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bookmarkStart w:id="0" w:name="_GoBack"/>
      <w:r>
        <w:rPr>
          <w:rFonts w:ascii="Times New Roman" w:eastAsia="Times New Roman" w:hAnsi="Times New Roman" w:cs="Times New Roman"/>
          <w:b/>
          <w:bCs/>
          <w:noProof/>
          <w:color w:val="000000"/>
          <w:sz w:val="28"/>
          <w:szCs w:val="28"/>
          <w:lang w:eastAsia="ru-RU"/>
        </w:rPr>
        <w:drawing>
          <wp:inline distT="0" distB="0" distL="0" distR="0">
            <wp:extent cx="5886450" cy="852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довой.jpg"/>
                    <pic:cNvPicPr/>
                  </pic:nvPicPr>
                  <pic:blipFill>
                    <a:blip r:embed="rId6">
                      <a:extLst>
                        <a:ext uri="{28A0092B-C50C-407E-A947-70E740481C1C}">
                          <a14:useLocalDpi xmlns:a14="http://schemas.microsoft.com/office/drawing/2010/main" val="0"/>
                        </a:ext>
                      </a:extLst>
                    </a:blip>
                    <a:stretch>
                      <a:fillRect/>
                    </a:stretch>
                  </pic:blipFill>
                  <pic:spPr>
                    <a:xfrm>
                      <a:off x="0" y="0"/>
                      <a:ext cx="5892442" cy="8533553"/>
                    </a:xfrm>
                    <a:prstGeom prst="rect">
                      <a:avLst/>
                    </a:prstGeom>
                  </pic:spPr>
                </pic:pic>
              </a:graphicData>
            </a:graphic>
          </wp:inline>
        </w:drawing>
      </w:r>
      <w:bookmarkEnd w:id="0"/>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38375" cy="2238375"/>
                <wp:effectExtent l="3810" t="0" r="0" b="2540"/>
                <wp:wrapSquare wrapText="bothSides"/>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8375" cy="22383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margin-top:0;width:176.25pt;height:176.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" o:allowoverlap="f" filled="f" stroked="f">
                <o:lock v:ext="edit" aspectratio="t"/>
                <w10:wrap type="square" anchory="line"/>
              </v:rect>
            </w:pict>
          </mc:Fallback>
        </mc:AlternateContent>
      </w:r>
      <w:proofErr w:type="spellStart"/>
      <w:r w:rsidRPr="00131A37">
        <w:rPr>
          <w:rFonts w:ascii="Times New Roman" w:eastAsia="Times New Roman" w:hAnsi="Times New Roman" w:cs="Times New Roman"/>
          <w:b/>
          <w:bCs/>
          <w:color w:val="000000"/>
          <w:sz w:val="28"/>
          <w:szCs w:val="28"/>
          <w:lang w:eastAsia="ru-RU"/>
        </w:rPr>
        <w:t>г</w:t>
      </w:r>
      <w:proofErr w:type="gramStart"/>
      <w:r w:rsidRPr="00131A37">
        <w:rPr>
          <w:rFonts w:ascii="Times New Roman" w:eastAsia="Times New Roman" w:hAnsi="Times New Roman" w:cs="Times New Roman"/>
          <w:b/>
          <w:bCs/>
          <w:color w:val="000000"/>
          <w:sz w:val="28"/>
          <w:szCs w:val="28"/>
          <w:lang w:eastAsia="ru-RU"/>
        </w:rPr>
        <w:t>.М</w:t>
      </w:r>
      <w:proofErr w:type="gramEnd"/>
      <w:r w:rsidRPr="00131A37">
        <w:rPr>
          <w:rFonts w:ascii="Times New Roman" w:eastAsia="Times New Roman" w:hAnsi="Times New Roman" w:cs="Times New Roman"/>
          <w:b/>
          <w:bCs/>
          <w:color w:val="000000"/>
          <w:sz w:val="28"/>
          <w:szCs w:val="28"/>
          <w:lang w:eastAsia="ru-RU"/>
        </w:rPr>
        <w:t>ахачкала</w:t>
      </w:r>
      <w:proofErr w:type="spellEnd"/>
      <w:r w:rsidRPr="00131A37">
        <w:rPr>
          <w:rFonts w:ascii="Times New Roman" w:eastAsia="Times New Roman" w:hAnsi="Times New Roman" w:cs="Times New Roman"/>
          <w:b/>
          <w:bCs/>
          <w:color w:val="000000"/>
          <w:sz w:val="28"/>
          <w:szCs w:val="28"/>
          <w:lang w:eastAsia="ru-RU"/>
        </w:rPr>
        <w:t xml:space="preserve"> . ул. </w:t>
      </w:r>
      <w:proofErr w:type="spellStart"/>
      <w:r w:rsidRPr="00131A37">
        <w:rPr>
          <w:rFonts w:ascii="Times New Roman" w:eastAsia="Times New Roman" w:hAnsi="Times New Roman" w:cs="Times New Roman"/>
          <w:b/>
          <w:bCs/>
          <w:color w:val="000000"/>
          <w:sz w:val="28"/>
          <w:szCs w:val="28"/>
          <w:lang w:eastAsia="ru-RU"/>
        </w:rPr>
        <w:t>Азиза</w:t>
      </w:r>
      <w:proofErr w:type="spellEnd"/>
      <w:r w:rsidRPr="00131A37">
        <w:rPr>
          <w:rFonts w:ascii="Times New Roman" w:eastAsia="Times New Roman" w:hAnsi="Times New Roman" w:cs="Times New Roman"/>
          <w:b/>
          <w:bCs/>
          <w:color w:val="000000"/>
          <w:sz w:val="28"/>
          <w:szCs w:val="28"/>
          <w:lang w:eastAsia="ru-RU"/>
        </w:rPr>
        <w:t xml:space="preserve"> Алиева 21а           Т.63-42-71</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131A37">
        <w:rPr>
          <w:rFonts w:ascii="Times New Roman" w:eastAsia="Times New Roman" w:hAnsi="Times New Roman" w:cs="Times New Roman"/>
          <w:b/>
          <w:bCs/>
          <w:color w:val="000000"/>
          <w:sz w:val="28"/>
          <w:szCs w:val="28"/>
          <w:lang w:eastAsia="ru-RU"/>
        </w:rPr>
        <w:t>РЕЖИМ РАБОТЫ МБДОУ «ЦРР-ДС №31»:</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131A37">
        <w:rPr>
          <w:rFonts w:ascii="Times New Roman" w:eastAsia="Times New Roman" w:hAnsi="Times New Roman" w:cs="Times New Roman"/>
          <w:color w:val="000000"/>
          <w:sz w:val="28"/>
          <w:szCs w:val="28"/>
          <w:lang w:eastAsia="ru-RU"/>
        </w:rPr>
        <w:t>пятидневная рабочая  неделя:</w:t>
      </w:r>
    </w:p>
    <w:p w:rsidR="00131A37" w:rsidRPr="00131A37" w:rsidRDefault="00131A37" w:rsidP="00131A37">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функционируют 14 групп</w:t>
      </w:r>
      <w:proofErr w:type="gramStart"/>
      <w:r w:rsidRPr="00131A37">
        <w:rPr>
          <w:rFonts w:ascii="Times New Roman" w:eastAsia="Times New Roman" w:hAnsi="Times New Roman" w:cs="Times New Roman"/>
          <w:color w:val="000000"/>
          <w:sz w:val="28"/>
          <w:szCs w:val="28"/>
          <w:lang w:eastAsia="ru-RU"/>
        </w:rPr>
        <w:t xml:space="preserve"> :</w:t>
      </w:r>
      <w:proofErr w:type="gramEnd"/>
    </w:p>
    <w:p w:rsidR="00131A37" w:rsidRPr="00131A37" w:rsidRDefault="00131A37" w:rsidP="00131A37">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10 дневных групп:</w:t>
      </w:r>
    </w:p>
    <w:p w:rsidR="00131A37" w:rsidRPr="00131A37" w:rsidRDefault="00131A37" w:rsidP="00131A37">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работа дневных групп: с 7.00 - 19.00</w:t>
      </w:r>
    </w:p>
    <w:p w:rsidR="00131A37" w:rsidRPr="00131A37" w:rsidRDefault="00131A37" w:rsidP="00131A37">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4 круглосуточных групп</w:t>
      </w:r>
      <w:proofErr w:type="gramStart"/>
      <w:r w:rsidRPr="00131A37">
        <w:rPr>
          <w:rFonts w:ascii="Times New Roman" w:eastAsia="Times New Roman" w:hAnsi="Times New Roman" w:cs="Times New Roman"/>
          <w:color w:val="000000"/>
          <w:sz w:val="28"/>
          <w:szCs w:val="28"/>
          <w:lang w:eastAsia="ru-RU"/>
        </w:rPr>
        <w:t xml:space="preserve"> :</w:t>
      </w:r>
      <w:proofErr w:type="gramEnd"/>
      <w:r w:rsidRPr="00131A37">
        <w:rPr>
          <w:rFonts w:ascii="Times New Roman" w:eastAsia="Times New Roman" w:hAnsi="Times New Roman" w:cs="Times New Roman"/>
          <w:color w:val="000000"/>
          <w:sz w:val="28"/>
          <w:szCs w:val="28"/>
          <w:lang w:eastAsia="ru-RU"/>
        </w:rPr>
        <w:t xml:space="preserve"> работа круглосуточных групп : с понедельника по пятницу с 7.00 – 19.00</w:t>
      </w:r>
    </w:p>
    <w:p w:rsidR="00131A37" w:rsidRPr="00131A37" w:rsidRDefault="00131A37" w:rsidP="00131A37">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4 группы – ранний возраст</w:t>
      </w:r>
    </w:p>
    <w:p w:rsidR="00131A37" w:rsidRPr="00131A37" w:rsidRDefault="00131A37" w:rsidP="00131A37">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10 групп – дошкольный возраст</w:t>
      </w:r>
    </w:p>
    <w:p w:rsidR="00131A37" w:rsidRPr="00131A37" w:rsidRDefault="00131A37" w:rsidP="00131A37">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8"/>
          <w:szCs w:val="28"/>
          <w:lang w:eastAsia="ru-RU"/>
        </w:rPr>
      </w:pPr>
      <w:r w:rsidRPr="00131A37">
        <w:rPr>
          <w:rFonts w:ascii="Times New Roman" w:eastAsia="Times New Roman" w:hAnsi="Times New Roman" w:cs="Times New Roman"/>
          <w:bCs/>
          <w:color w:val="000000"/>
          <w:sz w:val="28"/>
          <w:szCs w:val="28"/>
          <w:lang w:eastAsia="ru-RU"/>
        </w:rPr>
        <w:t>АДМИНИСТРАЦИЯ и специалисты:</w:t>
      </w:r>
    </w:p>
    <w:p w:rsidR="00131A37" w:rsidRPr="00131A37" w:rsidRDefault="00131A37" w:rsidP="00131A37">
      <w:pPr>
        <w:shd w:val="clear" w:color="auto" w:fill="FFFFFF"/>
        <w:spacing w:before="100" w:beforeAutospacing="1" w:after="100" w:afterAutospacing="1" w:line="240" w:lineRule="auto"/>
        <w:outlineLvl w:val="4"/>
        <w:rPr>
          <w:rFonts w:ascii="Times New Roman" w:eastAsia="Times New Roman" w:hAnsi="Times New Roman" w:cs="Times New Roman"/>
          <w:bCs/>
          <w:color w:val="000000"/>
          <w:sz w:val="28"/>
          <w:szCs w:val="28"/>
          <w:lang w:eastAsia="ru-RU"/>
        </w:rPr>
      </w:pPr>
      <w:r w:rsidRPr="00131A37">
        <w:rPr>
          <w:rFonts w:ascii="Times New Roman" w:eastAsia="Times New Roman" w:hAnsi="Times New Roman" w:cs="Times New Roman"/>
          <w:bCs/>
          <w:color w:val="000000"/>
          <w:sz w:val="28"/>
          <w:szCs w:val="28"/>
          <w:lang w:eastAsia="ru-RU"/>
        </w:rPr>
        <w:t xml:space="preserve">ЗАВЕДУЮЩАЯ                     </w:t>
      </w:r>
      <w:proofErr w:type="spellStart"/>
      <w:r w:rsidRPr="00131A37">
        <w:rPr>
          <w:rFonts w:ascii="Times New Roman" w:eastAsia="Times New Roman" w:hAnsi="Times New Roman" w:cs="Times New Roman"/>
          <w:bCs/>
          <w:color w:val="000000"/>
          <w:sz w:val="28"/>
          <w:szCs w:val="28"/>
          <w:lang w:eastAsia="ru-RU"/>
        </w:rPr>
        <w:t>Юзбекова</w:t>
      </w:r>
      <w:proofErr w:type="spellEnd"/>
      <w:r w:rsidRPr="00131A37">
        <w:rPr>
          <w:rFonts w:ascii="Times New Roman" w:eastAsia="Times New Roman" w:hAnsi="Times New Roman" w:cs="Times New Roman"/>
          <w:bCs/>
          <w:color w:val="000000"/>
          <w:sz w:val="28"/>
          <w:szCs w:val="28"/>
          <w:lang w:eastAsia="ru-RU"/>
        </w:rPr>
        <w:t xml:space="preserve"> ДА</w:t>
      </w:r>
      <w:proofErr w:type="gramStart"/>
      <w:r w:rsidRPr="00131A37">
        <w:rPr>
          <w:rFonts w:ascii="Times New Roman" w:eastAsia="Times New Roman" w:hAnsi="Times New Roman" w:cs="Times New Roman"/>
          <w:bCs/>
          <w:color w:val="000000"/>
          <w:sz w:val="28"/>
          <w:szCs w:val="28"/>
          <w:lang w:eastAsia="ru-RU"/>
        </w:rPr>
        <w:t>..</w:t>
      </w:r>
      <w:proofErr w:type="gramEnd"/>
    </w:p>
    <w:p w:rsidR="00131A37" w:rsidRPr="00131A37" w:rsidRDefault="00131A37" w:rsidP="00131A37">
      <w:pPr>
        <w:shd w:val="clear" w:color="auto" w:fill="FFFFFF"/>
        <w:spacing w:before="100" w:beforeAutospacing="1" w:after="100" w:afterAutospacing="1" w:line="240" w:lineRule="auto"/>
        <w:outlineLvl w:val="4"/>
        <w:rPr>
          <w:rFonts w:ascii="Times New Roman" w:eastAsia="Times New Roman" w:hAnsi="Times New Roman" w:cs="Times New Roman"/>
          <w:bCs/>
          <w:color w:val="000000"/>
          <w:sz w:val="28"/>
          <w:szCs w:val="28"/>
          <w:lang w:eastAsia="ru-RU"/>
        </w:rPr>
      </w:pPr>
      <w:proofErr w:type="spellStart"/>
      <w:r w:rsidRPr="00131A37">
        <w:rPr>
          <w:rFonts w:ascii="Times New Roman" w:eastAsia="Times New Roman" w:hAnsi="Times New Roman" w:cs="Times New Roman"/>
          <w:bCs/>
          <w:color w:val="000000"/>
          <w:sz w:val="28"/>
          <w:szCs w:val="28"/>
          <w:lang w:eastAsia="ru-RU"/>
        </w:rPr>
        <w:t>Зам</w:t>
      </w:r>
      <w:proofErr w:type="gramStart"/>
      <w:r w:rsidRPr="00131A37">
        <w:rPr>
          <w:rFonts w:ascii="Times New Roman" w:eastAsia="Times New Roman" w:hAnsi="Times New Roman" w:cs="Times New Roman"/>
          <w:bCs/>
          <w:color w:val="000000"/>
          <w:sz w:val="28"/>
          <w:szCs w:val="28"/>
          <w:lang w:eastAsia="ru-RU"/>
        </w:rPr>
        <w:t>.р</w:t>
      </w:r>
      <w:proofErr w:type="gramEnd"/>
      <w:r w:rsidRPr="00131A37">
        <w:rPr>
          <w:rFonts w:ascii="Times New Roman" w:eastAsia="Times New Roman" w:hAnsi="Times New Roman" w:cs="Times New Roman"/>
          <w:bCs/>
          <w:color w:val="000000"/>
          <w:sz w:val="28"/>
          <w:szCs w:val="28"/>
          <w:lang w:eastAsia="ru-RU"/>
        </w:rPr>
        <w:t>уководителя</w:t>
      </w:r>
      <w:proofErr w:type="spellEnd"/>
      <w:r w:rsidRPr="00131A37">
        <w:rPr>
          <w:rFonts w:ascii="Times New Roman" w:eastAsia="Times New Roman" w:hAnsi="Times New Roman" w:cs="Times New Roman"/>
          <w:bCs/>
          <w:color w:val="000000"/>
          <w:sz w:val="28"/>
          <w:szCs w:val="28"/>
          <w:lang w:eastAsia="ru-RU"/>
        </w:rPr>
        <w:t xml:space="preserve"> по ВМР   </w:t>
      </w:r>
      <w:r w:rsidRPr="00131A37">
        <w:rPr>
          <w:rFonts w:ascii="Times New Roman" w:eastAsia="Times New Roman" w:hAnsi="Times New Roman" w:cs="Times New Roman"/>
          <w:bCs/>
          <w:color w:val="0070C0"/>
          <w:sz w:val="28"/>
          <w:szCs w:val="28"/>
          <w:u w:val="single"/>
          <w:lang w:eastAsia="ru-RU"/>
        </w:rPr>
        <w:t xml:space="preserve"> </w:t>
      </w:r>
      <w:proofErr w:type="spellStart"/>
      <w:r w:rsidRPr="00131A37">
        <w:rPr>
          <w:rFonts w:ascii="Times New Roman" w:eastAsia="Times New Roman" w:hAnsi="Times New Roman" w:cs="Times New Roman"/>
          <w:bCs/>
          <w:color w:val="0070C0"/>
          <w:sz w:val="28"/>
          <w:szCs w:val="28"/>
          <w:u w:val="single"/>
          <w:lang w:eastAsia="ru-RU"/>
        </w:rPr>
        <w:t>Лугуева</w:t>
      </w:r>
      <w:proofErr w:type="spellEnd"/>
      <w:r w:rsidRPr="00131A37">
        <w:rPr>
          <w:rFonts w:ascii="Times New Roman" w:eastAsia="Times New Roman" w:hAnsi="Times New Roman" w:cs="Times New Roman"/>
          <w:bCs/>
          <w:color w:val="0070C0"/>
          <w:sz w:val="28"/>
          <w:szCs w:val="28"/>
          <w:u w:val="single"/>
          <w:lang w:eastAsia="ru-RU"/>
        </w:rPr>
        <w:t xml:space="preserve"> ЭА.</w:t>
      </w:r>
    </w:p>
    <w:p w:rsidR="00131A37" w:rsidRPr="00131A37" w:rsidRDefault="00131A37" w:rsidP="00131A37">
      <w:pPr>
        <w:shd w:val="clear" w:color="auto" w:fill="FFFFFF"/>
        <w:spacing w:before="100" w:beforeAutospacing="1" w:after="100" w:afterAutospacing="1" w:line="240" w:lineRule="auto"/>
        <w:outlineLvl w:val="4"/>
        <w:rPr>
          <w:rFonts w:ascii="Times New Roman" w:eastAsia="Times New Roman" w:hAnsi="Times New Roman" w:cs="Times New Roman"/>
          <w:bCs/>
          <w:color w:val="000000"/>
          <w:sz w:val="28"/>
          <w:szCs w:val="28"/>
          <w:lang w:eastAsia="ru-RU"/>
        </w:rPr>
      </w:pPr>
      <w:r w:rsidRPr="00131A37">
        <w:rPr>
          <w:rFonts w:ascii="Times New Roman" w:eastAsia="Times New Roman" w:hAnsi="Times New Roman" w:cs="Times New Roman"/>
          <w:bCs/>
          <w:color w:val="000000"/>
          <w:sz w:val="28"/>
          <w:szCs w:val="28"/>
          <w:lang w:eastAsia="ru-RU"/>
        </w:rPr>
        <w:t xml:space="preserve">МЕДСЕСТРА                         Магомедова </w:t>
      </w:r>
      <w:proofErr w:type="gramStart"/>
      <w:r w:rsidRPr="00131A37">
        <w:rPr>
          <w:rFonts w:ascii="Times New Roman" w:eastAsia="Times New Roman" w:hAnsi="Times New Roman" w:cs="Times New Roman"/>
          <w:bCs/>
          <w:color w:val="000000"/>
          <w:sz w:val="28"/>
          <w:szCs w:val="28"/>
          <w:lang w:eastAsia="ru-RU"/>
        </w:rPr>
        <w:t>ММ</w:t>
      </w:r>
      <w:proofErr w:type="gramEnd"/>
      <w:r w:rsidRPr="00131A37">
        <w:rPr>
          <w:rFonts w:ascii="Times New Roman" w:eastAsia="Times New Roman" w:hAnsi="Times New Roman" w:cs="Times New Roman"/>
          <w:bCs/>
          <w:color w:val="000000"/>
          <w:sz w:val="28"/>
          <w:szCs w:val="28"/>
          <w:lang w:eastAsia="ru-RU"/>
        </w:rPr>
        <w:t>.</w:t>
      </w:r>
    </w:p>
    <w:p w:rsidR="00131A37" w:rsidRPr="00131A37" w:rsidRDefault="00131A37" w:rsidP="00131A37">
      <w:pPr>
        <w:shd w:val="clear" w:color="auto" w:fill="FFFFFF"/>
        <w:spacing w:before="100" w:beforeAutospacing="1" w:after="100" w:afterAutospacing="1" w:line="240" w:lineRule="auto"/>
        <w:outlineLvl w:val="4"/>
        <w:rPr>
          <w:rFonts w:ascii="Times New Roman" w:eastAsia="Times New Roman" w:hAnsi="Times New Roman" w:cs="Times New Roman"/>
          <w:bCs/>
          <w:color w:val="000000"/>
          <w:sz w:val="28"/>
          <w:szCs w:val="28"/>
          <w:lang w:eastAsia="ru-RU"/>
        </w:rPr>
      </w:pPr>
      <w:r w:rsidRPr="00131A37">
        <w:rPr>
          <w:rFonts w:ascii="Times New Roman" w:eastAsia="Times New Roman" w:hAnsi="Times New Roman" w:cs="Times New Roman"/>
          <w:bCs/>
          <w:color w:val="000000"/>
          <w:sz w:val="28"/>
          <w:szCs w:val="28"/>
          <w:lang w:eastAsia="ru-RU"/>
        </w:rPr>
        <w:t xml:space="preserve">Зам по АХЧ                            </w:t>
      </w:r>
      <w:proofErr w:type="spellStart"/>
      <w:r w:rsidRPr="00131A37">
        <w:rPr>
          <w:rFonts w:ascii="Times New Roman" w:eastAsia="Times New Roman" w:hAnsi="Times New Roman" w:cs="Times New Roman"/>
          <w:bCs/>
          <w:color w:val="000000"/>
          <w:sz w:val="28"/>
          <w:szCs w:val="28"/>
          <w:lang w:eastAsia="ru-RU"/>
        </w:rPr>
        <w:t>Казиханова</w:t>
      </w:r>
      <w:proofErr w:type="spellEnd"/>
      <w:r w:rsidRPr="00131A37">
        <w:rPr>
          <w:rFonts w:ascii="Times New Roman" w:eastAsia="Times New Roman" w:hAnsi="Times New Roman" w:cs="Times New Roman"/>
          <w:bCs/>
          <w:color w:val="000000"/>
          <w:sz w:val="28"/>
          <w:szCs w:val="28"/>
          <w:lang w:eastAsia="ru-RU"/>
        </w:rPr>
        <w:t xml:space="preserve"> ГН.</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СПЕЦИАЛИСТЫ:</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xml:space="preserve">Муз/ </w:t>
      </w:r>
      <w:proofErr w:type="spellStart"/>
      <w:r w:rsidRPr="00131A37">
        <w:rPr>
          <w:rFonts w:ascii="Times New Roman" w:eastAsia="Times New Roman" w:hAnsi="Times New Roman" w:cs="Times New Roman"/>
          <w:color w:val="000000"/>
          <w:sz w:val="28"/>
          <w:szCs w:val="28"/>
          <w:lang w:eastAsia="ru-RU"/>
        </w:rPr>
        <w:t>руководител</w:t>
      </w:r>
      <w:proofErr w:type="spellEnd"/>
      <w:proofErr w:type="gramStart"/>
      <w:r w:rsidRPr="00131A37">
        <w:rPr>
          <w:rFonts w:ascii="Times New Roman" w:eastAsia="Times New Roman" w:hAnsi="Times New Roman" w:cs="Times New Roman"/>
          <w:color w:val="000000"/>
          <w:sz w:val="28"/>
          <w:szCs w:val="28"/>
          <w:lang w:val="en-US" w:eastAsia="ru-RU"/>
        </w:rPr>
        <w:t>m</w:t>
      </w:r>
      <w:proofErr w:type="gramEnd"/>
      <w:r w:rsidRPr="00131A37">
        <w:rPr>
          <w:rFonts w:ascii="Times New Roman" w:eastAsia="Times New Roman" w:hAnsi="Times New Roman" w:cs="Times New Roman"/>
          <w:color w:val="000000"/>
          <w:sz w:val="28"/>
          <w:szCs w:val="28"/>
          <w:lang w:eastAsia="ru-RU"/>
        </w:rPr>
        <w:t xml:space="preserve">: -            </w:t>
      </w:r>
      <w:proofErr w:type="spellStart"/>
      <w:r w:rsidRPr="00131A37">
        <w:rPr>
          <w:rFonts w:ascii="Times New Roman" w:eastAsia="Times New Roman" w:hAnsi="Times New Roman" w:cs="Times New Roman"/>
          <w:color w:val="000000"/>
          <w:sz w:val="28"/>
          <w:szCs w:val="28"/>
          <w:lang w:eastAsia="ru-RU"/>
        </w:rPr>
        <w:t>Рзаева</w:t>
      </w:r>
      <w:proofErr w:type="spellEnd"/>
      <w:r w:rsidRPr="00131A37">
        <w:rPr>
          <w:rFonts w:ascii="Times New Roman" w:eastAsia="Times New Roman" w:hAnsi="Times New Roman" w:cs="Times New Roman"/>
          <w:color w:val="000000"/>
          <w:sz w:val="28"/>
          <w:szCs w:val="28"/>
          <w:lang w:eastAsia="ru-RU"/>
        </w:rPr>
        <w:t xml:space="preserve"> СМ.</w:t>
      </w:r>
      <w:proofErr w:type="gramStart"/>
      <w:r w:rsidRPr="00131A37">
        <w:rPr>
          <w:rFonts w:ascii="Times New Roman" w:eastAsia="Times New Roman" w:hAnsi="Times New Roman" w:cs="Times New Roman"/>
          <w:color w:val="000000"/>
          <w:sz w:val="28"/>
          <w:szCs w:val="28"/>
          <w:lang w:eastAsia="ru-RU"/>
        </w:rPr>
        <w:t xml:space="preserve">  .</w:t>
      </w:r>
      <w:proofErr w:type="gramEnd"/>
      <w:r w:rsidRPr="00131A37">
        <w:rPr>
          <w:rFonts w:ascii="Times New Roman" w:eastAsia="Times New Roman" w:hAnsi="Times New Roman" w:cs="Times New Roman"/>
          <w:color w:val="000000"/>
          <w:sz w:val="28"/>
          <w:szCs w:val="28"/>
          <w:lang w:eastAsia="ru-RU"/>
        </w:rPr>
        <w:t>.</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Педагог-логопед: -                Джалилова СА</w:t>
      </w:r>
      <w:proofErr w:type="gramStart"/>
      <w:r w:rsidRPr="00131A37">
        <w:rPr>
          <w:rFonts w:ascii="Times New Roman" w:eastAsia="Times New Roman" w:hAnsi="Times New Roman" w:cs="Times New Roman"/>
          <w:color w:val="000000"/>
          <w:sz w:val="28"/>
          <w:szCs w:val="28"/>
          <w:lang w:eastAsia="ru-RU"/>
        </w:rPr>
        <w:t>..</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Педагог - психолог</w:t>
      </w:r>
      <w:proofErr w:type="gramStart"/>
      <w:r w:rsidRPr="00131A37">
        <w:rPr>
          <w:rFonts w:ascii="Times New Roman" w:eastAsia="Times New Roman" w:hAnsi="Times New Roman" w:cs="Times New Roman"/>
          <w:color w:val="000000"/>
          <w:sz w:val="28"/>
          <w:szCs w:val="28"/>
          <w:lang w:eastAsia="ru-RU"/>
        </w:rPr>
        <w:t xml:space="preserve"> :</w:t>
      </w:r>
      <w:proofErr w:type="gramEnd"/>
      <w:r w:rsidRPr="00131A37">
        <w:rPr>
          <w:rFonts w:ascii="Times New Roman" w:eastAsia="Times New Roman" w:hAnsi="Times New Roman" w:cs="Times New Roman"/>
          <w:color w:val="000000"/>
          <w:sz w:val="28"/>
          <w:szCs w:val="28"/>
          <w:lang w:eastAsia="ru-RU"/>
        </w:rPr>
        <w:t xml:space="preserve">              </w:t>
      </w:r>
      <w:proofErr w:type="spellStart"/>
      <w:r w:rsidRPr="00131A37">
        <w:rPr>
          <w:rFonts w:ascii="Times New Roman" w:eastAsia="Times New Roman" w:hAnsi="Times New Roman" w:cs="Times New Roman"/>
          <w:color w:val="000000"/>
          <w:sz w:val="28"/>
          <w:szCs w:val="28"/>
          <w:lang w:eastAsia="ru-RU"/>
        </w:rPr>
        <w:t>Ващенкова</w:t>
      </w:r>
      <w:proofErr w:type="spellEnd"/>
      <w:r w:rsidRPr="00131A37">
        <w:rPr>
          <w:rFonts w:ascii="Times New Roman" w:eastAsia="Times New Roman" w:hAnsi="Times New Roman" w:cs="Times New Roman"/>
          <w:color w:val="000000"/>
          <w:sz w:val="28"/>
          <w:szCs w:val="28"/>
          <w:lang w:eastAsia="ru-RU"/>
        </w:rPr>
        <w:t xml:space="preserve"> ОА</w:t>
      </w:r>
      <w:proofErr w:type="gramStart"/>
      <w:r w:rsidRPr="00131A37">
        <w:rPr>
          <w:rFonts w:ascii="Times New Roman" w:eastAsia="Times New Roman" w:hAnsi="Times New Roman" w:cs="Times New Roman"/>
          <w:color w:val="000000"/>
          <w:sz w:val="28"/>
          <w:szCs w:val="28"/>
          <w:lang w:eastAsia="ru-RU"/>
        </w:rPr>
        <w:t>..</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Инструктор по ФИЗО: -        Султанова АИ</w:t>
      </w:r>
      <w:proofErr w:type="gramStart"/>
      <w:r w:rsidRPr="00131A37">
        <w:rPr>
          <w:rFonts w:ascii="Times New Roman" w:eastAsia="Times New Roman" w:hAnsi="Times New Roman" w:cs="Times New Roman"/>
          <w:color w:val="000000"/>
          <w:sz w:val="28"/>
          <w:szCs w:val="28"/>
          <w:lang w:eastAsia="ru-RU"/>
        </w:rPr>
        <w:t>..</w:t>
      </w:r>
      <w:proofErr w:type="gramEnd"/>
    </w:p>
    <w:p w:rsidR="00131A37" w:rsidRPr="00131A37" w:rsidRDefault="00131A37" w:rsidP="00131A37">
      <w:pPr>
        <w:shd w:val="clear" w:color="auto" w:fill="FFFFFF"/>
        <w:spacing w:before="100" w:beforeAutospacing="1" w:after="158" w:line="240" w:lineRule="auto"/>
        <w:jc w:val="both"/>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lastRenderedPageBreak/>
        <w:t xml:space="preserve">                                                             </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xml:space="preserve">                                </w:t>
      </w:r>
      <w:r w:rsidRPr="00131A37">
        <w:rPr>
          <w:rFonts w:ascii="Times New Roman" w:eastAsia="Times New Roman" w:hAnsi="Times New Roman" w:cs="Times New Roman"/>
          <w:b/>
          <w:bCs/>
          <w:color w:val="000000"/>
          <w:sz w:val="28"/>
          <w:szCs w:val="28"/>
          <w:u w:val="single"/>
          <w:lang w:eastAsia="ru-RU"/>
        </w:rPr>
        <w:t>1. ОБЩАЯ ХАРАКТЕРИСТИКА</w:t>
      </w:r>
      <w:r w:rsidRPr="00131A37">
        <w:rPr>
          <w:rFonts w:ascii="Times New Roman" w:eastAsia="Times New Roman" w:hAnsi="Times New Roman" w:cs="Times New Roman"/>
          <w:color w:val="000000"/>
          <w:sz w:val="28"/>
          <w:szCs w:val="28"/>
          <w:u w:val="single"/>
          <w:lang w:eastAsia="ru-RU"/>
        </w:rPr>
        <w:t>.</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131A37">
        <w:rPr>
          <w:rFonts w:ascii="Times New Roman" w:eastAsia="Times New Roman" w:hAnsi="Times New Roman" w:cs="Times New Roman"/>
          <w:color w:val="000000"/>
          <w:sz w:val="28"/>
          <w:szCs w:val="28"/>
          <w:u w:val="single"/>
          <w:lang w:eastAsia="ru-RU"/>
        </w:rPr>
        <w:t xml:space="preserve">    1.1. МУНИЦИПАЛЬНОЕ БЮДЖЕТНОЕ ДОШКОЛЬНОЕ ОБРАЗОВАТЕЛЬНОЕ УЧРЕЖДЕНИЕ «ЦРР-</w:t>
      </w:r>
      <w:r w:rsidRPr="00131A37">
        <w:rPr>
          <w:rFonts w:ascii="Times New Roman" w:eastAsia="Times New Roman" w:hAnsi="Times New Roman" w:cs="Times New Roman"/>
          <w:color w:val="000000"/>
          <w:sz w:val="28"/>
          <w:szCs w:val="28"/>
          <w:lang w:eastAsia="ru-RU"/>
        </w:rPr>
        <w:t>Детский сад 31»  г. Махачкала был открыт в апреле 1960г</w:t>
      </w:r>
      <w:r w:rsidRPr="00131A37">
        <w:rPr>
          <w:rFonts w:ascii="Times New Roman" w:eastAsia="Times New Roman" w:hAnsi="Times New Roman" w:cs="Times New Roman"/>
          <w:b/>
          <w:color w:val="000000"/>
          <w:sz w:val="28"/>
          <w:szCs w:val="28"/>
          <w:lang w:eastAsia="ru-RU"/>
        </w:rPr>
        <w:t>.           (далее-ДОУ)</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u w:val="single"/>
          <w:lang w:eastAsia="ru-RU"/>
        </w:rPr>
        <w:t xml:space="preserve">      1.2. УЧРЕДИТЕЛЬ</w:t>
      </w:r>
      <w:r w:rsidRPr="00131A37">
        <w:rPr>
          <w:rFonts w:ascii="Times New Roman" w:eastAsia="Times New Roman" w:hAnsi="Times New Roman" w:cs="Times New Roman"/>
          <w:color w:val="000000"/>
          <w:sz w:val="28"/>
          <w:szCs w:val="28"/>
          <w:lang w:eastAsia="ru-RU"/>
        </w:rPr>
        <w:t xml:space="preserve"> ДОУ -        Администрация </w:t>
      </w:r>
      <w:proofErr w:type="spellStart"/>
      <w:r w:rsidRPr="00131A37">
        <w:rPr>
          <w:rFonts w:ascii="Times New Roman" w:eastAsia="Times New Roman" w:hAnsi="Times New Roman" w:cs="Times New Roman"/>
          <w:color w:val="000000"/>
          <w:sz w:val="28"/>
          <w:szCs w:val="28"/>
          <w:lang w:eastAsia="ru-RU"/>
        </w:rPr>
        <w:t>г</w:t>
      </w:r>
      <w:proofErr w:type="gramStart"/>
      <w:r w:rsidRPr="00131A37">
        <w:rPr>
          <w:rFonts w:ascii="Times New Roman" w:eastAsia="Times New Roman" w:hAnsi="Times New Roman" w:cs="Times New Roman"/>
          <w:color w:val="000000"/>
          <w:sz w:val="28"/>
          <w:szCs w:val="28"/>
          <w:lang w:eastAsia="ru-RU"/>
        </w:rPr>
        <w:t>.М</w:t>
      </w:r>
      <w:proofErr w:type="gramEnd"/>
      <w:r w:rsidRPr="00131A37">
        <w:rPr>
          <w:rFonts w:ascii="Times New Roman" w:eastAsia="Times New Roman" w:hAnsi="Times New Roman" w:cs="Times New Roman"/>
          <w:color w:val="000000"/>
          <w:sz w:val="28"/>
          <w:szCs w:val="28"/>
          <w:lang w:eastAsia="ru-RU"/>
        </w:rPr>
        <w:t>ахачкалы</w:t>
      </w:r>
      <w:proofErr w:type="spellEnd"/>
      <w:r w:rsidRPr="00131A37">
        <w:rPr>
          <w:rFonts w:ascii="Times New Roman" w:eastAsia="Times New Roman" w:hAnsi="Times New Roman" w:cs="Times New Roman"/>
          <w:color w:val="000000"/>
          <w:sz w:val="28"/>
          <w:szCs w:val="28"/>
          <w:lang w:eastAsia="ru-RU"/>
        </w:rPr>
        <w:t>.</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xml:space="preserve">     1</w:t>
      </w:r>
      <w:r w:rsidRPr="00131A37">
        <w:rPr>
          <w:rFonts w:ascii="Times New Roman" w:eastAsia="Times New Roman" w:hAnsi="Times New Roman" w:cs="Times New Roman"/>
          <w:color w:val="000000"/>
          <w:sz w:val="28"/>
          <w:szCs w:val="28"/>
          <w:u w:val="single"/>
          <w:lang w:eastAsia="ru-RU"/>
        </w:rPr>
        <w:t>.3. РЕЖИМ</w:t>
      </w:r>
      <w:r w:rsidRPr="00131A37">
        <w:rPr>
          <w:rFonts w:ascii="Times New Roman" w:eastAsia="Times New Roman" w:hAnsi="Times New Roman" w:cs="Times New Roman"/>
          <w:color w:val="000000"/>
          <w:sz w:val="28"/>
          <w:szCs w:val="28"/>
          <w:lang w:eastAsia="ru-RU"/>
        </w:rPr>
        <w:t> работы ДОУ – 12.00 часов (с 7.00 ч. – 19.00 дневные группы); 24.00 ч -</w:t>
      </w:r>
      <w:proofErr w:type="gramStart"/>
      <w:r w:rsidRPr="00131A37">
        <w:rPr>
          <w:rFonts w:ascii="Times New Roman" w:eastAsia="Times New Roman" w:hAnsi="Times New Roman" w:cs="Times New Roman"/>
          <w:color w:val="000000"/>
          <w:sz w:val="28"/>
          <w:szCs w:val="28"/>
          <w:lang w:eastAsia="ru-RU"/>
        </w:rPr>
        <w:t xml:space="preserve"> .</w:t>
      </w:r>
      <w:proofErr w:type="gramEnd"/>
      <w:r w:rsidRPr="00131A37">
        <w:rPr>
          <w:rFonts w:ascii="Times New Roman" w:eastAsia="Times New Roman" w:hAnsi="Times New Roman" w:cs="Times New Roman"/>
          <w:color w:val="000000"/>
          <w:sz w:val="28"/>
          <w:szCs w:val="28"/>
          <w:lang w:eastAsia="ru-RU"/>
        </w:rPr>
        <w:t xml:space="preserve"> с понедельника по пятницу круглосуточные группы.</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u w:val="single"/>
          <w:lang w:eastAsia="ru-RU"/>
        </w:rPr>
        <w:t xml:space="preserve">   1.4. В ОБРАЗОВАТЕЛЬНОМ</w:t>
      </w:r>
      <w:r w:rsidRPr="00131A37">
        <w:rPr>
          <w:rFonts w:ascii="Times New Roman" w:eastAsia="Times New Roman" w:hAnsi="Times New Roman" w:cs="Times New Roman"/>
          <w:color w:val="000000"/>
          <w:sz w:val="28"/>
          <w:szCs w:val="28"/>
          <w:lang w:eastAsia="ru-RU"/>
        </w:rPr>
        <w:t> учреждении в 2018 -2019 учебном году функционирует 14  групп:</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- 4 группы раннего возраста 84 детей;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- 2 группы  младшего возраста  79 детей;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- 3 группы среднего возраста 120 детей;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- 4  группы старшего возраста 150 детей;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xml:space="preserve"> -  подготовительная к школе группа 38 детей;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всего детей во всех группах  467  ребёнка.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u w:val="single"/>
          <w:lang w:eastAsia="ru-RU"/>
        </w:rPr>
        <w:t xml:space="preserve">  1.5. КОЛИЧЕСТВО СОТРУДНИКОВ</w:t>
      </w:r>
      <w:r w:rsidRPr="00131A37">
        <w:rPr>
          <w:rFonts w:ascii="Times New Roman" w:eastAsia="Times New Roman" w:hAnsi="Times New Roman" w:cs="Times New Roman"/>
          <w:color w:val="000000"/>
          <w:sz w:val="28"/>
          <w:szCs w:val="28"/>
          <w:lang w:eastAsia="ru-RU"/>
        </w:rPr>
        <w:t>:</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Всего                                   – 83человека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131A37">
        <w:rPr>
          <w:rFonts w:ascii="Times New Roman" w:eastAsia="Times New Roman" w:hAnsi="Times New Roman" w:cs="Times New Roman"/>
          <w:color w:val="000000"/>
          <w:sz w:val="28"/>
          <w:szCs w:val="28"/>
          <w:lang w:eastAsia="ru-RU"/>
        </w:rPr>
        <w:t>Воспитателе</w:t>
      </w:r>
      <w:proofErr w:type="gramEnd"/>
      <w:r w:rsidRPr="00131A37">
        <w:rPr>
          <w:rFonts w:ascii="Times New Roman" w:eastAsia="Times New Roman" w:hAnsi="Times New Roman" w:cs="Times New Roman"/>
          <w:color w:val="000000"/>
          <w:sz w:val="28"/>
          <w:szCs w:val="28"/>
          <w:lang w:eastAsia="ru-RU"/>
        </w:rPr>
        <w:t xml:space="preserve">                        - 35педагогов;</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Мл, воспитателей               – 14 человек;</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обслуживающий персонал – 14 человек.</w:t>
      </w:r>
    </w:p>
    <w:p w:rsidR="00131A37" w:rsidRPr="00131A37" w:rsidRDefault="00131A37" w:rsidP="00131A37">
      <w:pPr>
        <w:tabs>
          <w:tab w:val="left" w:pos="5922"/>
        </w:tabs>
        <w:spacing w:after="0" w:line="240" w:lineRule="auto"/>
        <w:rPr>
          <w:rFonts w:ascii="Times New Roman" w:eastAsia="Times New Roman" w:hAnsi="Times New Roman" w:cs="Times New Roman"/>
          <w:color w:val="000000"/>
          <w:sz w:val="28"/>
          <w:szCs w:val="28"/>
          <w:lang w:eastAsia="ru-RU"/>
        </w:rPr>
      </w:pPr>
    </w:p>
    <w:p w:rsidR="00131A37" w:rsidRPr="00131A37" w:rsidRDefault="00131A37" w:rsidP="00131A37">
      <w:pPr>
        <w:tabs>
          <w:tab w:val="left" w:pos="5922"/>
        </w:tabs>
        <w:spacing w:after="0" w:line="240" w:lineRule="auto"/>
        <w:rPr>
          <w:rFonts w:ascii="Times New Roman" w:eastAsia="Times New Roman" w:hAnsi="Times New Roman" w:cs="Times New Roman"/>
          <w:color w:val="000000"/>
          <w:sz w:val="28"/>
          <w:szCs w:val="28"/>
          <w:lang w:eastAsia="ru-RU"/>
        </w:rPr>
      </w:pPr>
    </w:p>
    <w:p w:rsidR="00131A37" w:rsidRPr="00131A37" w:rsidRDefault="00131A37" w:rsidP="00131A37">
      <w:pPr>
        <w:tabs>
          <w:tab w:val="left" w:pos="5922"/>
        </w:tabs>
        <w:spacing w:after="0" w:line="240" w:lineRule="auto"/>
        <w:rPr>
          <w:rFonts w:ascii="Times New Roman" w:eastAsia="Times New Roman" w:hAnsi="Times New Roman" w:cs="Times New Roman"/>
          <w:color w:val="000000"/>
          <w:sz w:val="28"/>
          <w:szCs w:val="28"/>
          <w:lang w:eastAsia="ru-RU"/>
        </w:rPr>
      </w:pPr>
    </w:p>
    <w:p w:rsidR="00131A37" w:rsidRPr="00131A37" w:rsidRDefault="00131A37" w:rsidP="00131A37">
      <w:pPr>
        <w:tabs>
          <w:tab w:val="left" w:pos="5922"/>
        </w:tabs>
        <w:spacing w:after="0" w:line="240" w:lineRule="auto"/>
        <w:rPr>
          <w:rFonts w:ascii="Times New Roman" w:eastAsia="Times New Roman" w:hAnsi="Times New Roman" w:cs="Times New Roman"/>
          <w:color w:val="000000"/>
          <w:sz w:val="28"/>
          <w:szCs w:val="28"/>
          <w:lang w:eastAsia="ru-RU"/>
        </w:rPr>
      </w:pPr>
    </w:p>
    <w:p w:rsidR="00131A37" w:rsidRPr="00131A37" w:rsidRDefault="00131A37" w:rsidP="00131A37">
      <w:pPr>
        <w:tabs>
          <w:tab w:val="left" w:pos="5922"/>
        </w:tabs>
        <w:spacing w:after="0"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xml:space="preserve">                                 </w:t>
      </w:r>
    </w:p>
    <w:p w:rsidR="00131A37" w:rsidRPr="00131A37" w:rsidRDefault="00131A37" w:rsidP="00131A37">
      <w:pPr>
        <w:tabs>
          <w:tab w:val="left" w:pos="5922"/>
        </w:tabs>
        <w:spacing w:after="0" w:line="240" w:lineRule="auto"/>
        <w:rPr>
          <w:rFonts w:ascii="Times New Roman" w:eastAsia="Times New Roman" w:hAnsi="Times New Roman" w:cs="Times New Roman"/>
          <w:color w:val="000000"/>
          <w:sz w:val="28"/>
          <w:szCs w:val="28"/>
          <w:lang w:eastAsia="ru-RU"/>
        </w:rPr>
      </w:pPr>
      <w:r w:rsidRPr="00131A37">
        <w:rPr>
          <w:rFonts w:ascii="Times New Roman" w:eastAsia="Times New Roman" w:hAnsi="Times New Roman" w:cs="Times New Roman"/>
          <w:color w:val="000000"/>
          <w:sz w:val="28"/>
          <w:szCs w:val="28"/>
          <w:lang w:eastAsia="ru-RU"/>
        </w:rPr>
        <w:t xml:space="preserve">                                      </w:t>
      </w:r>
      <w:r w:rsidRPr="00131A37">
        <w:rPr>
          <w:rFonts w:ascii="Times New Roman" w:eastAsia="Times New Roman" w:hAnsi="Times New Roman" w:cs="Times New Roman"/>
          <w:b/>
          <w:sz w:val="28"/>
          <w:szCs w:val="28"/>
          <w:lang w:eastAsia="ru-RU"/>
        </w:rPr>
        <w:t xml:space="preserve">Паспорт  ДОУ №31                         </w:t>
      </w:r>
    </w:p>
    <w:p w:rsidR="00131A37" w:rsidRPr="00131A37" w:rsidRDefault="00131A37" w:rsidP="00131A37">
      <w:pPr>
        <w:tabs>
          <w:tab w:val="left" w:pos="5922"/>
        </w:tabs>
        <w:spacing w:after="0" w:line="240" w:lineRule="auto"/>
        <w:rPr>
          <w:rFonts w:ascii="Times New Roman" w:eastAsia="Times New Roman" w:hAnsi="Times New Roman" w:cs="Times New Roman"/>
          <w:b/>
          <w:sz w:val="28"/>
          <w:szCs w:val="28"/>
          <w:lang w:eastAsia="ru-RU"/>
        </w:rPr>
      </w:pPr>
      <w:r w:rsidRPr="00131A37">
        <w:rPr>
          <w:rFonts w:ascii="Times New Roman" w:eastAsia="Times New Roman" w:hAnsi="Times New Roman" w:cs="Times New Roman"/>
          <w:b/>
          <w:sz w:val="28"/>
          <w:szCs w:val="28"/>
          <w:lang w:eastAsia="ru-RU"/>
        </w:rPr>
        <w:lastRenderedPageBreak/>
        <w:t xml:space="preserve">                      (Общие сведения об образовательной организации)  </w:t>
      </w:r>
    </w:p>
    <w:p w:rsidR="00131A37" w:rsidRPr="00131A37" w:rsidRDefault="00131A37" w:rsidP="00131A37">
      <w:pPr>
        <w:tabs>
          <w:tab w:val="left" w:pos="2120"/>
          <w:tab w:val="left" w:pos="5922"/>
        </w:tabs>
        <w:spacing w:after="0" w:line="240" w:lineRule="auto"/>
        <w:ind w:left="975"/>
        <w:contextualSpacing/>
        <w:rPr>
          <w:rFonts w:ascii="Times New Roman" w:eastAsia="Times New Roman" w:hAnsi="Times New Roman" w:cs="Times New Roman"/>
          <w:sz w:val="28"/>
          <w:szCs w:val="28"/>
          <w:lang w:eastAsia="ru-RU"/>
        </w:rPr>
      </w:pPr>
    </w:p>
    <w:p w:rsidR="00131A37" w:rsidRPr="00131A37" w:rsidRDefault="00131A37" w:rsidP="00131A37">
      <w:pPr>
        <w:tabs>
          <w:tab w:val="left" w:pos="2120"/>
          <w:tab w:val="left" w:pos="5922"/>
        </w:tabs>
        <w:spacing w:after="0" w:line="240" w:lineRule="auto"/>
        <w:contextualSpacing/>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ab/>
      </w:r>
    </w:p>
    <w:tbl>
      <w:tblPr>
        <w:tblStyle w:val="2"/>
        <w:tblW w:w="0" w:type="auto"/>
        <w:tblLook w:val="04A0" w:firstRow="1" w:lastRow="0" w:firstColumn="1" w:lastColumn="0" w:noHBand="0" w:noVBand="1"/>
      </w:tblPr>
      <w:tblGrid>
        <w:gridCol w:w="882"/>
        <w:gridCol w:w="3754"/>
        <w:gridCol w:w="4935"/>
      </w:tblGrid>
      <w:tr w:rsidR="00131A37" w:rsidRPr="00131A37" w:rsidTr="005A7F05">
        <w:trPr>
          <w:trHeight w:val="728"/>
        </w:trPr>
        <w:tc>
          <w:tcPr>
            <w:tcW w:w="882"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1</w:t>
            </w:r>
          </w:p>
        </w:tc>
        <w:tc>
          <w:tcPr>
            <w:tcW w:w="3754"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Полное наименование </w:t>
            </w:r>
          </w:p>
        </w:tc>
        <w:tc>
          <w:tcPr>
            <w:tcW w:w="4935"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Муниципальное бюджетное дошкольное  образовательное учреждение «ЦРР-Детский сад №31» (далее-ДОУ)  </w:t>
            </w:r>
          </w:p>
        </w:tc>
      </w:tr>
      <w:tr w:rsidR="00131A37" w:rsidRPr="00131A37" w:rsidTr="005A7F05">
        <w:trPr>
          <w:trHeight w:val="550"/>
        </w:trPr>
        <w:tc>
          <w:tcPr>
            <w:tcW w:w="882" w:type="dxa"/>
            <w:tcBorders>
              <w:top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w:t>
            </w:r>
          </w:p>
        </w:tc>
        <w:tc>
          <w:tcPr>
            <w:tcW w:w="3754" w:type="dxa"/>
            <w:tcBorders>
              <w:top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Информация о дате создания ДОО, об учредителе ДОО, типе здания, проекторной  мощности  </w:t>
            </w:r>
          </w:p>
        </w:tc>
        <w:tc>
          <w:tcPr>
            <w:tcW w:w="4935" w:type="dxa"/>
            <w:tcBorders>
              <w:top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roofErr w:type="gramStart"/>
            <w:r w:rsidRPr="00131A37">
              <w:rPr>
                <w:rFonts w:ascii="Times New Roman" w:eastAsia="Times New Roman" w:hAnsi="Times New Roman" w:cs="Times New Roman"/>
                <w:sz w:val="28"/>
                <w:szCs w:val="28"/>
                <w:lang w:eastAsia="ru-RU"/>
              </w:rPr>
              <w:t>Создан</w:t>
            </w:r>
            <w:proofErr w:type="gramEnd"/>
            <w:r w:rsidRPr="00131A37">
              <w:rPr>
                <w:rFonts w:ascii="Times New Roman" w:eastAsia="Times New Roman" w:hAnsi="Times New Roman" w:cs="Times New Roman"/>
                <w:sz w:val="28"/>
                <w:szCs w:val="28"/>
                <w:lang w:eastAsia="ru-RU"/>
              </w:rPr>
              <w:t xml:space="preserve"> в 1960г.  Учредител</w:t>
            </w:r>
            <w:proofErr w:type="gramStart"/>
            <w:r w:rsidRPr="00131A37">
              <w:rPr>
                <w:rFonts w:ascii="Times New Roman" w:eastAsia="Times New Roman" w:hAnsi="Times New Roman" w:cs="Times New Roman"/>
                <w:sz w:val="28"/>
                <w:szCs w:val="28"/>
                <w:lang w:eastAsia="ru-RU"/>
              </w:rPr>
              <w:t>ь-</w:t>
            </w:r>
            <w:proofErr w:type="gramEnd"/>
            <w:r w:rsidRPr="00131A37">
              <w:rPr>
                <w:rFonts w:ascii="Times New Roman" w:eastAsia="Times New Roman" w:hAnsi="Times New Roman" w:cs="Times New Roman"/>
                <w:sz w:val="28"/>
                <w:szCs w:val="28"/>
                <w:lang w:eastAsia="ru-RU"/>
              </w:rPr>
              <w:t xml:space="preserve"> Администрация г. Махачкала. Типовое. Проекторная мощность-310д.</w:t>
            </w:r>
          </w:p>
        </w:tc>
      </w:tr>
      <w:tr w:rsidR="00131A37" w:rsidRPr="00131A37" w:rsidTr="005A7F05">
        <w:trPr>
          <w:trHeight w:val="75"/>
        </w:trPr>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3</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Юридический адрес</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367000 г </w:t>
            </w:r>
            <w:proofErr w:type="spellStart"/>
            <w:r w:rsidRPr="00131A37">
              <w:rPr>
                <w:rFonts w:ascii="Times New Roman" w:eastAsia="Times New Roman" w:hAnsi="Times New Roman" w:cs="Times New Roman"/>
                <w:sz w:val="28"/>
                <w:szCs w:val="28"/>
                <w:lang w:eastAsia="ru-RU"/>
              </w:rPr>
              <w:t>Махачкала</w:t>
            </w:r>
            <w:proofErr w:type="gramStart"/>
            <w:r w:rsidRPr="00131A37">
              <w:rPr>
                <w:rFonts w:ascii="Times New Roman" w:eastAsia="Times New Roman" w:hAnsi="Times New Roman" w:cs="Times New Roman"/>
                <w:sz w:val="28"/>
                <w:szCs w:val="28"/>
                <w:lang w:eastAsia="ru-RU"/>
              </w:rPr>
              <w:t>.у</w:t>
            </w:r>
            <w:proofErr w:type="gramEnd"/>
            <w:r w:rsidRPr="00131A37">
              <w:rPr>
                <w:rFonts w:ascii="Times New Roman" w:eastAsia="Times New Roman" w:hAnsi="Times New Roman" w:cs="Times New Roman"/>
                <w:sz w:val="28"/>
                <w:szCs w:val="28"/>
                <w:lang w:eastAsia="ru-RU"/>
              </w:rPr>
              <w:t>л</w:t>
            </w:r>
            <w:proofErr w:type="spellEnd"/>
            <w:r w:rsidRPr="00131A37">
              <w:rPr>
                <w:rFonts w:ascii="Times New Roman" w:eastAsia="Times New Roman" w:hAnsi="Times New Roman" w:cs="Times New Roman"/>
                <w:sz w:val="28"/>
                <w:szCs w:val="28"/>
                <w:lang w:eastAsia="ru-RU"/>
              </w:rPr>
              <w:t xml:space="preserve">. </w:t>
            </w:r>
            <w:proofErr w:type="spellStart"/>
            <w:r w:rsidRPr="00131A37">
              <w:rPr>
                <w:rFonts w:ascii="Times New Roman" w:eastAsia="Times New Roman" w:hAnsi="Times New Roman" w:cs="Times New Roman"/>
                <w:sz w:val="28"/>
                <w:szCs w:val="28"/>
                <w:lang w:eastAsia="ru-RU"/>
              </w:rPr>
              <w:t>Азиза</w:t>
            </w:r>
            <w:proofErr w:type="spellEnd"/>
            <w:r w:rsidRPr="00131A37">
              <w:rPr>
                <w:rFonts w:ascii="Times New Roman" w:eastAsia="Times New Roman" w:hAnsi="Times New Roman" w:cs="Times New Roman"/>
                <w:sz w:val="28"/>
                <w:szCs w:val="28"/>
                <w:lang w:eastAsia="ru-RU"/>
              </w:rPr>
              <w:t xml:space="preserve"> Алиева 21 «а».</w:t>
            </w:r>
          </w:p>
        </w:tc>
      </w:tr>
      <w:tr w:rsidR="00131A37" w:rsidRPr="00131A37" w:rsidTr="005A7F05">
        <w:trPr>
          <w:trHeight w:val="388"/>
        </w:trPr>
        <w:tc>
          <w:tcPr>
            <w:tcW w:w="882"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4</w:t>
            </w:r>
          </w:p>
        </w:tc>
        <w:tc>
          <w:tcPr>
            <w:tcW w:w="3754"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Фактический адрес</w:t>
            </w:r>
          </w:p>
        </w:tc>
        <w:tc>
          <w:tcPr>
            <w:tcW w:w="4935"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r>
      <w:tr w:rsidR="00131A37" w:rsidRPr="00131A37" w:rsidTr="005A7F05">
        <w:trPr>
          <w:trHeight w:val="388"/>
        </w:trPr>
        <w:tc>
          <w:tcPr>
            <w:tcW w:w="882"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5</w:t>
            </w:r>
          </w:p>
        </w:tc>
        <w:tc>
          <w:tcPr>
            <w:tcW w:w="3754"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Телефон (</w:t>
            </w:r>
            <w:proofErr w:type="spellStart"/>
            <w:r w:rsidRPr="00131A37">
              <w:rPr>
                <w:rFonts w:ascii="Times New Roman" w:eastAsia="Times New Roman" w:hAnsi="Times New Roman" w:cs="Times New Roman"/>
                <w:sz w:val="28"/>
                <w:szCs w:val="28"/>
                <w:lang w:eastAsia="ru-RU"/>
              </w:rPr>
              <w:t>р.т</w:t>
            </w:r>
            <w:proofErr w:type="spellEnd"/>
            <w:r w:rsidRPr="00131A37">
              <w:rPr>
                <w:rFonts w:ascii="Times New Roman" w:eastAsia="Times New Roman" w:hAnsi="Times New Roman" w:cs="Times New Roman"/>
                <w:sz w:val="28"/>
                <w:szCs w:val="28"/>
                <w:lang w:eastAsia="ru-RU"/>
              </w:rPr>
              <w:t xml:space="preserve">., </w:t>
            </w:r>
            <w:proofErr w:type="spellStart"/>
            <w:r w:rsidRPr="00131A37">
              <w:rPr>
                <w:rFonts w:ascii="Times New Roman" w:eastAsia="Times New Roman" w:hAnsi="Times New Roman" w:cs="Times New Roman"/>
                <w:sz w:val="28"/>
                <w:szCs w:val="28"/>
                <w:lang w:eastAsia="ru-RU"/>
              </w:rPr>
              <w:t>м.т</w:t>
            </w:r>
            <w:proofErr w:type="spellEnd"/>
            <w:r w:rsidRPr="00131A37">
              <w:rPr>
                <w:rFonts w:ascii="Times New Roman" w:eastAsia="Times New Roman" w:hAnsi="Times New Roman" w:cs="Times New Roman"/>
                <w:sz w:val="28"/>
                <w:szCs w:val="28"/>
                <w:lang w:eastAsia="ru-RU"/>
              </w:rPr>
              <w:t>.)</w:t>
            </w:r>
          </w:p>
        </w:tc>
        <w:tc>
          <w:tcPr>
            <w:tcW w:w="4935" w:type="dxa"/>
            <w:tcBorders>
              <w:bottom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Р.т.-634271. М.т.-89882929273. </w:t>
            </w:r>
          </w:p>
        </w:tc>
      </w:tr>
      <w:tr w:rsidR="00131A37" w:rsidRPr="00131A37" w:rsidTr="005A7F05">
        <w:trPr>
          <w:trHeight w:val="243"/>
        </w:trPr>
        <w:tc>
          <w:tcPr>
            <w:tcW w:w="882" w:type="dxa"/>
            <w:tcBorders>
              <w:top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6</w:t>
            </w:r>
          </w:p>
        </w:tc>
        <w:tc>
          <w:tcPr>
            <w:tcW w:w="3754" w:type="dxa"/>
            <w:tcBorders>
              <w:top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Режим работы </w:t>
            </w:r>
          </w:p>
        </w:tc>
        <w:tc>
          <w:tcPr>
            <w:tcW w:w="4935" w:type="dxa"/>
            <w:tcBorders>
              <w:top w:val="single" w:sz="4" w:space="0" w:color="auto"/>
            </w:tcBorders>
          </w:tcPr>
          <w:p w:rsidR="00131A37" w:rsidRPr="00131A37" w:rsidRDefault="00131A37" w:rsidP="00131A37">
            <w:pPr>
              <w:tabs>
                <w:tab w:val="left" w:pos="2120"/>
                <w:tab w:val="left" w:pos="5922"/>
              </w:tabs>
              <w:rPr>
                <w:rFonts w:ascii="Times New Roman" w:eastAsia="Times New Roman" w:hAnsi="Times New Roman" w:cs="Times New Roman"/>
                <w:i/>
                <w:sz w:val="28"/>
                <w:szCs w:val="28"/>
                <w:vertAlign w:val="subscript"/>
                <w:lang w:eastAsia="ru-RU"/>
              </w:rPr>
            </w:pPr>
            <w:r w:rsidRPr="00131A37">
              <w:rPr>
                <w:rFonts w:ascii="Times New Roman" w:eastAsia="Times New Roman" w:hAnsi="Times New Roman" w:cs="Times New Roman"/>
                <w:sz w:val="28"/>
                <w:szCs w:val="28"/>
                <w:vertAlign w:val="superscript"/>
                <w:lang w:eastAsia="ru-RU"/>
              </w:rPr>
              <w:t xml:space="preserve"> </w:t>
            </w:r>
            <w:proofErr w:type="spellStart"/>
            <w:r w:rsidRPr="00131A37">
              <w:rPr>
                <w:rFonts w:ascii="Times New Roman" w:eastAsia="Times New Roman" w:hAnsi="Times New Roman" w:cs="Times New Roman"/>
                <w:sz w:val="28"/>
                <w:szCs w:val="28"/>
                <w:vertAlign w:val="superscript"/>
                <w:lang w:eastAsia="ru-RU"/>
              </w:rPr>
              <w:t>дневн</w:t>
            </w:r>
            <w:proofErr w:type="gramStart"/>
            <w:r w:rsidRPr="00131A37">
              <w:rPr>
                <w:rFonts w:ascii="Times New Roman" w:eastAsia="Times New Roman" w:hAnsi="Times New Roman" w:cs="Times New Roman"/>
                <w:sz w:val="28"/>
                <w:szCs w:val="28"/>
                <w:vertAlign w:val="superscript"/>
                <w:lang w:eastAsia="ru-RU"/>
              </w:rPr>
              <w:t>.г</w:t>
            </w:r>
            <w:proofErr w:type="gramEnd"/>
            <w:r w:rsidRPr="00131A37">
              <w:rPr>
                <w:rFonts w:ascii="Times New Roman" w:eastAsia="Times New Roman" w:hAnsi="Times New Roman" w:cs="Times New Roman"/>
                <w:sz w:val="28"/>
                <w:szCs w:val="28"/>
                <w:vertAlign w:val="superscript"/>
                <w:lang w:eastAsia="ru-RU"/>
              </w:rPr>
              <w:t>р</w:t>
            </w:r>
            <w:proofErr w:type="spellEnd"/>
            <w:r w:rsidRPr="00131A37">
              <w:rPr>
                <w:rFonts w:ascii="Times New Roman" w:eastAsia="Times New Roman" w:hAnsi="Times New Roman" w:cs="Times New Roman"/>
                <w:sz w:val="28"/>
                <w:szCs w:val="28"/>
                <w:vertAlign w:val="superscript"/>
                <w:lang w:eastAsia="ru-RU"/>
              </w:rPr>
              <w:t xml:space="preserve"> с 7.00-19.00. кругл .гр. с </w:t>
            </w:r>
            <w:proofErr w:type="spellStart"/>
            <w:r w:rsidRPr="00131A37">
              <w:rPr>
                <w:rFonts w:ascii="Times New Roman" w:eastAsia="Times New Roman" w:hAnsi="Times New Roman" w:cs="Times New Roman"/>
                <w:sz w:val="28"/>
                <w:szCs w:val="28"/>
                <w:vertAlign w:val="superscript"/>
                <w:lang w:eastAsia="ru-RU"/>
              </w:rPr>
              <w:t>понед</w:t>
            </w:r>
            <w:proofErr w:type="spellEnd"/>
            <w:r w:rsidRPr="00131A37">
              <w:rPr>
                <w:rFonts w:ascii="Times New Roman" w:eastAsia="Times New Roman" w:hAnsi="Times New Roman" w:cs="Times New Roman"/>
                <w:sz w:val="28"/>
                <w:szCs w:val="28"/>
                <w:vertAlign w:val="superscript"/>
                <w:lang w:eastAsia="ru-RU"/>
              </w:rPr>
              <w:t xml:space="preserve"> 7.00.-пятница </w:t>
            </w:r>
            <w:r w:rsidRPr="00131A37">
              <w:rPr>
                <w:rFonts w:ascii="Times New Roman" w:eastAsia="Times New Roman" w:hAnsi="Times New Roman" w:cs="Times New Roman"/>
                <w:i/>
                <w:sz w:val="28"/>
                <w:szCs w:val="28"/>
                <w:vertAlign w:val="subscript"/>
                <w:lang w:eastAsia="ru-RU"/>
              </w:rPr>
              <w:t>19.00</w:t>
            </w: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7</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Тип муниципального учреждения </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Бюджетное.</w:t>
            </w: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8</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Ф.И.О. заведующего ДОО</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w:t>
            </w:r>
            <w:proofErr w:type="spellStart"/>
            <w:r w:rsidRPr="00131A37">
              <w:rPr>
                <w:rFonts w:ascii="Times New Roman" w:eastAsia="Times New Roman" w:hAnsi="Times New Roman" w:cs="Times New Roman"/>
                <w:sz w:val="28"/>
                <w:szCs w:val="28"/>
                <w:lang w:eastAsia="ru-RU"/>
              </w:rPr>
              <w:t>Юзбекова</w:t>
            </w:r>
            <w:proofErr w:type="spellEnd"/>
            <w:r w:rsidRPr="00131A37">
              <w:rPr>
                <w:rFonts w:ascii="Times New Roman" w:eastAsia="Times New Roman" w:hAnsi="Times New Roman" w:cs="Times New Roman"/>
                <w:sz w:val="28"/>
                <w:szCs w:val="28"/>
                <w:lang w:eastAsia="ru-RU"/>
              </w:rPr>
              <w:t xml:space="preserve"> ДА.</w:t>
            </w: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9</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Численность воспитанников в ДОО</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467детей.</w:t>
            </w: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10</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Приоритетное направление деятельности ДОО</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Художественно эстетическое развитие.</w:t>
            </w:r>
          </w:p>
        </w:tc>
      </w:tr>
      <w:tr w:rsidR="00131A37" w:rsidRPr="00131A37" w:rsidTr="005A7F05">
        <w:trPr>
          <w:trHeight w:val="615"/>
        </w:trPr>
        <w:tc>
          <w:tcPr>
            <w:tcW w:w="882" w:type="dxa"/>
            <w:vMerge w:val="restart"/>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11</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Количество групп:</w:t>
            </w:r>
          </w:p>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Из них:</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14 групп.</w:t>
            </w:r>
          </w:p>
        </w:tc>
      </w:tr>
      <w:tr w:rsidR="00131A37" w:rsidRPr="00131A37" w:rsidTr="005A7F05">
        <w:trPr>
          <w:trHeight w:val="330"/>
        </w:trPr>
        <w:tc>
          <w:tcPr>
            <w:tcW w:w="882" w:type="dxa"/>
            <w:vMerge/>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 группа раннего возраста</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4  группы</w:t>
            </w:r>
          </w:p>
        </w:tc>
      </w:tr>
      <w:tr w:rsidR="00131A37" w:rsidRPr="00131A37" w:rsidTr="005A7F05">
        <w:trPr>
          <w:trHeight w:val="285"/>
        </w:trPr>
        <w:tc>
          <w:tcPr>
            <w:tcW w:w="882" w:type="dxa"/>
            <w:vMerge/>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младшая группа</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2  группы</w:t>
            </w:r>
          </w:p>
        </w:tc>
      </w:tr>
      <w:tr w:rsidR="00131A37" w:rsidRPr="00131A37" w:rsidTr="005A7F05">
        <w:trPr>
          <w:trHeight w:val="270"/>
        </w:trPr>
        <w:tc>
          <w:tcPr>
            <w:tcW w:w="882" w:type="dxa"/>
            <w:vMerge/>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Средняя группа</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3  группы</w:t>
            </w:r>
          </w:p>
        </w:tc>
      </w:tr>
      <w:tr w:rsidR="00131A37" w:rsidRPr="00131A37" w:rsidTr="005A7F05">
        <w:trPr>
          <w:trHeight w:val="285"/>
        </w:trPr>
        <w:tc>
          <w:tcPr>
            <w:tcW w:w="882" w:type="dxa"/>
            <w:vMerge/>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Старшая группа</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4   группы</w:t>
            </w:r>
          </w:p>
        </w:tc>
      </w:tr>
      <w:tr w:rsidR="00131A37" w:rsidRPr="00131A37" w:rsidTr="005A7F05">
        <w:trPr>
          <w:trHeight w:val="405"/>
        </w:trPr>
        <w:tc>
          <w:tcPr>
            <w:tcW w:w="882" w:type="dxa"/>
            <w:vMerge/>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Подготовительная группа</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1  группа</w:t>
            </w: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12</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Количество групп</w:t>
            </w:r>
          </w:p>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комбинированной направленности</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3группы</w:t>
            </w: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13 </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Количество групп</w:t>
            </w:r>
          </w:p>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компенсирующей направленности</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14</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Количество детей-инвалидов</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12  детей</w:t>
            </w:r>
          </w:p>
        </w:tc>
      </w:tr>
      <w:tr w:rsidR="00131A37" w:rsidRPr="00131A37" w:rsidTr="005A7F05">
        <w:tc>
          <w:tcPr>
            <w:tcW w:w="882"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15</w:t>
            </w:r>
          </w:p>
        </w:tc>
        <w:tc>
          <w:tcPr>
            <w:tcW w:w="3754"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Количество детей с ОВЗ</w:t>
            </w:r>
          </w:p>
        </w:tc>
        <w:tc>
          <w:tcPr>
            <w:tcW w:w="4935" w:type="dxa"/>
          </w:tcPr>
          <w:p w:rsidR="00131A37" w:rsidRPr="00131A37" w:rsidRDefault="00131A37" w:rsidP="00131A37">
            <w:pPr>
              <w:tabs>
                <w:tab w:val="left" w:pos="2120"/>
                <w:tab w:val="left" w:pos="5922"/>
              </w:tabs>
              <w:rPr>
                <w:rFonts w:ascii="Times New Roman" w:eastAsia="Times New Roman" w:hAnsi="Times New Roman" w:cs="Times New Roman"/>
                <w:sz w:val="28"/>
                <w:szCs w:val="28"/>
                <w:lang w:eastAsia="ru-RU"/>
              </w:rPr>
            </w:pPr>
          </w:p>
        </w:tc>
      </w:tr>
    </w:tbl>
    <w:p w:rsidR="00131A37" w:rsidRPr="00131A37" w:rsidRDefault="00131A37" w:rsidP="00131A37">
      <w:pPr>
        <w:shd w:val="clear" w:color="auto" w:fill="FFFFFF"/>
        <w:spacing w:before="100" w:beforeAutospacing="1" w:after="158" w:line="240" w:lineRule="auto"/>
        <w:rPr>
          <w:rFonts w:ascii="Times New Roman" w:eastAsia="Times New Roman" w:hAnsi="Times New Roman" w:cs="Times New Roman"/>
          <w:b/>
          <w:bCs/>
          <w:color w:val="000000"/>
          <w:sz w:val="28"/>
          <w:szCs w:val="28"/>
          <w:lang w:val="en-US" w:eastAsia="ru-RU"/>
        </w:rPr>
      </w:pPr>
    </w:p>
    <w:p w:rsidR="00131A37" w:rsidRPr="00131A37" w:rsidRDefault="00131A37" w:rsidP="00131A37">
      <w:pPr>
        <w:shd w:val="clear" w:color="auto" w:fill="FFFFFF"/>
        <w:spacing w:before="100" w:beforeAutospacing="1" w:after="158" w:line="240" w:lineRule="auto"/>
        <w:rPr>
          <w:rFonts w:ascii="Times New Roman" w:eastAsia="Times New Roman" w:hAnsi="Times New Roman" w:cs="Times New Roman"/>
          <w:b/>
          <w:bCs/>
          <w:color w:val="000000"/>
          <w:sz w:val="28"/>
          <w:szCs w:val="28"/>
          <w:lang w:eastAsia="ru-RU"/>
        </w:rPr>
      </w:pPr>
      <w:r w:rsidRPr="00131A37">
        <w:rPr>
          <w:rFonts w:ascii="Times New Roman" w:eastAsia="Times New Roman" w:hAnsi="Times New Roman" w:cs="Times New Roman"/>
          <w:b/>
          <w:bCs/>
          <w:color w:val="000000"/>
          <w:sz w:val="28"/>
          <w:szCs w:val="28"/>
          <w:lang w:val="en-US" w:eastAsia="ru-RU"/>
        </w:rPr>
        <w:t xml:space="preserve">                                   </w:t>
      </w:r>
      <w:r w:rsidRPr="00131A37">
        <w:rPr>
          <w:rFonts w:ascii="Times New Roman" w:eastAsia="Times New Roman" w:hAnsi="Times New Roman" w:cs="Times New Roman"/>
          <w:color w:val="000000"/>
          <w:sz w:val="28"/>
          <w:szCs w:val="28"/>
          <w:lang w:eastAsia="ru-RU"/>
        </w:rPr>
        <w:t xml:space="preserve"> Содержание годового плана. </w:t>
      </w:r>
    </w:p>
    <w:p w:rsidR="00131A37" w:rsidRPr="00131A37" w:rsidRDefault="00131A37" w:rsidP="00131A3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tbl>
      <w:tblPr>
        <w:tblW w:w="8195" w:type="dxa"/>
        <w:tblCellSpacing w:w="0" w:type="dxa"/>
        <w:tblInd w:w="15" w:type="dxa"/>
        <w:tblCellMar>
          <w:top w:w="15" w:type="dxa"/>
          <w:left w:w="15" w:type="dxa"/>
          <w:bottom w:w="15" w:type="dxa"/>
          <w:right w:w="15" w:type="dxa"/>
        </w:tblCellMar>
        <w:tblLook w:val="04A0" w:firstRow="1" w:lastRow="0" w:firstColumn="1" w:lastColumn="0" w:noHBand="0" w:noVBand="1"/>
      </w:tblPr>
      <w:tblGrid>
        <w:gridCol w:w="8195"/>
      </w:tblGrid>
      <w:tr w:rsidR="00131A37" w:rsidRPr="00131A37" w:rsidTr="005A7F05">
        <w:trPr>
          <w:tblCellSpacing w:w="0" w:type="dxa"/>
        </w:trPr>
        <w:tc>
          <w:tcPr>
            <w:tcW w:w="81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sz w:val="28"/>
                <w:szCs w:val="28"/>
                <w:lang w:eastAsia="ru-RU"/>
              </w:rPr>
              <w:t>Названия</w:t>
            </w:r>
          </w:p>
        </w:tc>
      </w:tr>
      <w:tr w:rsidR="00131A37" w:rsidRPr="00131A37" w:rsidTr="005A7F05">
        <w:trPr>
          <w:tblCellSpacing w:w="0" w:type="dxa"/>
        </w:trPr>
        <w:tc>
          <w:tcPr>
            <w:tcW w:w="81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sz w:val="28"/>
                <w:szCs w:val="28"/>
                <w:lang w:eastAsia="ru-RU"/>
              </w:rPr>
              <w:t>1. Анализ конечных результатов деятельности дошкольной образовательной организации за 2018-2019 учебный год.</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sz w:val="28"/>
                <w:szCs w:val="28"/>
                <w:lang w:eastAsia="ru-RU"/>
              </w:rPr>
              <w:t>2. Планирование деятельности дошкольного образовательного учреждения на 2018 – 2019 учебный год</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i/>
                <w:iCs/>
                <w:sz w:val="28"/>
                <w:szCs w:val="28"/>
                <w:lang w:eastAsia="ru-RU"/>
              </w:rPr>
              <w:t>2.1. Обеспечение здоровья и здорового образа жизни детей в ДОО.</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i/>
                <w:iCs/>
                <w:sz w:val="28"/>
                <w:szCs w:val="28"/>
                <w:lang w:eastAsia="ru-RU"/>
              </w:rPr>
              <w:t>2.2. Обеспечение качества дошкольного образования</w:t>
            </w:r>
            <w:r w:rsidRPr="00131A37">
              <w:rPr>
                <w:rFonts w:ascii="Times New Roman" w:eastAsia="Times New Roman" w:hAnsi="Times New Roman" w:cs="Times New Roman"/>
                <w:sz w:val="28"/>
                <w:szCs w:val="28"/>
                <w:lang w:eastAsia="ru-RU"/>
              </w:rPr>
              <w:t>.</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2.2.1. Организация образовательного процесса.</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2.2.2. Содержание деятельности по реализации культурных практик, программ кружков, секций.</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2.2.3. Организация коррекционной деятельности.</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2.2.4. Организация необходимой предметно-развивающей среды с учетом ФГОС </w:t>
            </w:r>
            <w:proofErr w:type="gramStart"/>
            <w:r w:rsidRPr="00131A37">
              <w:rPr>
                <w:rFonts w:ascii="Times New Roman" w:eastAsia="Times New Roman" w:hAnsi="Times New Roman" w:cs="Times New Roman"/>
                <w:sz w:val="28"/>
                <w:szCs w:val="28"/>
                <w:lang w:eastAsia="ru-RU"/>
              </w:rPr>
              <w:t>ДО</w:t>
            </w:r>
            <w:proofErr w:type="gramEnd"/>
            <w:r w:rsidRPr="00131A37">
              <w:rPr>
                <w:rFonts w:ascii="Times New Roman" w:eastAsia="Times New Roman" w:hAnsi="Times New Roman" w:cs="Times New Roman"/>
                <w:sz w:val="28"/>
                <w:szCs w:val="28"/>
                <w:lang w:eastAsia="ru-RU"/>
              </w:rPr>
              <w:t>.</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2.2.5. Организация инновационной деятельности в образовательном процессе</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2.2.6. Организация смотров-конкурсов, досуговой деятельности.</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sz w:val="28"/>
                <w:szCs w:val="28"/>
                <w:lang w:eastAsia="ru-RU"/>
              </w:rPr>
              <w:t>2.3. Обеспечение преемственности целей, задач и содержания образования, реализуемых в рамках образовательных задач.</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2.3.1. Мониторинг развития детей, поступающих в школу.</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2.3.2. Организация образовательной работы в подготовительной к школе группе.</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2.3.3. Мероприятия для детей, педагогов, родителей.</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2.3.4. Организация работы педагога-психолога по подготовке детей к школе. Психологическая служба.</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2.4.5. Система контроля.</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sz w:val="28"/>
                <w:szCs w:val="28"/>
                <w:lang w:eastAsia="ru-RU"/>
              </w:rPr>
              <w:lastRenderedPageBreak/>
              <w:t>2.4. Научно-методическое и кадровое обеспечение образовательного процесса.</w:t>
            </w:r>
          </w:p>
          <w:p w:rsidR="00131A37" w:rsidRPr="00131A37" w:rsidRDefault="00131A37" w:rsidP="00131A37">
            <w:pPr>
              <w:spacing w:before="100" w:beforeAutospacing="1" w:after="158"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Cs/>
                <w:sz w:val="28"/>
                <w:szCs w:val="28"/>
                <w:lang w:eastAsia="ru-RU"/>
              </w:rPr>
              <w:t>2.5 Формирование социокультурной среды, соответствующей возрастным, индивидуальным, психологическим и физиологическим особенностям детей.</w:t>
            </w:r>
          </w:p>
          <w:p w:rsidR="00131A37" w:rsidRPr="00131A37" w:rsidRDefault="00131A37" w:rsidP="00131A37">
            <w:pPr>
              <w:spacing w:before="100" w:beforeAutospacing="1" w:after="158" w:line="240" w:lineRule="auto"/>
              <w:rPr>
                <w:rFonts w:ascii="Times New Roman" w:eastAsia="Times New Roman" w:hAnsi="Times New Roman" w:cs="Times New Roman"/>
                <w:bCs/>
                <w:sz w:val="28"/>
                <w:szCs w:val="28"/>
                <w:lang w:eastAsia="ru-RU"/>
              </w:rPr>
            </w:pPr>
            <w:r w:rsidRPr="00131A37">
              <w:rPr>
                <w:rFonts w:ascii="Times New Roman" w:eastAsia="Times New Roman" w:hAnsi="Times New Roman" w:cs="Times New Roman"/>
                <w:bCs/>
                <w:sz w:val="28"/>
                <w:szCs w:val="28"/>
                <w:lang w:eastAsia="ru-RU"/>
              </w:rPr>
              <w:t>2.6. Укрепление материально-технической и финансовой базы.</w:t>
            </w:r>
          </w:p>
          <w:p w:rsidR="00131A37" w:rsidRPr="00131A37" w:rsidRDefault="00131A37" w:rsidP="00131A37">
            <w:pPr>
              <w:shd w:val="clear" w:color="auto" w:fill="FFFFFF"/>
              <w:spacing w:before="100" w:beforeAutospacing="1" w:after="158" w:line="240" w:lineRule="auto"/>
              <w:jc w:val="center"/>
              <w:rPr>
                <w:rFonts w:ascii="Times New Roman" w:eastAsia="Times New Roman" w:hAnsi="Times New Roman" w:cs="Times New Roman"/>
                <w:bCs/>
                <w:color w:val="000000"/>
                <w:sz w:val="28"/>
                <w:szCs w:val="28"/>
                <w:lang w:eastAsia="ru-RU"/>
              </w:rPr>
            </w:pPr>
          </w:p>
          <w:p w:rsidR="00131A37" w:rsidRPr="00131A37" w:rsidRDefault="00131A37" w:rsidP="00131A37">
            <w:pPr>
              <w:shd w:val="clear" w:color="auto" w:fill="FFFFFF"/>
              <w:spacing w:before="100" w:beforeAutospacing="1" w:after="158" w:line="240" w:lineRule="auto"/>
              <w:jc w:val="center"/>
              <w:rPr>
                <w:rFonts w:ascii="Times New Roman" w:eastAsia="Times New Roman" w:hAnsi="Times New Roman" w:cs="Times New Roman"/>
                <w:bCs/>
                <w:color w:val="000000"/>
                <w:sz w:val="28"/>
                <w:szCs w:val="28"/>
                <w:lang w:eastAsia="ru-RU"/>
              </w:rPr>
            </w:pPr>
            <w:r w:rsidRPr="00131A37">
              <w:rPr>
                <w:rFonts w:ascii="Times New Roman" w:eastAsia="Times New Roman" w:hAnsi="Times New Roman" w:cs="Times New Roman"/>
                <w:bCs/>
                <w:color w:val="000000"/>
                <w:sz w:val="28"/>
                <w:szCs w:val="28"/>
                <w:lang w:eastAsia="ru-RU"/>
              </w:rPr>
              <w:t>Приложения к плану работы ДОУ   № 31 на 2018-2019 учеб</w:t>
            </w:r>
            <w:proofErr w:type="gramStart"/>
            <w:r w:rsidRPr="00131A37">
              <w:rPr>
                <w:rFonts w:ascii="Times New Roman" w:eastAsia="Times New Roman" w:hAnsi="Times New Roman" w:cs="Times New Roman"/>
                <w:bCs/>
                <w:color w:val="000000"/>
                <w:sz w:val="28"/>
                <w:szCs w:val="28"/>
                <w:lang w:eastAsia="ru-RU"/>
              </w:rPr>
              <w:t>.</w:t>
            </w:r>
            <w:proofErr w:type="gramEnd"/>
            <w:r w:rsidRPr="00131A37">
              <w:rPr>
                <w:rFonts w:ascii="Times New Roman" w:eastAsia="Times New Roman" w:hAnsi="Times New Roman" w:cs="Times New Roman"/>
                <w:bCs/>
                <w:color w:val="000000"/>
                <w:sz w:val="28"/>
                <w:szCs w:val="28"/>
                <w:lang w:eastAsia="ru-RU"/>
              </w:rPr>
              <w:t xml:space="preserve"> </w:t>
            </w:r>
            <w:proofErr w:type="gramStart"/>
            <w:r w:rsidRPr="00131A37">
              <w:rPr>
                <w:rFonts w:ascii="Times New Roman" w:eastAsia="Times New Roman" w:hAnsi="Times New Roman" w:cs="Times New Roman"/>
                <w:bCs/>
                <w:color w:val="000000"/>
                <w:sz w:val="28"/>
                <w:szCs w:val="28"/>
                <w:lang w:eastAsia="ru-RU"/>
              </w:rPr>
              <w:t>г</w:t>
            </w:r>
            <w:proofErr w:type="gramEnd"/>
            <w:r w:rsidRPr="00131A37">
              <w:rPr>
                <w:rFonts w:ascii="Times New Roman" w:eastAsia="Times New Roman" w:hAnsi="Times New Roman" w:cs="Times New Roman"/>
                <w:bCs/>
                <w:color w:val="000000"/>
                <w:sz w:val="28"/>
                <w:szCs w:val="28"/>
                <w:lang w:eastAsia="ru-RU"/>
              </w:rPr>
              <w:t>од.</w:t>
            </w:r>
          </w:p>
          <w:p w:rsidR="00131A37" w:rsidRPr="00131A37" w:rsidRDefault="00131A37" w:rsidP="00131A37">
            <w:p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Times New Roman" w:eastAsia="Times New Roman" w:hAnsi="Times New Roman" w:cs="Times New Roman"/>
                <w:bCs/>
                <w:color w:val="000000"/>
                <w:sz w:val="28"/>
                <w:szCs w:val="28"/>
                <w:lang w:eastAsia="ru-RU"/>
              </w:rPr>
              <w:t xml:space="preserve">  </w:t>
            </w:r>
            <w:r w:rsidRPr="00131A37">
              <w:rPr>
                <w:rFonts w:ascii="Calibri" w:eastAsia="Times New Roman" w:hAnsi="Calibri" w:cs="Times New Roman"/>
                <w:bCs/>
                <w:color w:val="000000"/>
                <w:sz w:val="28"/>
                <w:szCs w:val="28"/>
                <w:lang w:eastAsia="ru-RU"/>
              </w:rPr>
              <w:t xml:space="preserve">                          </w:t>
            </w:r>
            <w:r w:rsidRPr="00131A37">
              <w:rPr>
                <w:rFonts w:ascii="yandex-sans" w:eastAsia="Times New Roman" w:hAnsi="yandex-sans" w:cs="Times New Roman"/>
                <w:bCs/>
                <w:color w:val="000000"/>
                <w:sz w:val="28"/>
                <w:szCs w:val="28"/>
                <w:lang w:eastAsia="ru-RU"/>
              </w:rPr>
              <w:t>Приложения к годовому плану:</w:t>
            </w:r>
          </w:p>
          <w:p w:rsidR="00131A37" w:rsidRPr="00131A37" w:rsidRDefault="00131A37" w:rsidP="00131A37">
            <w:pPr>
              <w:shd w:val="clear" w:color="auto" w:fill="FFFFFF"/>
              <w:spacing w:before="100" w:beforeAutospacing="1" w:after="0" w:line="240" w:lineRule="auto"/>
              <w:rPr>
                <w:rFonts w:ascii="Calibri" w:eastAsia="Times New Roman" w:hAnsi="Calibri"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r w:rsidRPr="00131A37">
              <w:rPr>
                <w:rFonts w:ascii="yandex-sans" w:eastAsia="Times New Roman" w:hAnsi="yandex-sans" w:cs="Times New Roman"/>
                <w:color w:val="000000"/>
                <w:sz w:val="28"/>
                <w:szCs w:val="28"/>
                <w:lang w:eastAsia="ru-RU"/>
              </w:rPr>
              <w:t>План работы Общего собрания работников Учреждения;</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r w:rsidRPr="00131A37">
              <w:rPr>
                <w:rFonts w:ascii="yandex-sans" w:eastAsia="Times New Roman" w:hAnsi="yandex-sans" w:cs="Times New Roman"/>
                <w:color w:val="000000"/>
                <w:sz w:val="28"/>
                <w:szCs w:val="28"/>
                <w:lang w:eastAsia="ru-RU"/>
              </w:rPr>
              <w:t>План работы Управляющего совета ДОУ;</w:t>
            </w:r>
            <w:r w:rsidRPr="00131A37">
              <w:rPr>
                <w:rFonts w:ascii="Calibri" w:eastAsia="Times New Roman" w:hAnsi="Calibri" w:cs="Times New Roman"/>
                <w:color w:val="000000"/>
                <w:sz w:val="28"/>
                <w:szCs w:val="28"/>
                <w:lang w:eastAsia="ru-RU"/>
              </w:rPr>
              <w:t xml:space="preserve"> </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r w:rsidRPr="00131A37">
              <w:rPr>
                <w:rFonts w:ascii="yandex-sans" w:eastAsia="Times New Roman" w:hAnsi="yandex-sans" w:cs="Times New Roman"/>
                <w:color w:val="000000"/>
                <w:sz w:val="28"/>
                <w:szCs w:val="28"/>
                <w:lang w:eastAsia="ru-RU"/>
              </w:rPr>
              <w:t>План работы Методического совета ДОУ;</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r w:rsidRPr="00131A37">
              <w:rPr>
                <w:rFonts w:ascii="yandex-sans" w:eastAsia="Times New Roman" w:hAnsi="yandex-sans" w:cs="Times New Roman"/>
                <w:color w:val="000000"/>
                <w:sz w:val="28"/>
                <w:szCs w:val="28"/>
                <w:lang w:eastAsia="ru-RU"/>
              </w:rPr>
              <w:t>План работы Родительского комитета ДОУ;</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r w:rsidRPr="00131A37">
              <w:rPr>
                <w:rFonts w:ascii="yandex-sans" w:eastAsia="Times New Roman" w:hAnsi="yandex-sans" w:cs="Times New Roman"/>
                <w:color w:val="000000"/>
                <w:sz w:val="28"/>
                <w:szCs w:val="28"/>
                <w:lang w:eastAsia="ru-RU"/>
              </w:rPr>
              <w:t>План работы Профсоюзного комитета ДОУ;</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r w:rsidRPr="00131A37">
              <w:rPr>
                <w:rFonts w:ascii="yandex-sans" w:eastAsia="Times New Roman" w:hAnsi="yandex-sans" w:cs="Times New Roman"/>
                <w:color w:val="000000"/>
                <w:sz w:val="28"/>
                <w:szCs w:val="28"/>
                <w:lang w:eastAsia="ru-RU"/>
              </w:rPr>
              <w:t>План работы по преемственности с МБОУ «Лицей № 8</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w:t>
            </w:r>
            <w:r w:rsidRPr="00131A37">
              <w:rPr>
                <w:rFonts w:ascii="yandex-sans" w:eastAsia="Times New Roman" w:hAnsi="yandex-sans" w:cs="Times New Roman"/>
                <w:color w:val="000000"/>
                <w:sz w:val="28"/>
                <w:szCs w:val="28"/>
                <w:lang w:eastAsia="ru-RU"/>
              </w:rPr>
              <w:t>План по подготовке и проведению педагогически</w:t>
            </w:r>
            <w:r w:rsidRPr="00131A37">
              <w:rPr>
                <w:rFonts w:ascii="Calibri" w:eastAsia="Times New Roman" w:hAnsi="Calibri" w:cs="Times New Roman"/>
                <w:color w:val="000000"/>
                <w:sz w:val="28"/>
                <w:szCs w:val="28"/>
                <w:lang w:eastAsia="ru-RU"/>
              </w:rPr>
              <w:t>х</w:t>
            </w:r>
            <w:r w:rsidRPr="00131A37">
              <w:rPr>
                <w:rFonts w:ascii="yandex-sans" w:eastAsia="Times New Roman" w:hAnsi="yandex-sans" w:cs="Times New Roman"/>
                <w:color w:val="000000"/>
                <w:sz w:val="28"/>
                <w:szCs w:val="28"/>
                <w:lang w:eastAsia="ru-RU"/>
              </w:rPr>
              <w:t xml:space="preserve">   советов </w:t>
            </w:r>
            <w:r w:rsidRPr="00131A37">
              <w:rPr>
                <w:rFonts w:ascii="yandex-sans" w:eastAsia="Times New Roman" w:hAnsi="yandex-sans" w:cs="Times New Roman"/>
                <w:i/>
                <w:iCs/>
                <w:color w:val="FF0000"/>
                <w:sz w:val="28"/>
                <w:szCs w:val="28"/>
                <w:lang w:eastAsia="ru-RU"/>
              </w:rPr>
              <w:t>(Примерная таблица прилагается);</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yandex-sans" w:eastAsia="Times New Roman" w:hAnsi="yandex-sans" w:cs="Times New Roman"/>
                <w:color w:val="000000"/>
                <w:sz w:val="28"/>
                <w:szCs w:val="28"/>
                <w:lang w:eastAsia="ru-RU"/>
              </w:rPr>
              <w:t xml:space="preserve">График </w:t>
            </w:r>
            <w:proofErr w:type="gramStart"/>
            <w:r w:rsidRPr="00131A37">
              <w:rPr>
                <w:rFonts w:ascii="yandex-sans" w:eastAsia="Times New Roman" w:hAnsi="yandex-sans" w:cs="Times New Roman"/>
                <w:color w:val="000000"/>
                <w:sz w:val="28"/>
                <w:szCs w:val="28"/>
                <w:lang w:eastAsia="ru-RU"/>
              </w:rPr>
              <w:t>прохождения курсов повышения квалификации педагогических кадров</w:t>
            </w:r>
            <w:proofErr w:type="gramEnd"/>
            <w:r w:rsidRPr="00131A37">
              <w:rPr>
                <w:rFonts w:ascii="yandex-sans" w:eastAsia="Times New Roman" w:hAnsi="yandex-sans" w:cs="Times New Roman"/>
                <w:color w:val="000000"/>
                <w:sz w:val="28"/>
                <w:szCs w:val="28"/>
                <w:lang w:eastAsia="ru-RU"/>
              </w:rPr>
              <w:t>;</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yandex-sans" w:eastAsia="Times New Roman" w:hAnsi="yandex-sans" w:cs="Times New Roman"/>
                <w:color w:val="000000"/>
                <w:sz w:val="28"/>
                <w:szCs w:val="28"/>
                <w:lang w:eastAsia="ru-RU"/>
              </w:rPr>
              <w:t>План летней оздоровительной работы</w:t>
            </w:r>
            <w:r w:rsidRPr="00131A37">
              <w:rPr>
                <w:rFonts w:ascii="Calibri" w:eastAsia="Times New Roman" w:hAnsi="Calibri" w:cs="Times New Roman"/>
                <w:color w:val="000000"/>
                <w:sz w:val="28"/>
                <w:szCs w:val="28"/>
                <w:lang w:eastAsia="ru-RU"/>
              </w:rPr>
              <w:t xml:space="preserve">  ДОУ</w:t>
            </w:r>
            <w:r w:rsidRPr="00131A37">
              <w:rPr>
                <w:rFonts w:ascii="yandex-sans" w:eastAsia="Times New Roman" w:hAnsi="yandex-sans" w:cs="Times New Roman"/>
                <w:color w:val="000000"/>
                <w:sz w:val="28"/>
                <w:szCs w:val="28"/>
                <w:lang w:eastAsia="ru-RU"/>
              </w:rPr>
              <w:t>.</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План работы по дорожно-транспортному травматизму ДОУ.</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План работы по организации питания в ДОУ.</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План мероприятий  по пожарной безопасности в ДОУ</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Календарный учебный график на 2018-2019г.</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Calibri" w:eastAsia="Times New Roman" w:hAnsi="Calibri" w:cs="Times New Roman"/>
                <w:color w:val="000000"/>
                <w:sz w:val="28"/>
                <w:szCs w:val="28"/>
                <w:lang w:eastAsia="ru-RU"/>
              </w:rPr>
              <w:t xml:space="preserve">  Система внутреннего контроля в ДОУ №31</w:t>
            </w:r>
          </w:p>
          <w:p w:rsidR="00131A37" w:rsidRPr="00131A37" w:rsidRDefault="00131A37" w:rsidP="00131A37">
            <w:pPr>
              <w:numPr>
                <w:ilvl w:val="0"/>
                <w:numId w:val="21"/>
              </w:numPr>
              <w:shd w:val="clear" w:color="auto" w:fill="FFFFFF"/>
              <w:spacing w:before="100" w:beforeAutospacing="1" w:after="0" w:line="240" w:lineRule="auto"/>
              <w:rPr>
                <w:rFonts w:ascii="yandex-sans" w:eastAsia="Times New Roman" w:hAnsi="yandex-sans" w:cs="Times New Roman"/>
                <w:color w:val="000000"/>
                <w:sz w:val="28"/>
                <w:szCs w:val="28"/>
                <w:lang w:eastAsia="ru-RU"/>
              </w:rPr>
            </w:pPr>
            <w:r w:rsidRPr="00131A37">
              <w:rPr>
                <w:rFonts w:ascii="Times New Roman" w:eastAsia="Times New Roman" w:hAnsi="Times New Roman" w:cs="Times New Roman"/>
                <w:bCs/>
                <w:sz w:val="28"/>
                <w:szCs w:val="28"/>
                <w:lang w:eastAsia="ru-RU"/>
              </w:rPr>
              <w:t>Дорожная карта по программе  «Приключение Светофора»</w:t>
            </w:r>
          </w:p>
          <w:p w:rsidR="00131A37" w:rsidRPr="00131A37" w:rsidRDefault="00131A37" w:rsidP="00131A37">
            <w:pPr>
              <w:spacing w:before="100" w:beforeAutospacing="1" w:after="158" w:line="240" w:lineRule="auto"/>
              <w:rPr>
                <w:rFonts w:ascii="Times New Roman" w:eastAsia="Times New Roman" w:hAnsi="Times New Roman" w:cs="Times New Roman"/>
                <w:bCs/>
                <w:sz w:val="28"/>
                <w:szCs w:val="28"/>
                <w:lang w:eastAsia="ru-RU"/>
              </w:rPr>
            </w:pPr>
          </w:p>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lastRenderedPageBreak/>
        <w:t>1. Анализ конечных результатов деятельности дошкольной образовательной организации     за прошедший учебный год.</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ДОУ «Детский  № 31» были намечены на 2017 – 2018 учебный год следующие цели и задачи:</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ЦЕЛЬ: </w:t>
      </w:r>
      <w:r w:rsidRPr="00131A37">
        <w:rPr>
          <w:rFonts w:ascii="Times New Roman" w:eastAsia="Times New Roman" w:hAnsi="Times New Roman" w:cs="Times New Roman"/>
          <w:bCs/>
          <w:color w:val="000000"/>
          <w:sz w:val="24"/>
          <w:szCs w:val="24"/>
          <w:lang w:eastAsia="ru-RU"/>
        </w:rPr>
        <w:t>создать благоприятные условия для полноценного проживания ребёнком периода дошкольного детства,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w:t>
      </w:r>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b/>
          <w:bCs/>
          <w:sz w:val="24"/>
          <w:szCs w:val="24"/>
        </w:rPr>
        <w:t xml:space="preserve">ЗАДАЧИ: </w:t>
      </w:r>
      <w:r w:rsidRPr="00131A37">
        <w:rPr>
          <w:rFonts w:ascii="Calibri" w:eastAsia="Calibri" w:hAnsi="Calibri" w:cs="Times New Roman"/>
          <w:sz w:val="24"/>
          <w:szCs w:val="24"/>
        </w:rPr>
        <w:t>1.</w:t>
      </w:r>
      <w:r w:rsidRPr="00131A37">
        <w:rPr>
          <w:rFonts w:ascii="Calibri" w:eastAsia="Calibri" w:hAnsi="Calibri" w:cs="Times New Roman"/>
          <w:bCs/>
          <w:sz w:val="24"/>
          <w:szCs w:val="24"/>
        </w:rPr>
        <w:t xml:space="preserve"> </w:t>
      </w:r>
      <w:r w:rsidRPr="00131A37">
        <w:rPr>
          <w:rFonts w:ascii="Times New Roman" w:eastAsia="Times New Roman" w:hAnsi="Times New Roman" w:cs="Times New Roman"/>
          <w:color w:val="000000"/>
          <w:sz w:val="24"/>
          <w:szCs w:val="24"/>
          <w:lang w:eastAsia="ru-RU"/>
        </w:rPr>
        <w:t xml:space="preserve">Познавательное развитие детей дошкольного  </w:t>
      </w:r>
      <w:proofErr w:type="spellStart"/>
      <w:r w:rsidRPr="00131A37">
        <w:rPr>
          <w:rFonts w:ascii="Times New Roman" w:eastAsia="Times New Roman" w:hAnsi="Times New Roman" w:cs="Times New Roman"/>
          <w:color w:val="000000"/>
          <w:sz w:val="24"/>
          <w:szCs w:val="24"/>
          <w:lang w:eastAsia="ru-RU"/>
        </w:rPr>
        <w:t>возраста</w:t>
      </w:r>
      <w:proofErr w:type="gramStart"/>
      <w:r w:rsidRPr="00131A37">
        <w:rPr>
          <w:rFonts w:ascii="Times New Roman" w:eastAsia="Times New Roman" w:hAnsi="Times New Roman" w:cs="Times New Roman"/>
          <w:color w:val="000000"/>
          <w:sz w:val="24"/>
          <w:szCs w:val="24"/>
          <w:lang w:eastAsia="ru-RU"/>
        </w:rPr>
        <w:t>,ч</w:t>
      </w:r>
      <w:proofErr w:type="gramEnd"/>
      <w:r w:rsidRPr="00131A37">
        <w:rPr>
          <w:rFonts w:ascii="Times New Roman" w:eastAsia="Times New Roman" w:hAnsi="Times New Roman" w:cs="Times New Roman"/>
          <w:color w:val="000000"/>
          <w:sz w:val="24"/>
          <w:szCs w:val="24"/>
          <w:lang w:eastAsia="ru-RU"/>
        </w:rPr>
        <w:t>ерез</w:t>
      </w:r>
      <w:proofErr w:type="spellEnd"/>
      <w:r w:rsidRPr="00131A37">
        <w:rPr>
          <w:rFonts w:ascii="Times New Roman" w:eastAsia="Times New Roman" w:hAnsi="Times New Roman" w:cs="Times New Roman"/>
          <w:color w:val="000000"/>
          <w:sz w:val="24"/>
          <w:szCs w:val="24"/>
          <w:lang w:eastAsia="ru-RU"/>
        </w:rPr>
        <w:t xml:space="preserve"> формирование представлений целостной картины мира и расширения кругозора, в соответствии с ФГОС ДО.</w:t>
      </w:r>
    </w:p>
    <w:p w:rsidR="00131A37" w:rsidRPr="00131A37" w:rsidRDefault="00131A37" w:rsidP="00131A37">
      <w:pPr>
        <w:jc w:val="both"/>
        <w:rPr>
          <w:rFonts w:ascii="Calibri" w:eastAsia="Calibri" w:hAnsi="Calibri" w:cs="Times New Roman"/>
          <w:sz w:val="24"/>
          <w:szCs w:val="24"/>
        </w:rPr>
      </w:pPr>
      <w:r w:rsidRPr="00131A37">
        <w:rPr>
          <w:rFonts w:ascii="Calibri" w:eastAsia="Calibri" w:hAnsi="Calibri" w:cs="Times New Roman"/>
          <w:sz w:val="24"/>
          <w:szCs w:val="24"/>
        </w:rPr>
        <w:t xml:space="preserve">     </w:t>
      </w:r>
      <w:r w:rsidRPr="00131A37">
        <w:rPr>
          <w:rFonts w:ascii="Calibri" w:eastAsia="Calibri" w:hAnsi="Calibri" w:cs="Times New Roman"/>
          <w:b/>
          <w:bCs/>
          <w:color w:val="000000"/>
          <w:sz w:val="24"/>
          <w:szCs w:val="24"/>
        </w:rPr>
        <w:t>2.</w:t>
      </w:r>
      <w:r w:rsidRPr="00131A37">
        <w:rPr>
          <w:rFonts w:ascii="Calibri" w:eastAsia="Calibri" w:hAnsi="Calibri" w:cs="Times New Roman"/>
          <w:bCs/>
          <w:color w:val="000000"/>
          <w:sz w:val="24"/>
          <w:szCs w:val="24"/>
        </w:rPr>
        <w:t>Формирование нравственно-патриотического воспитания дошкольников через художественно-эстетическую деятельность.</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3.</w:t>
      </w:r>
      <w:r w:rsidRPr="00131A37">
        <w:rPr>
          <w:rFonts w:ascii="Times New Roman" w:eastAsia="Times New Roman" w:hAnsi="Times New Roman" w:cs="Times New Roman"/>
          <w:color w:val="000000"/>
          <w:sz w:val="24"/>
          <w:szCs w:val="24"/>
          <w:bdr w:val="none" w:sz="0" w:space="0" w:color="auto" w:frame="1"/>
          <w:lang w:eastAsia="ru-RU"/>
        </w:rPr>
        <w:t> </w:t>
      </w:r>
      <w:r w:rsidRPr="00131A37">
        <w:rPr>
          <w:rFonts w:ascii="Times New Roman" w:eastAsia="Times New Roman" w:hAnsi="Times New Roman" w:cs="Times New Roman"/>
          <w:bCs/>
          <w:color w:val="000000"/>
          <w:sz w:val="24"/>
          <w:szCs w:val="24"/>
          <w:bdr w:val="none" w:sz="0" w:space="0" w:color="auto" w:frame="1"/>
          <w:lang w:eastAsia="ru-RU"/>
        </w:rPr>
        <w:t xml:space="preserve">Укрепление физического здоровья детей через создание условий для систематического оздоровление организма детей через систему физкультурно-оздоровительной работы в соответствии с требованиями ФГОС </w:t>
      </w:r>
      <w:proofErr w:type="gramStart"/>
      <w:r w:rsidRPr="00131A37">
        <w:rPr>
          <w:rFonts w:ascii="Times New Roman" w:eastAsia="Times New Roman" w:hAnsi="Times New Roman" w:cs="Times New Roman"/>
          <w:bCs/>
          <w:color w:val="000000"/>
          <w:sz w:val="24"/>
          <w:szCs w:val="24"/>
          <w:bdr w:val="none" w:sz="0" w:space="0" w:color="auto" w:frame="1"/>
          <w:lang w:eastAsia="ru-RU"/>
        </w:rPr>
        <w:t>ДО</w:t>
      </w:r>
      <w:proofErr w:type="gramEnd"/>
      <w:r w:rsidRPr="00131A37">
        <w:rPr>
          <w:rFonts w:ascii="Times New Roman" w:eastAsia="Times New Roman" w:hAnsi="Times New Roman" w:cs="Times New Roman"/>
          <w:bCs/>
          <w:color w:val="000000"/>
          <w:sz w:val="24"/>
          <w:szCs w:val="24"/>
          <w:bdr w:val="none" w:sz="0" w:space="0" w:color="auto" w:frame="1"/>
          <w:lang w:eastAsia="ru-RU"/>
        </w:rPr>
        <w:t>.</w:t>
      </w:r>
    </w:p>
    <w:p w:rsidR="00131A37" w:rsidRPr="00131A37" w:rsidRDefault="00131A37" w:rsidP="00131A37">
      <w:pPr>
        <w:jc w:val="both"/>
        <w:rPr>
          <w:rFonts w:ascii="Times New Roman" w:eastAsia="Times New Roman" w:hAnsi="Times New Roman" w:cs="Times New Roman"/>
          <w:sz w:val="24"/>
          <w:szCs w:val="24"/>
          <w:lang w:bidi="en-US"/>
        </w:rPr>
      </w:pPr>
      <w:proofErr w:type="gramStart"/>
      <w:r w:rsidRPr="00131A37">
        <w:rPr>
          <w:rFonts w:ascii="Times New Roman" w:eastAsia="Times New Roman" w:hAnsi="Times New Roman" w:cs="Times New Roman"/>
          <w:sz w:val="24"/>
          <w:szCs w:val="24"/>
          <w:lang w:bidi="en-US"/>
        </w:rPr>
        <w:t xml:space="preserve">Планирование и реализация всей работы нашего коллектива выстраивалась в соответствии с образовательной программой ДОУ, разработанной на основе образовательной программы «От рождения до школы» под ред. Н.Е. </w:t>
      </w:r>
      <w:proofErr w:type="spellStart"/>
      <w:r w:rsidRPr="00131A37">
        <w:rPr>
          <w:rFonts w:ascii="Times New Roman" w:eastAsia="Times New Roman" w:hAnsi="Times New Roman" w:cs="Times New Roman"/>
          <w:sz w:val="24"/>
          <w:szCs w:val="24"/>
          <w:lang w:bidi="en-US"/>
        </w:rPr>
        <w:t>Веракса</w:t>
      </w:r>
      <w:proofErr w:type="spellEnd"/>
      <w:r w:rsidRPr="00131A37">
        <w:rPr>
          <w:rFonts w:ascii="Times New Roman" w:eastAsia="Times New Roman" w:hAnsi="Times New Roman" w:cs="Times New Roman"/>
          <w:sz w:val="24"/>
          <w:szCs w:val="24"/>
          <w:lang w:bidi="en-US"/>
        </w:rPr>
        <w:t>, Т.С. Комаровой, М.А. Васильевой, и Региональной  образовательной программы дошкольного образования Республики Дагестан,  в соответствии с Федеральными государственными образовательным стандартом дошкольного образования, с учетом особенностей образовательного учреждения, возрастных особенностей детей, образовательных</w:t>
      </w:r>
      <w:proofErr w:type="gramEnd"/>
      <w:r w:rsidRPr="00131A37">
        <w:rPr>
          <w:rFonts w:ascii="Times New Roman" w:eastAsia="Times New Roman" w:hAnsi="Times New Roman" w:cs="Times New Roman"/>
          <w:sz w:val="24"/>
          <w:szCs w:val="24"/>
          <w:lang w:bidi="en-US"/>
        </w:rPr>
        <w:t xml:space="preserve"> потребностей и запросов семей воспитанников. В дополнении к ней использовались парциальные программы и педагогические технологии. </w:t>
      </w:r>
      <w:r w:rsidRPr="00131A37">
        <w:rPr>
          <w:rFonts w:ascii="Calibri" w:eastAsia="Times New Roman" w:hAnsi="Calibri" w:cs="Times New Roman"/>
          <w:sz w:val="24"/>
          <w:szCs w:val="24"/>
        </w:rPr>
        <w:t xml:space="preserve"> </w:t>
      </w:r>
      <w:r w:rsidRPr="00131A37">
        <w:rPr>
          <w:rFonts w:ascii="Calibri" w:eastAsia="Calibri" w:hAnsi="Calibri" w:cs="Times New Roman"/>
          <w:sz w:val="24"/>
          <w:szCs w:val="24"/>
        </w:rPr>
        <w:t xml:space="preserve">Основными формами работы в дошкольном образовательном учреждении являлись: </w:t>
      </w:r>
    </w:p>
    <w:p w:rsidR="00131A37" w:rsidRPr="00131A37" w:rsidRDefault="00131A37" w:rsidP="00131A37">
      <w:pPr>
        <w:autoSpaceDE w:val="0"/>
        <w:autoSpaceDN w:val="0"/>
        <w:adjustRightInd w:val="0"/>
        <w:spacing w:after="55"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 xml:space="preserve">- образовательная деятельность, осуществляемая в процессе организации различных видов детской деятельности (игровой, коммуникативной, самообслуживания и элементарного бытового труда, двигательной, познавательно-исследовательской, изобразительной, музыкальной, восприятия художественной литературы и фольклора); </w:t>
      </w:r>
    </w:p>
    <w:p w:rsidR="00131A37" w:rsidRPr="00131A37" w:rsidRDefault="00131A37" w:rsidP="00131A37">
      <w:pPr>
        <w:autoSpaceDE w:val="0"/>
        <w:autoSpaceDN w:val="0"/>
        <w:adjustRightInd w:val="0"/>
        <w:spacing w:after="55"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 xml:space="preserve">- образовательная деятельность, осуществляемая в ходе режимных моментов; </w:t>
      </w:r>
    </w:p>
    <w:p w:rsidR="00131A37" w:rsidRPr="00131A37" w:rsidRDefault="00131A37" w:rsidP="00131A37">
      <w:pPr>
        <w:autoSpaceDE w:val="0"/>
        <w:autoSpaceDN w:val="0"/>
        <w:adjustRightInd w:val="0"/>
        <w:spacing w:after="55"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 xml:space="preserve">- самостоятельная деятельность детей; </w:t>
      </w:r>
    </w:p>
    <w:p w:rsidR="00131A37" w:rsidRPr="00131A37" w:rsidRDefault="00131A37" w:rsidP="00131A37">
      <w:pPr>
        <w:tabs>
          <w:tab w:val="right" w:pos="14507"/>
        </w:tabs>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 xml:space="preserve">- взаимодействие с семьями детей по реализации основной общеобразовательной программы МБДОУ. </w:t>
      </w:r>
      <w:r w:rsidRPr="00131A37">
        <w:rPr>
          <w:rFonts w:ascii="Times New Roman" w:eastAsia="Calibri" w:hAnsi="Times New Roman" w:cs="Times New Roman"/>
          <w:color w:val="000000"/>
          <w:sz w:val="24"/>
          <w:szCs w:val="24"/>
        </w:rPr>
        <w:tab/>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color w:val="000000"/>
          <w:sz w:val="24"/>
          <w:szCs w:val="24"/>
        </w:rPr>
      </w:pP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 xml:space="preserve">      Работа с дошкольниками велась по  организации пребывания детей в детском саду, правильное распределение нагрузки в течение дня, координацию и преемственность в работе воспитателя, инструктора по физическому воспитанию, музыкального руководителя.  Были  созданы благоприятные условия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w:t>
      </w:r>
      <w:r w:rsidRPr="00131A37">
        <w:rPr>
          <w:rFonts w:ascii="Times New Roman" w:eastAsia="Calibri" w:hAnsi="Times New Roman" w:cs="Times New Roman"/>
          <w:color w:val="000000"/>
          <w:sz w:val="24"/>
          <w:szCs w:val="24"/>
        </w:rPr>
        <w:lastRenderedPageBreak/>
        <w:t xml:space="preserve">индивидуальными особенностями, подготовку к жизни в современном обществе, обучению в школе, обеспечение безопасности жизнедеятельности дошкольника. </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 xml:space="preserve"> При организации образовательного процесса учтены были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воспитанников. </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 xml:space="preserve">       В основу организации образовательного процесса был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Поставленные задачи решили в разных формах методической работы:</w:t>
      </w:r>
    </w:p>
    <w:p w:rsidR="00131A37" w:rsidRPr="00131A37" w:rsidRDefault="00131A37" w:rsidP="00131A37">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педагогические советы</w:t>
      </w:r>
    </w:p>
    <w:p w:rsidR="00131A37" w:rsidRPr="00131A37" w:rsidRDefault="00131A37" w:rsidP="00131A37">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консультации</w:t>
      </w:r>
    </w:p>
    <w:p w:rsidR="00131A37" w:rsidRPr="00131A37" w:rsidRDefault="00131A37" w:rsidP="00131A37">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открытые просмотры</w:t>
      </w:r>
    </w:p>
    <w:p w:rsidR="00131A37" w:rsidRPr="00131A37" w:rsidRDefault="00131A37" w:rsidP="00131A37">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конкурсы</w:t>
      </w:r>
    </w:p>
    <w:p w:rsidR="00131A37" w:rsidRPr="00131A37" w:rsidRDefault="00131A37" w:rsidP="00131A37">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31A37">
        <w:rPr>
          <w:rFonts w:ascii="Times New Roman" w:eastAsia="Calibri" w:hAnsi="Times New Roman" w:cs="Times New Roman"/>
          <w:color w:val="000000"/>
          <w:sz w:val="24"/>
          <w:szCs w:val="24"/>
        </w:rPr>
        <w:t>самообразование</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В рамках решения годовых задач с воспитателями проводились педагогические советы. Все темы педсоветов были посвящены образовательным областям и  основным задачам годового плана и анализу работы по тем или иным вопросам. Задачи деятельности коллектива определены грамотно, и составлялись с учетом глубокого ежегодного анализа динамики развития ДОУ.</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На итоговых педсоветах по результатам работы за год представлялись: отчеты воспитателей и специалистов дополнительного образования по выполнению работы за год. Представленные протоколы педсоветов и производственных собраний позволяют сделать вывод о систематичности их проведения, о принятии управленческих решений по итогам рассмотрения вопросов.</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В течение года велась работа по организации информационно-просветительской деятельности (проведено изучение социального статуса семей, использование различных средств информации для родителей – оформление стендов, выпуск газет).</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Постоянно осуществляется контроль над выполнением образовательно-воспитательской работы, требованием образовательной программы углубленной работы    воспитателей.</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Регулярно проверялись календарные планы воспитателей, посещались занятия и отдельные режимные моменты, проводились проверки знаний детей через беседы, просмотры детских работ. Результаты образовательной программы обсуждались на анализах и самоанализах, индивидуально.</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Осуществлялся контроль посещаемости детей по группам (выявление причин непосещения, выявление ослабленных и часто болеющих детей).</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Вся методическая работа была направлена на повышение профессионального мастерства каждого педагога, на развитие творческого потенциала всего педагогического коллектива и эффективности образовательной деятельности.</w:t>
      </w:r>
    </w:p>
    <w:p w:rsidR="00131A37" w:rsidRPr="00131A37" w:rsidRDefault="00131A37" w:rsidP="00131A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31A37">
        <w:rPr>
          <w:rFonts w:ascii="Times New Roman" w:eastAsia="Calibri" w:hAnsi="Times New Roman" w:cs="Times New Roman"/>
          <w:bCs/>
          <w:color w:val="000000"/>
          <w:sz w:val="24"/>
          <w:szCs w:val="24"/>
        </w:rPr>
        <w:t xml:space="preserve">        Всю свою работу педагоги дошкольного учреждения проводят в тесном контакте с родителями воспитанников, которые имеют возможность участвовать в образовательной деятельности: приготовление поделок для выставок и конкурсов.</w:t>
      </w:r>
    </w:p>
    <w:p w:rsidR="00131A37" w:rsidRPr="00131A37" w:rsidRDefault="00131A37" w:rsidP="00131A37">
      <w:pPr>
        <w:spacing w:after="0" w:line="240" w:lineRule="auto"/>
        <w:jc w:val="both"/>
        <w:rPr>
          <w:rFonts w:ascii="Times New Roman" w:eastAsia="Times New Roman" w:hAnsi="Times New Roman" w:cs="Times New Roman"/>
          <w:b/>
          <w:bCs/>
          <w:sz w:val="24"/>
          <w:szCs w:val="24"/>
          <w:lang w:eastAsia="ru-RU"/>
        </w:rPr>
      </w:pPr>
      <w:r w:rsidRPr="00131A37">
        <w:rPr>
          <w:rFonts w:ascii="Times New Roman" w:eastAsia="Calibri" w:hAnsi="Times New Roman" w:cs="Times New Roman"/>
          <w:bCs/>
          <w:sz w:val="24"/>
          <w:szCs w:val="24"/>
        </w:rPr>
        <w:t xml:space="preserve">       На сегодняшний день в ДОУ работает профессиональный и </w:t>
      </w:r>
      <w:proofErr w:type="gramStart"/>
      <w:r w:rsidRPr="00131A37">
        <w:rPr>
          <w:rFonts w:ascii="Times New Roman" w:eastAsia="Calibri" w:hAnsi="Times New Roman" w:cs="Times New Roman"/>
          <w:bCs/>
          <w:sz w:val="24"/>
          <w:szCs w:val="24"/>
        </w:rPr>
        <w:t>образованный педагогический коллектив, обладающий высоким культурным уровнем Педагоги уверены</w:t>
      </w:r>
      <w:proofErr w:type="gramEnd"/>
      <w:r w:rsidRPr="00131A37">
        <w:rPr>
          <w:rFonts w:ascii="Times New Roman" w:eastAsia="Calibri" w:hAnsi="Times New Roman" w:cs="Times New Roman"/>
          <w:bCs/>
          <w:sz w:val="24"/>
          <w:szCs w:val="24"/>
        </w:rPr>
        <w:t xml:space="preserve"> в себе, мотивированы на получение качественного результата, обладают адекватной оценкой деятельности</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lastRenderedPageBreak/>
        <w:t>1.1.Обеспечение охраны и укрепления физического и психического здоровья детей, в том числе их эмоционального благополучия.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В соответствии с требованиями основных нормативных документов (Федеральный закон «Об образовании в РФ», ФГОС ДО, СанПиН,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деятельность по сохранению и укреплению физического и психологического здоровья детей учитывала индивидуальные потребности каждого ребенка, связанные с его жизненной ситуацией и состоянием здоровья., возможности освоения ребёнком основной общеобразовательной программы на</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разных этапах её реализации и была направлена на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roofErr w:type="gramEnd"/>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Calibri" w:eastAsia="Calibri" w:hAnsi="Calibri" w:cs="Times New Roman"/>
          <w:bCs/>
          <w:color w:val="000000"/>
          <w:sz w:val="24"/>
          <w:szCs w:val="24"/>
        </w:rPr>
        <w:t xml:space="preserve"> </w:t>
      </w:r>
      <w:r w:rsidRPr="00131A37">
        <w:rPr>
          <w:rFonts w:ascii="Times New Roman" w:eastAsia="Times New Roman" w:hAnsi="Times New Roman" w:cs="Times New Roman"/>
          <w:color w:val="000000"/>
          <w:sz w:val="24"/>
          <w:szCs w:val="24"/>
          <w:lang w:eastAsia="ru-RU"/>
        </w:rPr>
        <w:t>Для достижения поставленной цели были определены следующие задачи:</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Совершенствовать работу по укреплению здоровья детей и их эмоционального благополучия, уделяя особое внимание воспитанию у детей привычки к здоровому образу жизни и основам безопасности жизнедеятельности.</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Повышение компетентности педагогов и родителей в вопросах гендерного подхода к воспитанию и образованию детей, как одной из основ повышения качества подготовки воспитанников к планомерному вступлению в современную социокультурную среду.</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 Организовать работу по внедрению проектного метода обучения и воспитания дошкольников для развития их познавательных и творческих способностей.</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Физическое воспитание, развитие и оздоровление дошкольников является одним из приоритетных направлений в деятельности ДОУ. В детском саду сложилась и действует комплексная система физкультурно - оздоровительной работы. Основными задачами коллектив считает:</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создание условий для радостной и содержательной жизни в детском саду;</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обеспечение охраны и укрепление здоровья дошкольников (как физического, так и психического);</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формирование жизненно-необходимых двигательных умений и навыков;</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воспитание потребности в здоровом образе жизни;</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обеспечение физического и психического благополучия;</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формирование активного и бережно – уважительного отношения к окружающему миру;</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приобщение к основным сферам человеческой культуры (труду, знаниям, искусству, морали и др.).</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r w:rsidRPr="00131A37">
        <w:rPr>
          <w:rFonts w:ascii="Times New Roman" w:eastAsia="Times New Roman" w:hAnsi="Times New Roman" w:cs="Times New Roman"/>
          <w:sz w:val="24"/>
          <w:szCs w:val="24"/>
          <w:lang w:eastAsia="ru-RU"/>
        </w:rPr>
        <w:t xml:space="preserve">Состояние здоровья воспитанников; заболеваемость детей и сотрудников в течение года, суммарные данные по группам здоровья для организации специальной лечебно-профилактической работы; результаты организации физкультурно - оздоровительной работы, закаливания, организации рационального питания и др. </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lang w:eastAsia="ru-RU"/>
        </w:rPr>
        <w:t>Анализ состояния здоровья воспитанников</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В течение учебного года особое внимание уделялось вопросам адаптации. В 2017-2018 учебном году была набрана группа раннего возраста. По результатам адаптационного периода выявлено, что из 22 вновь набранных детей наблюдалась легкая степень адаптации у 18 (88,5%), средней тяжести у 4 детей (11,5%). Дети с тяжелой и незавершенной степенью адаптации не выявлены. В целом согласно данным 2017-2018 учебного года контингент </w:t>
      </w:r>
      <w:proofErr w:type="gramStart"/>
      <w:r w:rsidRPr="00131A37">
        <w:rPr>
          <w:rFonts w:ascii="Times New Roman" w:eastAsia="Times New Roman" w:hAnsi="Times New Roman" w:cs="Times New Roman"/>
          <w:color w:val="000000"/>
          <w:sz w:val="24"/>
          <w:szCs w:val="24"/>
          <w:lang w:eastAsia="ru-RU"/>
        </w:rPr>
        <w:t>воспитанников, имеющих 1-2 группу здоровья значительно увеличился</w:t>
      </w:r>
      <w:proofErr w:type="gramEnd"/>
      <w:r w:rsidRPr="00131A37">
        <w:rPr>
          <w:rFonts w:ascii="Times New Roman" w:eastAsia="Times New Roman" w:hAnsi="Times New Roman" w:cs="Times New Roman"/>
          <w:color w:val="000000"/>
          <w:sz w:val="24"/>
          <w:szCs w:val="24"/>
          <w:lang w:eastAsia="ru-RU"/>
        </w:rPr>
        <w:t>. Группы здоровья в 2017-2018 учебном году распределены следующим образом, согласно приведенной ниже таблице:</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I группа здоровья – 196 детей</w:t>
      </w:r>
      <w:proofErr w:type="gramStart"/>
      <w:r w:rsidRPr="00131A37">
        <w:rPr>
          <w:rFonts w:ascii="Times New Roman" w:eastAsia="Times New Roman" w:hAnsi="Times New Roman" w:cs="Times New Roman"/>
          <w:color w:val="000000"/>
          <w:sz w:val="24"/>
          <w:szCs w:val="24"/>
          <w:lang w:eastAsia="ru-RU"/>
        </w:rPr>
        <w:t xml:space="preserve"> (%)</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II группа здоровья – 211 детей</w:t>
      </w:r>
      <w:proofErr w:type="gramStart"/>
      <w:r w:rsidRPr="00131A37">
        <w:rPr>
          <w:rFonts w:ascii="Times New Roman" w:eastAsia="Times New Roman" w:hAnsi="Times New Roman" w:cs="Times New Roman"/>
          <w:color w:val="000000"/>
          <w:sz w:val="24"/>
          <w:szCs w:val="24"/>
          <w:lang w:eastAsia="ru-RU"/>
        </w:rPr>
        <w:t xml:space="preserve"> (%)</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III группа здоровья – 55детей</w:t>
      </w:r>
      <w:proofErr w:type="gramStart"/>
      <w:r w:rsidRPr="00131A37">
        <w:rPr>
          <w:rFonts w:ascii="Times New Roman" w:eastAsia="Times New Roman" w:hAnsi="Times New Roman" w:cs="Times New Roman"/>
          <w:color w:val="000000"/>
          <w:sz w:val="24"/>
          <w:szCs w:val="24"/>
          <w:lang w:eastAsia="ru-RU"/>
        </w:rPr>
        <w:t xml:space="preserve"> (%)</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IV группа здоровья – 6 ребенка</w:t>
      </w:r>
      <w:proofErr w:type="gramStart"/>
      <w:r w:rsidRPr="00131A37">
        <w:rPr>
          <w:rFonts w:ascii="Times New Roman" w:eastAsia="Times New Roman" w:hAnsi="Times New Roman" w:cs="Times New Roman"/>
          <w:color w:val="000000"/>
          <w:sz w:val="24"/>
          <w:szCs w:val="24"/>
          <w:lang w:eastAsia="ru-RU"/>
        </w:rPr>
        <w:t xml:space="preserve"> (%)</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u w:val="single"/>
          <w:lang w:eastAsia="ru-RU"/>
        </w:rPr>
        <w:t>Таблица 1.</w:t>
      </w:r>
      <w:r w:rsidRPr="00131A37">
        <w:rPr>
          <w:rFonts w:ascii="Times New Roman" w:eastAsia="Times New Roman" w:hAnsi="Times New Roman" w:cs="Times New Roman"/>
          <w:b/>
          <w:bCs/>
          <w:color w:val="000000"/>
          <w:sz w:val="24"/>
          <w:szCs w:val="24"/>
          <w:u w:val="single"/>
          <w:lang w:eastAsia="ru-RU"/>
        </w:rPr>
        <w:t>Распределение детей по группам здоровья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tbl>
      <w:tblPr>
        <w:tblW w:w="9660" w:type="dxa"/>
        <w:tblCellSpacing w:w="0" w:type="dxa"/>
        <w:tblCellMar>
          <w:top w:w="15" w:type="dxa"/>
          <w:left w:w="15" w:type="dxa"/>
          <w:bottom w:w="15" w:type="dxa"/>
          <w:right w:w="15" w:type="dxa"/>
        </w:tblCellMar>
        <w:tblLook w:val="04A0" w:firstRow="1" w:lastRow="0" w:firstColumn="1" w:lastColumn="0" w:noHBand="0" w:noVBand="1"/>
      </w:tblPr>
      <w:tblGrid>
        <w:gridCol w:w="1742"/>
        <w:gridCol w:w="1642"/>
        <w:gridCol w:w="1625"/>
        <w:gridCol w:w="1581"/>
        <w:gridCol w:w="1581"/>
        <w:gridCol w:w="1489"/>
      </w:tblGrid>
      <w:tr w:rsidR="00131A37" w:rsidRPr="00131A37" w:rsidTr="005A7F05">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Учебный год</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1</w:t>
            </w: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группа здоровья</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2</w:t>
            </w: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группа здоровья</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3</w:t>
            </w: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группа здоровья</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4</w:t>
            </w: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группа здоровья</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Всего детей</w:t>
            </w:r>
          </w:p>
        </w:tc>
      </w:tr>
      <w:tr w:rsidR="00131A37" w:rsidRPr="00131A37" w:rsidTr="005A7F05">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2015-2016</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195</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210</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58</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6</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469</w:t>
            </w:r>
          </w:p>
        </w:tc>
      </w:tr>
      <w:tr w:rsidR="00131A37" w:rsidRPr="00131A37" w:rsidTr="005A7F05">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2016-2017</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200</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eastAsia="ru-RU"/>
              </w:rPr>
              <w:t>2</w:t>
            </w:r>
            <w:r w:rsidRPr="00131A37">
              <w:rPr>
                <w:rFonts w:ascii="Times New Roman" w:eastAsia="Times New Roman" w:hAnsi="Times New Roman" w:cs="Times New Roman"/>
                <w:sz w:val="24"/>
                <w:szCs w:val="24"/>
                <w:lang w:val="en-US" w:eastAsia="ru-RU"/>
              </w:rPr>
              <w:t>08</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55</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4</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467</w:t>
            </w:r>
          </w:p>
        </w:tc>
      </w:tr>
      <w:tr w:rsidR="00131A37" w:rsidRPr="00131A37" w:rsidTr="005A7F05">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2017-2018</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196</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211</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55</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sz w:val="24"/>
                <w:szCs w:val="24"/>
                <w:lang w:val="en-US" w:eastAsia="ru-RU"/>
              </w:rPr>
              <w:t>6</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val="en-US" w:eastAsia="ru-RU"/>
              </w:rPr>
              <w:t>4</w:t>
            </w:r>
            <w:r w:rsidRPr="00131A37">
              <w:rPr>
                <w:rFonts w:ascii="Times New Roman" w:eastAsia="Times New Roman" w:hAnsi="Times New Roman" w:cs="Times New Roman"/>
                <w:sz w:val="24"/>
                <w:szCs w:val="24"/>
                <w:lang w:eastAsia="ru-RU"/>
              </w:rPr>
              <w:t>68</w:t>
            </w:r>
          </w:p>
        </w:tc>
      </w:tr>
    </w:tbl>
    <w:p w:rsidR="00131A37" w:rsidRPr="00131A37" w:rsidRDefault="00131A37" w:rsidP="00131A37">
      <w:pPr>
        <w:shd w:val="clear" w:color="auto" w:fill="FFFFFF"/>
        <w:spacing w:after="0" w:line="240" w:lineRule="auto"/>
        <w:rPr>
          <w:rFonts w:ascii="Times New Roman" w:eastAsia="Calibri" w:hAnsi="Times New Roman" w:cs="Times New Roman"/>
          <w:b/>
          <w:sz w:val="24"/>
          <w:szCs w:val="24"/>
          <w:lang w:eastAsia="ru-RU"/>
        </w:rPr>
      </w:pPr>
      <w:r w:rsidRPr="00131A37">
        <w:rPr>
          <w:rFonts w:ascii="Calibri" w:eastAsia="Calibri" w:hAnsi="Calibri" w:cs="Times New Roman"/>
          <w:sz w:val="24"/>
          <w:szCs w:val="24"/>
        </w:rPr>
        <w:t>Дети второй (третьей) группы здоровья имеют следующие заболевания: бронхит, фарингит, косоглазие. Для дальнейшей работы по охране и укреплению здоровья планируем: продолжать работу  по программе «</w:t>
      </w:r>
      <w:proofErr w:type="spellStart"/>
      <w:r w:rsidRPr="00131A37">
        <w:rPr>
          <w:rFonts w:ascii="Calibri" w:eastAsia="Calibri" w:hAnsi="Calibri" w:cs="Times New Roman"/>
          <w:sz w:val="24"/>
          <w:szCs w:val="24"/>
        </w:rPr>
        <w:t>Здоровьесберегающая</w:t>
      </w:r>
      <w:proofErr w:type="spellEnd"/>
      <w:r w:rsidRPr="00131A37">
        <w:rPr>
          <w:rFonts w:ascii="Calibri" w:eastAsia="Calibri" w:hAnsi="Calibri" w:cs="Times New Roman"/>
          <w:sz w:val="24"/>
          <w:szCs w:val="24"/>
        </w:rPr>
        <w:t xml:space="preserve"> среда в системе детский сад»</w:t>
      </w:r>
    </w:p>
    <w:p w:rsidR="00131A37" w:rsidRPr="00131A37" w:rsidRDefault="00131A37" w:rsidP="00131A37">
      <w:pPr>
        <w:shd w:val="clear" w:color="auto" w:fill="FFFFFF"/>
        <w:spacing w:before="100" w:beforeAutospacing="1" w:after="0" w:line="240" w:lineRule="auto"/>
        <w:jc w:val="both"/>
        <w:rPr>
          <w:rFonts w:ascii="yandex-sans" w:eastAsia="Times New Roman" w:hAnsi="yandex-sans" w:cs="Times New Roman"/>
          <w:color w:val="000000"/>
          <w:sz w:val="24"/>
          <w:szCs w:val="24"/>
          <w:lang w:eastAsia="ru-RU"/>
        </w:rPr>
      </w:pPr>
      <w:r w:rsidRPr="00131A37">
        <w:rPr>
          <w:rFonts w:ascii="yandex-sans" w:eastAsia="Times New Roman" w:hAnsi="yandex-sans" w:cs="Times New Roman"/>
          <w:b/>
          <w:color w:val="000000"/>
          <w:sz w:val="24"/>
          <w:szCs w:val="24"/>
          <w:lang w:eastAsia="ru-RU"/>
        </w:rPr>
        <w:t>Вывод:</w:t>
      </w:r>
      <w:r w:rsidRPr="00131A37">
        <w:rPr>
          <w:rFonts w:ascii="yandex-sans" w:eastAsia="Times New Roman" w:hAnsi="yandex-sans" w:cs="Times New Roman"/>
          <w:color w:val="000000"/>
          <w:sz w:val="24"/>
          <w:szCs w:val="24"/>
          <w:lang w:eastAsia="ru-RU"/>
        </w:rPr>
        <w:t xml:space="preserve">  Анализ показал, что </w:t>
      </w:r>
      <w:r w:rsidRPr="00131A37">
        <w:rPr>
          <w:rFonts w:ascii="Calibri" w:eastAsia="Times New Roman" w:hAnsi="Calibri" w:cs="Times New Roman"/>
          <w:color w:val="000000"/>
          <w:sz w:val="24"/>
          <w:szCs w:val="24"/>
          <w:lang w:eastAsia="ru-RU"/>
        </w:rPr>
        <w:t xml:space="preserve">196 </w:t>
      </w:r>
      <w:r w:rsidRPr="00131A37">
        <w:rPr>
          <w:rFonts w:ascii="yandex-sans" w:eastAsia="Times New Roman" w:hAnsi="yandex-sans" w:cs="Times New Roman"/>
          <w:color w:val="000000"/>
          <w:sz w:val="24"/>
          <w:szCs w:val="24"/>
          <w:lang w:eastAsia="ru-RU"/>
        </w:rPr>
        <w:t xml:space="preserve">детей  посещающих ДОУ, имеют </w:t>
      </w:r>
      <w:r w:rsidRPr="00131A37">
        <w:rPr>
          <w:rFonts w:ascii="Calibri" w:eastAsia="Times New Roman" w:hAnsi="Calibri" w:cs="Times New Roman"/>
          <w:color w:val="000000"/>
          <w:sz w:val="24"/>
          <w:szCs w:val="24"/>
          <w:lang w:eastAsia="ru-RU"/>
        </w:rPr>
        <w:t>1</w:t>
      </w:r>
      <w:r w:rsidRPr="00131A37">
        <w:rPr>
          <w:rFonts w:ascii="yandex-sans" w:eastAsia="Times New Roman" w:hAnsi="yandex-sans" w:cs="Times New Roman"/>
          <w:color w:val="000000"/>
          <w:sz w:val="24"/>
          <w:szCs w:val="24"/>
          <w:lang w:eastAsia="ru-RU"/>
        </w:rPr>
        <w:t xml:space="preserve"> группу здоровь</w:t>
      </w:r>
      <w:proofErr w:type="gramStart"/>
      <w:r w:rsidRPr="00131A37">
        <w:rPr>
          <w:rFonts w:ascii="yandex-sans" w:eastAsia="Times New Roman" w:hAnsi="yandex-sans" w:cs="Times New Roman"/>
          <w:color w:val="000000"/>
          <w:sz w:val="24"/>
          <w:szCs w:val="24"/>
          <w:lang w:eastAsia="ru-RU"/>
        </w:rPr>
        <w:t>я(</w:t>
      </w:r>
      <w:proofErr w:type="gramEnd"/>
      <w:r w:rsidRPr="00131A37">
        <w:rPr>
          <w:rFonts w:ascii="yandex-sans" w:eastAsia="Times New Roman" w:hAnsi="yandex-sans" w:cs="Times New Roman"/>
          <w:color w:val="000000"/>
          <w:sz w:val="24"/>
          <w:szCs w:val="24"/>
          <w:lang w:eastAsia="ru-RU"/>
        </w:rPr>
        <w:t>здоровые дети,</w:t>
      </w:r>
      <w:r w:rsidRPr="00131A37">
        <w:rPr>
          <w:rFonts w:ascii="Calibri" w:eastAsia="Times New Roman" w:hAnsi="Calibri" w:cs="Times New Roman"/>
          <w:color w:val="000000"/>
          <w:sz w:val="24"/>
          <w:szCs w:val="24"/>
          <w:lang w:eastAsia="ru-RU"/>
        </w:rPr>
        <w:t xml:space="preserve"> 211 детей имеют 2группу здоровья</w:t>
      </w:r>
      <w:r w:rsidRPr="00131A37">
        <w:rPr>
          <w:rFonts w:ascii="yandex-sans" w:eastAsia="Times New Roman" w:hAnsi="yandex-sans" w:cs="Times New Roman"/>
          <w:color w:val="000000"/>
          <w:sz w:val="24"/>
          <w:szCs w:val="24"/>
          <w:lang w:eastAsia="ru-RU"/>
        </w:rPr>
        <w:t xml:space="preserve"> но с функциональными некоторыми морфологическими отклонениями и после перенесенных заболеваний, страдающие частыми ОРЗ), </w:t>
      </w:r>
      <w:r w:rsidRPr="00131A37">
        <w:rPr>
          <w:rFonts w:ascii="Calibri" w:eastAsia="Times New Roman" w:hAnsi="Calibri" w:cs="Times New Roman"/>
          <w:color w:val="000000"/>
          <w:sz w:val="24"/>
          <w:szCs w:val="24"/>
          <w:lang w:eastAsia="ru-RU"/>
        </w:rPr>
        <w:t>55</w:t>
      </w:r>
      <w:r w:rsidRPr="00131A37">
        <w:rPr>
          <w:rFonts w:ascii="yandex-sans" w:eastAsia="Times New Roman" w:hAnsi="yandex-sans" w:cs="Times New Roman"/>
          <w:color w:val="000000"/>
          <w:sz w:val="24"/>
          <w:szCs w:val="24"/>
          <w:lang w:eastAsia="ru-RU"/>
        </w:rPr>
        <w:t xml:space="preserve"> – имеют третью группу здоровья (больные хроническими заболеваниями), 6 – детей имеют четвертую группу здоровья (бронхит, фарингит, косоглазие), И  </w:t>
      </w:r>
      <w:r w:rsidRPr="00131A37">
        <w:rPr>
          <w:rFonts w:ascii="Calibri" w:eastAsia="Times New Roman" w:hAnsi="Calibri" w:cs="Times New Roman"/>
          <w:color w:val="000000"/>
          <w:sz w:val="24"/>
          <w:szCs w:val="24"/>
          <w:lang w:eastAsia="ru-RU"/>
        </w:rPr>
        <w:t xml:space="preserve">  96 детей </w:t>
      </w:r>
      <w:r w:rsidRPr="00131A37">
        <w:rPr>
          <w:rFonts w:ascii="yandex-sans" w:eastAsia="Times New Roman" w:hAnsi="yandex-sans" w:cs="Times New Roman"/>
          <w:color w:val="000000"/>
          <w:sz w:val="24"/>
          <w:szCs w:val="24"/>
          <w:lang w:eastAsia="ru-RU"/>
        </w:rPr>
        <w:t xml:space="preserve"> имеют первую группу здоровья, т.е. практически здоровые дети. В этом году наметилась тенденция перехода из одной группы здоровья в другую, </w:t>
      </w:r>
      <w:r w:rsidRPr="00131A37">
        <w:rPr>
          <w:rFonts w:ascii="yandex-sans" w:eastAsia="Times New Roman" w:hAnsi="yandex-sans" w:cs="Times New Roman"/>
          <w:color w:val="000000"/>
          <w:sz w:val="24"/>
          <w:szCs w:val="24"/>
          <w:lang w:eastAsia="ru-RU"/>
        </w:rPr>
        <w:lastRenderedPageBreak/>
        <w:t>более высокую, что говорит о положительной динамике состояния здоровья детей. Для дальнейшей работы по охране и укреплению здоровья планируем: продолжать работу программе «</w:t>
      </w:r>
      <w:proofErr w:type="spellStart"/>
      <w:r w:rsidRPr="00131A37">
        <w:rPr>
          <w:rFonts w:ascii="yandex-sans" w:eastAsia="Times New Roman" w:hAnsi="yandex-sans" w:cs="Times New Roman"/>
          <w:color w:val="000000"/>
          <w:sz w:val="24"/>
          <w:szCs w:val="24"/>
          <w:lang w:eastAsia="ru-RU"/>
        </w:rPr>
        <w:t>Здоровьесберегающая</w:t>
      </w:r>
      <w:proofErr w:type="spellEnd"/>
      <w:r w:rsidRPr="00131A37">
        <w:rPr>
          <w:rFonts w:ascii="yandex-sans" w:eastAsia="Times New Roman" w:hAnsi="yandex-sans" w:cs="Times New Roman"/>
          <w:color w:val="000000"/>
          <w:sz w:val="24"/>
          <w:szCs w:val="24"/>
          <w:lang w:eastAsia="ru-RU"/>
        </w:rPr>
        <w:t xml:space="preserve"> среда в системе детский сад».</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u w:val="single"/>
          <w:lang w:eastAsia="ru-RU"/>
        </w:rPr>
        <w:t>Таблица 2.</w:t>
      </w:r>
      <w:r w:rsidRPr="00131A37">
        <w:rPr>
          <w:rFonts w:ascii="Times New Roman" w:eastAsia="Times New Roman" w:hAnsi="Times New Roman" w:cs="Times New Roman"/>
          <w:b/>
          <w:bCs/>
          <w:color w:val="000000"/>
          <w:sz w:val="24"/>
          <w:szCs w:val="24"/>
          <w:u w:val="single"/>
          <w:lang w:eastAsia="ru-RU"/>
        </w:rPr>
        <w:t>Анализ заболеваемости воспитанников МБДОУ</w:t>
      </w:r>
      <w:r w:rsidRPr="00131A37">
        <w:rPr>
          <w:rFonts w:ascii="Times New Roman" w:eastAsia="Calibri" w:hAnsi="Times New Roman" w:cs="Times New Roman"/>
          <w:b/>
          <w:sz w:val="24"/>
          <w:szCs w:val="24"/>
          <w:lang w:eastAsia="ru-RU"/>
        </w:rPr>
        <w:t xml:space="preserve">. </w:t>
      </w:r>
    </w:p>
    <w:p w:rsidR="00131A37" w:rsidRPr="00131A37" w:rsidRDefault="00131A37" w:rsidP="00131A37">
      <w:pPr>
        <w:shd w:val="clear" w:color="auto" w:fill="FFFFFF"/>
        <w:spacing w:after="0" w:line="240" w:lineRule="auto"/>
        <w:ind w:firstLine="709"/>
        <w:jc w:val="both"/>
        <w:rPr>
          <w:rFonts w:ascii="Times New Roman" w:eastAsia="Calibri" w:hAnsi="Times New Roman" w:cs="Times New Roman"/>
          <w:b/>
          <w:bCs/>
          <w:sz w:val="24"/>
          <w:szCs w:val="24"/>
          <w:u w:val="single"/>
          <w:lang w:eastAsia="ru-RU"/>
        </w:rPr>
      </w:pPr>
    </w:p>
    <w:tbl>
      <w:tblPr>
        <w:tblW w:w="9664" w:type="dxa"/>
        <w:tblInd w:w="-318" w:type="dxa"/>
        <w:shd w:val="clear" w:color="auto" w:fill="FBD4B4"/>
        <w:tblLayout w:type="fixed"/>
        <w:tblCellMar>
          <w:left w:w="0" w:type="dxa"/>
          <w:right w:w="0" w:type="dxa"/>
        </w:tblCellMar>
        <w:tblLook w:val="04A0" w:firstRow="1" w:lastRow="0" w:firstColumn="1" w:lastColumn="0" w:noHBand="0" w:noVBand="1"/>
      </w:tblPr>
      <w:tblGrid>
        <w:gridCol w:w="514"/>
        <w:gridCol w:w="2889"/>
        <w:gridCol w:w="2126"/>
        <w:gridCol w:w="2127"/>
        <w:gridCol w:w="2008"/>
      </w:tblGrid>
      <w:tr w:rsidR="00131A37" w:rsidRPr="00131A37" w:rsidTr="005A7F05">
        <w:trPr>
          <w:trHeight w:val="735"/>
        </w:trPr>
        <w:tc>
          <w:tcPr>
            <w:tcW w:w="514"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sz w:val="24"/>
                <w:szCs w:val="24"/>
                <w:lang w:eastAsia="ru-RU"/>
              </w:rPr>
              <w:t xml:space="preserve">№ </w:t>
            </w:r>
            <w:proofErr w:type="gramStart"/>
            <w:r w:rsidRPr="00131A37">
              <w:rPr>
                <w:rFonts w:ascii="Times New Roman" w:eastAsia="Calibri" w:hAnsi="Times New Roman" w:cs="Times New Roman"/>
                <w:b/>
                <w:sz w:val="24"/>
                <w:szCs w:val="24"/>
                <w:lang w:eastAsia="ru-RU"/>
              </w:rPr>
              <w:t>п</w:t>
            </w:r>
            <w:proofErr w:type="gramEnd"/>
            <w:r w:rsidRPr="00131A37">
              <w:rPr>
                <w:rFonts w:ascii="Times New Roman" w:eastAsia="Calibri" w:hAnsi="Times New Roman" w:cs="Times New Roman"/>
                <w:b/>
                <w:sz w:val="24"/>
                <w:szCs w:val="24"/>
                <w:lang w:eastAsia="ru-RU"/>
              </w:rPr>
              <w:t>/п</w:t>
            </w:r>
          </w:p>
        </w:tc>
        <w:tc>
          <w:tcPr>
            <w:tcW w:w="2889"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ind w:firstLine="709"/>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Показатели</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Учебный год</w:t>
            </w:r>
          </w:p>
          <w:p w:rsidR="00131A37" w:rsidRPr="00131A37" w:rsidRDefault="00131A37" w:rsidP="00131A37">
            <w:pPr>
              <w:spacing w:after="0" w:line="240" w:lineRule="auto"/>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2015-2016</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131A37" w:rsidRPr="00131A37" w:rsidRDefault="00131A37" w:rsidP="00131A37">
            <w:pPr>
              <w:spacing w:after="0" w:line="240" w:lineRule="auto"/>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Учебный год</w:t>
            </w:r>
          </w:p>
          <w:p w:rsidR="00131A37" w:rsidRPr="00131A37" w:rsidRDefault="00131A37" w:rsidP="00131A37">
            <w:pPr>
              <w:spacing w:after="0" w:line="240" w:lineRule="auto"/>
              <w:rPr>
                <w:rFonts w:ascii="Times New Roman" w:eastAsia="Calibri" w:hAnsi="Times New Roman" w:cs="Times New Roman"/>
                <w:b/>
                <w:bCs/>
                <w:sz w:val="24"/>
                <w:szCs w:val="24"/>
                <w:lang w:eastAsia="ru-RU"/>
              </w:rPr>
            </w:pPr>
            <w:r w:rsidRPr="00131A37">
              <w:rPr>
                <w:rFonts w:ascii="Times New Roman" w:eastAsia="Calibri" w:hAnsi="Times New Roman" w:cs="Times New Roman"/>
                <w:b/>
                <w:sz w:val="24"/>
                <w:szCs w:val="24"/>
                <w:lang w:eastAsia="ru-RU"/>
              </w:rPr>
              <w:t>2016-2017</w:t>
            </w:r>
          </w:p>
          <w:p w:rsidR="00131A37" w:rsidRPr="00131A37" w:rsidRDefault="00131A37" w:rsidP="00131A37">
            <w:pPr>
              <w:spacing w:after="0" w:line="240" w:lineRule="auto"/>
              <w:ind w:firstLine="709"/>
              <w:jc w:val="center"/>
              <w:rPr>
                <w:rFonts w:ascii="Times New Roman" w:eastAsia="Calibri" w:hAnsi="Times New Roman" w:cs="Times New Roman"/>
                <w:b/>
                <w:bCs/>
                <w:sz w:val="24"/>
                <w:szCs w:val="24"/>
                <w:lang w:eastAsia="ru-RU"/>
              </w:rPr>
            </w:pPr>
          </w:p>
        </w:tc>
        <w:tc>
          <w:tcPr>
            <w:tcW w:w="2008" w:type="dxa"/>
            <w:tcBorders>
              <w:top w:val="single" w:sz="4" w:space="0" w:color="auto"/>
              <w:left w:val="single" w:sz="4" w:space="0" w:color="auto"/>
              <w:bottom w:val="single" w:sz="4" w:space="0" w:color="auto"/>
              <w:right w:val="single" w:sz="8" w:space="0" w:color="auto"/>
            </w:tcBorders>
            <w:shd w:val="clear" w:color="auto" w:fill="FFFFFF"/>
          </w:tcPr>
          <w:p w:rsidR="00131A37" w:rsidRPr="00131A37" w:rsidRDefault="00131A37" w:rsidP="00131A37">
            <w:pPr>
              <w:spacing w:after="0" w:line="240" w:lineRule="auto"/>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Учебный год</w:t>
            </w:r>
          </w:p>
          <w:p w:rsidR="00131A37" w:rsidRPr="00131A37" w:rsidRDefault="00131A37" w:rsidP="00131A37">
            <w:pPr>
              <w:spacing w:after="0" w:line="240" w:lineRule="auto"/>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2017-2018</w:t>
            </w:r>
          </w:p>
        </w:tc>
      </w:tr>
      <w:tr w:rsidR="00131A37" w:rsidRPr="00131A37" w:rsidTr="005A7F05">
        <w:trPr>
          <w:trHeight w:val="644"/>
        </w:trPr>
        <w:tc>
          <w:tcPr>
            <w:tcW w:w="514"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sz w:val="24"/>
                <w:szCs w:val="24"/>
                <w:lang w:eastAsia="ru-RU"/>
              </w:rPr>
            </w:pPr>
          </w:p>
        </w:tc>
        <w:tc>
          <w:tcPr>
            <w:tcW w:w="2889"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sz w:val="24"/>
                <w:szCs w:val="24"/>
                <w:lang w:eastAsia="ru-RU"/>
              </w:rPr>
            </w:pP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Всего</w:t>
            </w:r>
          </w:p>
        </w:tc>
        <w:tc>
          <w:tcPr>
            <w:tcW w:w="2008" w:type="dxa"/>
            <w:tcBorders>
              <w:top w:val="single" w:sz="4" w:space="0" w:color="auto"/>
              <w:left w:val="single" w:sz="4" w:space="0" w:color="auto"/>
              <w:bottom w:val="single" w:sz="4" w:space="0" w:color="auto"/>
              <w:right w:val="single" w:sz="8" w:space="0" w:color="auto"/>
            </w:tcBorders>
            <w:shd w:val="clear" w:color="auto" w:fill="FFFFFF"/>
          </w:tcPr>
          <w:p w:rsidR="00131A37" w:rsidRPr="00131A37" w:rsidRDefault="00131A37" w:rsidP="00131A37">
            <w:pPr>
              <w:spacing w:after="0" w:line="240" w:lineRule="auto"/>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Всего</w:t>
            </w:r>
          </w:p>
        </w:tc>
      </w:tr>
      <w:tr w:rsidR="00131A37" w:rsidRPr="00131A37" w:rsidTr="005A7F05">
        <w:trPr>
          <w:trHeight w:val="604"/>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11</w:t>
            </w:r>
          </w:p>
          <w:p w:rsidR="00131A37" w:rsidRPr="00131A37" w:rsidRDefault="00131A37" w:rsidP="00131A37">
            <w:pPr>
              <w:spacing w:after="0" w:line="240" w:lineRule="auto"/>
              <w:jc w:val="both"/>
              <w:rPr>
                <w:rFonts w:ascii="Times New Roman" w:eastAsia="Calibri" w:hAnsi="Times New Roman" w:cs="Times New Roman"/>
                <w:bCs/>
                <w:sz w:val="24"/>
                <w:szCs w:val="24"/>
                <w:lang w:eastAsia="ru-RU"/>
              </w:rPr>
            </w:pP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Списочный состав детей (количество)</w:t>
            </w:r>
          </w:p>
        </w:tc>
        <w:tc>
          <w:tcPr>
            <w:tcW w:w="212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val="en-US" w:eastAsia="ru-RU"/>
              </w:rPr>
            </w:pPr>
            <w:r w:rsidRPr="00131A37">
              <w:rPr>
                <w:rFonts w:ascii="Times New Roman" w:eastAsia="Calibri" w:hAnsi="Times New Roman" w:cs="Times New Roman"/>
                <w:b/>
                <w:bCs/>
                <w:sz w:val="24"/>
                <w:szCs w:val="24"/>
                <w:lang w:eastAsia="ru-RU"/>
              </w:rPr>
              <w:t>4</w:t>
            </w:r>
            <w:r w:rsidRPr="00131A37">
              <w:rPr>
                <w:rFonts w:ascii="Times New Roman" w:eastAsia="Calibri" w:hAnsi="Times New Roman" w:cs="Times New Roman"/>
                <w:b/>
                <w:bCs/>
                <w:sz w:val="24"/>
                <w:szCs w:val="24"/>
                <w:lang w:val="en-US" w:eastAsia="ru-RU"/>
              </w:rPr>
              <w:t>69</w:t>
            </w:r>
          </w:p>
        </w:tc>
        <w:tc>
          <w:tcPr>
            <w:tcW w:w="2127" w:type="dxa"/>
            <w:tcBorders>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val="en-US" w:eastAsia="ru-RU"/>
              </w:rPr>
            </w:pPr>
            <w:r w:rsidRPr="00131A37">
              <w:rPr>
                <w:rFonts w:ascii="Times New Roman" w:eastAsia="Calibri" w:hAnsi="Times New Roman" w:cs="Times New Roman"/>
                <w:b/>
                <w:bCs/>
                <w:sz w:val="24"/>
                <w:szCs w:val="24"/>
                <w:lang w:eastAsia="ru-RU"/>
              </w:rPr>
              <w:t>4</w:t>
            </w:r>
            <w:r w:rsidRPr="00131A37">
              <w:rPr>
                <w:rFonts w:ascii="Times New Roman" w:eastAsia="Calibri" w:hAnsi="Times New Roman" w:cs="Times New Roman"/>
                <w:b/>
                <w:bCs/>
                <w:sz w:val="24"/>
                <w:szCs w:val="24"/>
                <w:lang w:val="en-US" w:eastAsia="ru-RU"/>
              </w:rPr>
              <w:t>67</w:t>
            </w:r>
          </w:p>
        </w:tc>
        <w:tc>
          <w:tcPr>
            <w:tcW w:w="2008" w:type="dxa"/>
            <w:tcBorders>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val="en-US" w:eastAsia="ru-RU"/>
              </w:rPr>
            </w:pPr>
            <w:r w:rsidRPr="00131A37">
              <w:rPr>
                <w:rFonts w:ascii="Times New Roman" w:eastAsia="Calibri" w:hAnsi="Times New Roman" w:cs="Times New Roman"/>
                <w:b/>
                <w:bCs/>
                <w:sz w:val="24"/>
                <w:szCs w:val="24"/>
                <w:lang w:eastAsia="ru-RU"/>
              </w:rPr>
              <w:t>46</w:t>
            </w:r>
            <w:r w:rsidRPr="00131A37">
              <w:rPr>
                <w:rFonts w:ascii="Times New Roman" w:eastAsia="Calibri" w:hAnsi="Times New Roman" w:cs="Times New Roman"/>
                <w:b/>
                <w:bCs/>
                <w:sz w:val="24"/>
                <w:szCs w:val="24"/>
                <w:lang w:val="en-US" w:eastAsia="ru-RU"/>
              </w:rPr>
              <w:t>8</w:t>
            </w:r>
          </w:p>
        </w:tc>
      </w:tr>
      <w:tr w:rsidR="00131A37" w:rsidRPr="00131A37" w:rsidTr="005A7F05">
        <w:trPr>
          <w:trHeight w:val="617"/>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22</w:t>
            </w:r>
          </w:p>
          <w:p w:rsidR="00131A37" w:rsidRPr="00131A37" w:rsidRDefault="00131A37" w:rsidP="00131A37">
            <w:pPr>
              <w:spacing w:after="0" w:line="240" w:lineRule="auto"/>
              <w:jc w:val="both"/>
              <w:rPr>
                <w:rFonts w:ascii="Times New Roman" w:eastAsia="Calibri" w:hAnsi="Times New Roman" w:cs="Times New Roman"/>
                <w:sz w:val="24"/>
                <w:szCs w:val="24"/>
                <w:lang w:eastAsia="ru-RU"/>
              </w:rPr>
            </w:pP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Число пропусков (</w:t>
            </w:r>
            <w:proofErr w:type="spellStart"/>
            <w:r w:rsidRPr="00131A37">
              <w:rPr>
                <w:rFonts w:ascii="Times New Roman" w:eastAsia="Calibri" w:hAnsi="Times New Roman" w:cs="Times New Roman"/>
                <w:sz w:val="24"/>
                <w:szCs w:val="24"/>
                <w:lang w:eastAsia="ru-RU"/>
              </w:rPr>
              <w:t>детодней</w:t>
            </w:r>
            <w:proofErr w:type="spellEnd"/>
            <w:r w:rsidRPr="00131A37">
              <w:rPr>
                <w:rFonts w:ascii="Times New Roman" w:eastAsia="Calibri" w:hAnsi="Times New Roman" w:cs="Times New Roman"/>
                <w:sz w:val="24"/>
                <w:szCs w:val="24"/>
                <w:lang w:eastAsia="ru-RU"/>
              </w:rPr>
              <w:t>) по болезни</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 xml:space="preserve">5647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7473</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2528</w:t>
            </w:r>
          </w:p>
        </w:tc>
      </w:tr>
      <w:tr w:rsidR="00131A37" w:rsidRPr="00131A37" w:rsidTr="005A7F05">
        <w:trPr>
          <w:trHeight w:val="540"/>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3</w:t>
            </w: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Число пропусков на одного ребенка</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14,8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14.9</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9.0</w:t>
            </w:r>
          </w:p>
        </w:tc>
      </w:tr>
      <w:tr w:rsidR="00131A37" w:rsidRPr="00131A37" w:rsidTr="005A7F05">
        <w:trPr>
          <w:trHeight w:val="325"/>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jc w:val="both"/>
              <w:rPr>
                <w:rFonts w:ascii="Times New Roman" w:eastAsia="Calibri" w:hAnsi="Times New Roman" w:cs="Times New Roman"/>
                <w:bCs/>
                <w:sz w:val="24"/>
                <w:szCs w:val="24"/>
                <w:lang w:eastAsia="ru-RU"/>
              </w:rPr>
            </w:pPr>
            <w:r w:rsidRPr="00131A37">
              <w:rPr>
                <w:rFonts w:ascii="Times New Roman" w:eastAsia="Calibri" w:hAnsi="Times New Roman" w:cs="Times New Roman"/>
                <w:sz w:val="24"/>
                <w:szCs w:val="24"/>
                <w:lang w:eastAsia="ru-RU"/>
              </w:rPr>
              <w:t xml:space="preserve">4 </w:t>
            </w: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jc w:val="both"/>
              <w:rPr>
                <w:rFonts w:ascii="Times New Roman" w:eastAsia="Calibri" w:hAnsi="Times New Roman" w:cs="Times New Roman"/>
                <w:bCs/>
                <w:sz w:val="24"/>
                <w:szCs w:val="24"/>
                <w:lang w:eastAsia="ru-RU"/>
              </w:rPr>
            </w:pPr>
            <w:r w:rsidRPr="00131A37">
              <w:rPr>
                <w:rFonts w:ascii="Times New Roman" w:eastAsia="Calibri" w:hAnsi="Times New Roman" w:cs="Times New Roman"/>
                <w:sz w:val="24"/>
                <w:szCs w:val="24"/>
                <w:lang w:eastAsia="ru-RU"/>
              </w:rPr>
              <w:t>Количество случаев заболевания</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247</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180</w:t>
            </w:r>
          </w:p>
        </w:tc>
      </w:tr>
      <w:tr w:rsidR="00131A37" w:rsidRPr="00131A37" w:rsidTr="005A7F05">
        <w:trPr>
          <w:trHeight w:val="325"/>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jc w:val="both"/>
              <w:rPr>
                <w:rFonts w:ascii="Times New Roman" w:eastAsia="Calibri" w:hAnsi="Times New Roman" w:cs="Times New Roman"/>
                <w:bCs/>
                <w:sz w:val="24"/>
                <w:szCs w:val="24"/>
                <w:lang w:eastAsia="ru-RU"/>
              </w:rPr>
            </w:pPr>
            <w:r w:rsidRPr="00131A37">
              <w:rPr>
                <w:rFonts w:ascii="Times New Roman" w:eastAsia="Calibri" w:hAnsi="Times New Roman" w:cs="Times New Roman"/>
                <w:bCs/>
                <w:sz w:val="24"/>
                <w:szCs w:val="24"/>
                <w:lang w:eastAsia="ru-RU"/>
              </w:rPr>
              <w:t>5</w:t>
            </w: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131A37" w:rsidRPr="00131A37" w:rsidRDefault="00131A37" w:rsidP="00131A37">
            <w:pPr>
              <w:spacing w:after="0" w:line="240" w:lineRule="auto"/>
              <w:jc w:val="both"/>
              <w:rPr>
                <w:rFonts w:ascii="Times New Roman" w:eastAsia="Calibri" w:hAnsi="Times New Roman" w:cs="Times New Roman"/>
                <w:bCs/>
                <w:sz w:val="24"/>
                <w:szCs w:val="24"/>
                <w:lang w:eastAsia="ru-RU"/>
              </w:rPr>
            </w:pPr>
            <w:r w:rsidRPr="00131A37">
              <w:rPr>
                <w:rFonts w:ascii="Times New Roman" w:eastAsia="Calibri" w:hAnsi="Times New Roman" w:cs="Times New Roman"/>
                <w:sz w:val="24"/>
                <w:szCs w:val="24"/>
                <w:lang w:eastAsia="ru-RU"/>
              </w:rPr>
              <w:t>Количество случаев на одного ребенка</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val="en-US" w:eastAsia="ru-RU"/>
              </w:rPr>
            </w:pPr>
            <w:r w:rsidRPr="00131A37">
              <w:rPr>
                <w:rFonts w:ascii="Times New Roman" w:eastAsia="Calibri" w:hAnsi="Times New Roman" w:cs="Times New Roman"/>
                <w:b/>
                <w:bCs/>
                <w:sz w:val="24"/>
                <w:szCs w:val="24"/>
                <w:lang w:val="en-US" w:eastAsia="ru-RU"/>
              </w:rPr>
              <w:t>0.9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val="en-US" w:eastAsia="ru-RU"/>
              </w:rPr>
              <w:t>1</w:t>
            </w:r>
            <w:r w:rsidRPr="00131A37">
              <w:rPr>
                <w:rFonts w:ascii="Times New Roman" w:eastAsia="Calibri" w:hAnsi="Times New Roman" w:cs="Times New Roman"/>
                <w:b/>
                <w:bCs/>
                <w:sz w:val="24"/>
                <w:szCs w:val="24"/>
                <w:lang w:eastAsia="ru-RU"/>
              </w:rPr>
              <w:t>.12</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131A37" w:rsidRPr="00131A37" w:rsidRDefault="00131A37" w:rsidP="00131A37">
            <w:pPr>
              <w:spacing w:after="0" w:line="240" w:lineRule="auto"/>
              <w:ind w:firstLine="709"/>
              <w:jc w:val="both"/>
              <w:rPr>
                <w:rFonts w:ascii="Times New Roman" w:eastAsia="Calibri" w:hAnsi="Times New Roman" w:cs="Times New Roman"/>
                <w:b/>
                <w:bCs/>
                <w:sz w:val="24"/>
                <w:szCs w:val="24"/>
                <w:lang w:eastAsia="ru-RU"/>
              </w:rPr>
            </w:pPr>
            <w:r w:rsidRPr="00131A37">
              <w:rPr>
                <w:rFonts w:ascii="Times New Roman" w:eastAsia="Calibri" w:hAnsi="Times New Roman" w:cs="Times New Roman"/>
                <w:b/>
                <w:bCs/>
                <w:sz w:val="24"/>
                <w:szCs w:val="24"/>
                <w:lang w:eastAsia="ru-RU"/>
              </w:rPr>
              <w:t>0.50</w:t>
            </w:r>
          </w:p>
        </w:tc>
      </w:tr>
    </w:tbl>
    <w:p w:rsidR="00131A37" w:rsidRPr="00131A37" w:rsidRDefault="00131A37" w:rsidP="00131A37">
      <w:pPr>
        <w:spacing w:after="0" w:line="240" w:lineRule="auto"/>
        <w:jc w:val="both"/>
        <w:rPr>
          <w:rFonts w:ascii="Times New Roman" w:eastAsia="Times New Roman" w:hAnsi="Times New Roman" w:cs="Times New Roman"/>
          <w:b/>
          <w:bCs/>
          <w:i/>
          <w:iCs/>
          <w:color w:val="000000"/>
          <w:sz w:val="24"/>
          <w:szCs w:val="24"/>
          <w:lang w:val="en-US" w:eastAsia="ru-RU"/>
        </w:rPr>
      </w:pPr>
    </w:p>
    <w:p w:rsidR="00131A37" w:rsidRPr="00131A37" w:rsidRDefault="00131A37" w:rsidP="00131A37">
      <w:pPr>
        <w:spacing w:after="0" w:line="240" w:lineRule="auto"/>
        <w:jc w:val="both"/>
        <w:rPr>
          <w:rFonts w:ascii="Calibri" w:eastAsia="Calibri" w:hAnsi="Calibri" w:cs="Times New Roman"/>
          <w:sz w:val="24"/>
          <w:szCs w:val="24"/>
        </w:rPr>
      </w:pPr>
      <w:r w:rsidRPr="00131A37">
        <w:rPr>
          <w:rFonts w:ascii="Calibri" w:eastAsia="Calibri" w:hAnsi="Calibri" w:cs="Times New Roman"/>
          <w:sz w:val="24"/>
          <w:szCs w:val="24"/>
        </w:rPr>
        <w:t xml:space="preserve">По таблице </w:t>
      </w:r>
      <w:proofErr w:type="gramStart"/>
      <w:r w:rsidRPr="00131A37">
        <w:rPr>
          <w:rFonts w:ascii="Calibri" w:eastAsia="Calibri" w:hAnsi="Calibri" w:cs="Times New Roman"/>
          <w:sz w:val="24"/>
          <w:szCs w:val="24"/>
        </w:rPr>
        <w:t>видно</w:t>
      </w:r>
      <w:proofErr w:type="gramEnd"/>
      <w:r w:rsidRPr="00131A37">
        <w:rPr>
          <w:rFonts w:ascii="Calibri" w:eastAsia="Calibri" w:hAnsi="Calibri" w:cs="Times New Roman"/>
          <w:sz w:val="24"/>
          <w:szCs w:val="24"/>
        </w:rPr>
        <w:t xml:space="preserve"> что  работа по сохранению  и укрепления здоровья детей в нашем ДОУ проводится. Число пропусков  по болезни снизилось почти в  два раза. В 2017-2018г</w:t>
      </w:r>
      <w:proofErr w:type="gramStart"/>
      <w:r w:rsidRPr="00131A37">
        <w:rPr>
          <w:rFonts w:ascii="Calibri" w:eastAsia="Calibri" w:hAnsi="Calibri" w:cs="Times New Roman"/>
          <w:sz w:val="24"/>
          <w:szCs w:val="24"/>
        </w:rPr>
        <w:t>.б</w:t>
      </w:r>
      <w:proofErr w:type="gramEnd"/>
      <w:r w:rsidRPr="00131A37">
        <w:rPr>
          <w:rFonts w:ascii="Calibri" w:eastAsia="Calibri" w:hAnsi="Calibri" w:cs="Times New Roman"/>
          <w:sz w:val="24"/>
          <w:szCs w:val="24"/>
        </w:rPr>
        <w:t>ольшое количество пропусков из за эпидемии гриппа.</w:t>
      </w:r>
    </w:p>
    <w:p w:rsidR="00131A37" w:rsidRPr="00131A37" w:rsidRDefault="00131A37" w:rsidP="00131A37">
      <w:pPr>
        <w:spacing w:after="0" w:line="240" w:lineRule="auto"/>
        <w:jc w:val="both"/>
        <w:rPr>
          <w:rFonts w:ascii="Times New Roman" w:eastAsia="Calibri" w:hAnsi="Times New Roman" w:cs="Times New Roman"/>
          <w:b/>
          <w:color w:val="000000"/>
          <w:sz w:val="24"/>
          <w:szCs w:val="24"/>
          <w:lang w:eastAsia="ru-RU"/>
        </w:rPr>
      </w:pPr>
      <w:r w:rsidRPr="00131A37">
        <w:rPr>
          <w:rFonts w:ascii="Calibri" w:eastAsia="Calibri" w:hAnsi="Calibri" w:cs="Times New Roman"/>
          <w:sz w:val="24"/>
          <w:szCs w:val="24"/>
        </w:rPr>
        <w:t>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131A37" w:rsidRPr="00131A37" w:rsidRDefault="00131A37" w:rsidP="00131A37">
      <w:pPr>
        <w:shd w:val="clear" w:color="auto" w:fill="FFFFFF"/>
        <w:spacing w:before="100" w:beforeAutospacing="1" w:after="0" w:line="240" w:lineRule="auto"/>
        <w:jc w:val="both"/>
        <w:rPr>
          <w:rFonts w:ascii="yandex-sans" w:eastAsia="Times New Roman" w:hAnsi="yandex-sans" w:cs="Times New Roman"/>
          <w:color w:val="000000"/>
          <w:sz w:val="24"/>
          <w:szCs w:val="24"/>
          <w:lang w:eastAsia="ru-RU"/>
        </w:rPr>
      </w:pPr>
      <w:r w:rsidRPr="00131A37">
        <w:rPr>
          <w:rFonts w:ascii="yandex-sans" w:eastAsia="Times New Roman" w:hAnsi="yandex-sans" w:cs="Times New Roman"/>
          <w:b/>
          <w:color w:val="000000"/>
          <w:sz w:val="24"/>
          <w:szCs w:val="24"/>
          <w:lang w:eastAsia="ru-RU"/>
        </w:rPr>
        <w:t>Вывод:</w:t>
      </w:r>
      <w:r w:rsidRPr="00131A37">
        <w:rPr>
          <w:rFonts w:ascii="yandex-sans" w:eastAsia="Times New Roman" w:hAnsi="yandex-sans" w:cs="Times New Roman"/>
          <w:color w:val="000000"/>
          <w:sz w:val="24"/>
          <w:szCs w:val="24"/>
          <w:lang w:eastAsia="ru-RU"/>
        </w:rPr>
        <w:t xml:space="preserve"> По таблице </w:t>
      </w:r>
      <w:proofErr w:type="gramStart"/>
      <w:r w:rsidRPr="00131A37">
        <w:rPr>
          <w:rFonts w:ascii="yandex-sans" w:eastAsia="Times New Roman" w:hAnsi="yandex-sans" w:cs="Times New Roman"/>
          <w:color w:val="000000"/>
          <w:sz w:val="24"/>
          <w:szCs w:val="24"/>
          <w:lang w:eastAsia="ru-RU"/>
        </w:rPr>
        <w:t>видно</w:t>
      </w:r>
      <w:proofErr w:type="gramEnd"/>
      <w:r w:rsidRPr="00131A37">
        <w:rPr>
          <w:rFonts w:ascii="yandex-sans" w:eastAsia="Times New Roman" w:hAnsi="yandex-sans" w:cs="Times New Roman"/>
          <w:color w:val="000000"/>
          <w:sz w:val="24"/>
          <w:szCs w:val="24"/>
          <w:lang w:eastAsia="ru-RU"/>
        </w:rPr>
        <w:t xml:space="preserve"> что работа по сохранению и укрепления здоровья детей в нашем ДОУ проводится. Число пропусков по болезни снизилось почти в два </w:t>
      </w:r>
      <w:proofErr w:type="spellStart"/>
      <w:r w:rsidRPr="00131A37">
        <w:rPr>
          <w:rFonts w:ascii="yandex-sans" w:eastAsia="Times New Roman" w:hAnsi="yandex-sans" w:cs="Times New Roman"/>
          <w:color w:val="000000"/>
          <w:sz w:val="24"/>
          <w:szCs w:val="24"/>
          <w:lang w:eastAsia="ru-RU"/>
        </w:rPr>
        <w:t>раза</w:t>
      </w:r>
      <w:proofErr w:type="gramStart"/>
      <w:r w:rsidRPr="00131A37">
        <w:rPr>
          <w:rFonts w:ascii="yandex-sans" w:eastAsia="Times New Roman" w:hAnsi="yandex-sans" w:cs="Times New Roman"/>
          <w:color w:val="000000"/>
          <w:sz w:val="24"/>
          <w:szCs w:val="24"/>
          <w:lang w:eastAsia="ru-RU"/>
        </w:rPr>
        <w:t>.В</w:t>
      </w:r>
      <w:proofErr w:type="spellEnd"/>
      <w:proofErr w:type="gramEnd"/>
      <w:r w:rsidRPr="00131A37">
        <w:rPr>
          <w:rFonts w:ascii="yandex-sans" w:eastAsia="Times New Roman" w:hAnsi="yandex-sans" w:cs="Times New Roman"/>
          <w:color w:val="000000"/>
          <w:sz w:val="24"/>
          <w:szCs w:val="24"/>
          <w:lang w:eastAsia="ru-RU"/>
        </w:rPr>
        <w:t xml:space="preserve"> 2017-2018г.большое количество пропусков из за эпидемии гриппа .Необходимо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131A37" w:rsidRPr="00131A37" w:rsidRDefault="00131A37" w:rsidP="00131A37">
      <w:pPr>
        <w:spacing w:after="0" w:line="240" w:lineRule="auto"/>
        <w:ind w:firstLine="709"/>
        <w:jc w:val="both"/>
        <w:rPr>
          <w:rFonts w:ascii="Times New Roman" w:eastAsia="Calibri"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lang w:eastAsia="ru-RU"/>
        </w:rPr>
        <w:t>Таблица 3.</w:t>
      </w:r>
      <w:r w:rsidRPr="00131A37">
        <w:rPr>
          <w:rFonts w:ascii="Times New Roman" w:eastAsia="Times New Roman" w:hAnsi="Times New Roman" w:cs="Times New Roman"/>
          <w:b/>
          <w:bCs/>
          <w:color w:val="000000"/>
          <w:sz w:val="24"/>
          <w:szCs w:val="24"/>
          <w:lang w:eastAsia="ru-RU"/>
        </w:rPr>
        <w:t>Анализ заболеваемости по группам составил:</w:t>
      </w:r>
    </w:p>
    <w:p w:rsidR="00131A37" w:rsidRPr="00131A37" w:rsidRDefault="00131A37" w:rsidP="00131A3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bl>
      <w:tblPr>
        <w:tblW w:w="9682" w:type="dxa"/>
        <w:tblCellSpacing w:w="0" w:type="dxa"/>
        <w:tblCellMar>
          <w:top w:w="15" w:type="dxa"/>
          <w:left w:w="15" w:type="dxa"/>
          <w:bottom w:w="15" w:type="dxa"/>
          <w:right w:w="15" w:type="dxa"/>
        </w:tblCellMar>
        <w:tblLook w:val="04A0" w:firstRow="1" w:lastRow="0" w:firstColumn="1" w:lastColumn="0" w:noHBand="0" w:noVBand="1"/>
      </w:tblPr>
      <w:tblGrid>
        <w:gridCol w:w="2178"/>
        <w:gridCol w:w="10"/>
        <w:gridCol w:w="2306"/>
        <w:gridCol w:w="2664"/>
        <w:gridCol w:w="13"/>
        <w:gridCol w:w="48"/>
        <w:gridCol w:w="2428"/>
        <w:gridCol w:w="35"/>
      </w:tblGrid>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color w:val="000000"/>
                <w:sz w:val="24"/>
                <w:szCs w:val="24"/>
                <w:lang w:eastAsia="ru-RU"/>
              </w:rPr>
              <w:t>Возрастная группа</w:t>
            </w: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color w:val="000000"/>
                <w:sz w:val="24"/>
                <w:szCs w:val="24"/>
                <w:lang w:eastAsia="ru-RU"/>
              </w:rPr>
              <w:t>2016год</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color w:val="000000"/>
                <w:sz w:val="24"/>
                <w:szCs w:val="24"/>
                <w:lang w:eastAsia="ru-RU"/>
              </w:rPr>
              <w:t>2017год</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color w:val="000000"/>
                <w:sz w:val="24"/>
                <w:szCs w:val="24"/>
                <w:lang w:eastAsia="ru-RU"/>
              </w:rPr>
              <w:t>2018год</w:t>
            </w:r>
          </w:p>
        </w:tc>
      </w:tr>
      <w:tr w:rsidR="00131A37" w:rsidRPr="00131A37" w:rsidTr="005A7F05">
        <w:trPr>
          <w:gridAfter w:val="1"/>
          <w:wAfter w:w="35" w:type="dxa"/>
          <w:trHeight w:val="364"/>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Подгот</w:t>
            </w:r>
            <w:proofErr w:type="spellEnd"/>
            <w:r w:rsidRPr="00131A37">
              <w:rPr>
                <w:rFonts w:ascii="Times New Roman" w:eastAsia="Times New Roman" w:hAnsi="Times New Roman" w:cs="Times New Roman"/>
                <w:b/>
                <w:bCs/>
                <w:color w:val="000000"/>
                <w:sz w:val="24"/>
                <w:szCs w:val="24"/>
                <w:lang w:eastAsia="ru-RU"/>
              </w:rPr>
              <w:t xml:space="preserve">. </w:t>
            </w:r>
            <w:proofErr w:type="spellStart"/>
            <w:r w:rsidRPr="00131A37">
              <w:rPr>
                <w:rFonts w:ascii="Times New Roman" w:eastAsia="Times New Roman" w:hAnsi="Times New Roman" w:cs="Times New Roman"/>
                <w:b/>
                <w:bCs/>
                <w:color w:val="000000"/>
                <w:sz w:val="24"/>
                <w:szCs w:val="24"/>
                <w:lang w:eastAsia="ru-RU"/>
              </w:rPr>
              <w:t>гр</w:t>
            </w:r>
            <w:proofErr w:type="spellEnd"/>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val="en-US" w:eastAsia="ru-RU"/>
              </w:rPr>
            </w:pPr>
            <w:r w:rsidRPr="00131A37">
              <w:rPr>
                <w:rFonts w:ascii="Times New Roman" w:eastAsia="Times New Roman" w:hAnsi="Times New Roman" w:cs="Times New Roman"/>
                <w:b/>
                <w:bCs/>
                <w:color w:val="000000"/>
                <w:sz w:val="24"/>
                <w:szCs w:val="24"/>
                <w:lang w:val="en-US" w:eastAsia="ru-RU"/>
              </w:rPr>
              <w:t>3</w:t>
            </w:r>
            <w:r w:rsidRPr="00131A37">
              <w:rPr>
                <w:rFonts w:ascii="Times New Roman" w:eastAsia="Times New Roman" w:hAnsi="Times New Roman" w:cs="Times New Roman"/>
                <w:b/>
                <w:bCs/>
                <w:color w:val="000000"/>
                <w:sz w:val="24"/>
                <w:szCs w:val="24"/>
                <w:lang w:eastAsia="ru-RU"/>
              </w:rPr>
              <w:t>,</w:t>
            </w:r>
            <w:r w:rsidRPr="00131A37">
              <w:rPr>
                <w:rFonts w:ascii="Times New Roman" w:eastAsia="Times New Roman" w:hAnsi="Times New Roman" w:cs="Times New Roman"/>
                <w:b/>
                <w:bCs/>
                <w:color w:val="000000"/>
                <w:sz w:val="24"/>
                <w:szCs w:val="24"/>
                <w:lang w:val="en-US" w:eastAsia="ru-RU"/>
              </w:rPr>
              <w:t>89%</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val="en-US" w:eastAsia="ru-RU"/>
              </w:rPr>
            </w:pPr>
            <w:r w:rsidRPr="00131A37">
              <w:rPr>
                <w:rFonts w:ascii="Times New Roman" w:eastAsia="Times New Roman" w:hAnsi="Times New Roman" w:cs="Times New Roman"/>
                <w:b/>
                <w:bCs/>
                <w:color w:val="000000"/>
                <w:sz w:val="24"/>
                <w:szCs w:val="24"/>
                <w:lang w:val="en-US" w:eastAsia="ru-RU"/>
              </w:rPr>
              <w:t>1</w:t>
            </w:r>
            <w:r w:rsidRPr="00131A37">
              <w:rPr>
                <w:rFonts w:ascii="Times New Roman" w:eastAsia="Times New Roman" w:hAnsi="Times New Roman" w:cs="Times New Roman"/>
                <w:b/>
                <w:bCs/>
                <w:color w:val="000000"/>
                <w:sz w:val="24"/>
                <w:szCs w:val="24"/>
                <w:lang w:eastAsia="ru-RU"/>
              </w:rPr>
              <w:t>,</w:t>
            </w:r>
            <w:r w:rsidRPr="00131A37">
              <w:rPr>
                <w:rFonts w:ascii="Times New Roman" w:eastAsia="Times New Roman" w:hAnsi="Times New Roman" w:cs="Times New Roman"/>
                <w:b/>
                <w:bCs/>
                <w:color w:val="000000"/>
                <w:sz w:val="24"/>
                <w:szCs w:val="24"/>
                <w:lang w:val="en-US" w:eastAsia="ru-RU"/>
              </w:rPr>
              <w:t>51%</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val="en-US" w:eastAsia="ru-RU"/>
              </w:rPr>
            </w:pPr>
            <w:r w:rsidRPr="00131A37">
              <w:rPr>
                <w:rFonts w:ascii="Times New Roman" w:eastAsia="Times New Roman" w:hAnsi="Times New Roman" w:cs="Times New Roman"/>
                <w:b/>
                <w:bCs/>
                <w:color w:val="000000"/>
                <w:sz w:val="24"/>
                <w:szCs w:val="24"/>
                <w:lang w:val="en-US" w:eastAsia="ru-RU"/>
              </w:rPr>
              <w:t>1</w:t>
            </w:r>
            <w:r w:rsidRPr="00131A37">
              <w:rPr>
                <w:rFonts w:ascii="Times New Roman" w:eastAsia="Times New Roman" w:hAnsi="Times New Roman" w:cs="Times New Roman"/>
                <w:b/>
                <w:bCs/>
                <w:color w:val="000000"/>
                <w:sz w:val="24"/>
                <w:szCs w:val="24"/>
                <w:lang w:eastAsia="ru-RU"/>
              </w:rPr>
              <w:t>,0</w:t>
            </w:r>
            <w:r w:rsidRPr="00131A37">
              <w:rPr>
                <w:rFonts w:ascii="Times New Roman" w:eastAsia="Times New Roman" w:hAnsi="Times New Roman" w:cs="Times New Roman"/>
                <w:b/>
                <w:bCs/>
                <w:color w:val="000000"/>
                <w:sz w:val="24"/>
                <w:szCs w:val="24"/>
                <w:lang w:val="en-US" w:eastAsia="ru-RU"/>
              </w:rPr>
              <w:t>6%</w:t>
            </w:r>
          </w:p>
        </w:tc>
      </w:tr>
      <w:tr w:rsidR="00131A37" w:rsidRPr="00131A37" w:rsidTr="005A7F05">
        <w:trPr>
          <w:gridAfter w:val="1"/>
          <w:wAfter w:w="35" w:type="dxa"/>
          <w:trHeight w:val="504"/>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lastRenderedPageBreak/>
              <w:t>Стар</w:t>
            </w:r>
            <w:proofErr w:type="gramStart"/>
            <w:r w:rsidRPr="00131A37">
              <w:rPr>
                <w:rFonts w:ascii="Times New Roman" w:eastAsia="Times New Roman" w:hAnsi="Times New Roman" w:cs="Times New Roman"/>
                <w:b/>
                <w:bCs/>
                <w:color w:val="000000"/>
                <w:sz w:val="24"/>
                <w:szCs w:val="24"/>
                <w:lang w:eastAsia="ru-RU"/>
              </w:rPr>
              <w:t>.г</w:t>
            </w:r>
            <w:proofErr w:type="gramEnd"/>
            <w:r w:rsidRPr="00131A37">
              <w:rPr>
                <w:rFonts w:ascii="Times New Roman" w:eastAsia="Times New Roman" w:hAnsi="Times New Roman" w:cs="Times New Roman"/>
                <w:b/>
                <w:bCs/>
                <w:color w:val="000000"/>
                <w:sz w:val="24"/>
                <w:szCs w:val="24"/>
                <w:lang w:eastAsia="ru-RU"/>
              </w:rPr>
              <w:t>р</w:t>
            </w:r>
            <w:proofErr w:type="spellEnd"/>
            <w:r w:rsidRPr="00131A37">
              <w:rPr>
                <w:rFonts w:ascii="Times New Roman" w:eastAsia="Times New Roman" w:hAnsi="Times New Roman" w:cs="Times New Roman"/>
                <w:b/>
                <w:bCs/>
                <w:color w:val="000000"/>
                <w:sz w:val="24"/>
                <w:szCs w:val="24"/>
                <w:lang w:eastAsia="ru-RU"/>
              </w:rPr>
              <w:t xml:space="preserve">. </w:t>
            </w:r>
            <w:proofErr w:type="spellStart"/>
            <w:r w:rsidRPr="00131A37">
              <w:rPr>
                <w:rFonts w:ascii="Times New Roman" w:eastAsia="Times New Roman" w:hAnsi="Times New Roman" w:cs="Times New Roman"/>
                <w:b/>
                <w:bCs/>
                <w:color w:val="000000"/>
                <w:sz w:val="24"/>
                <w:szCs w:val="24"/>
                <w:lang w:eastAsia="ru-RU"/>
              </w:rPr>
              <w:t>дн</w:t>
            </w:r>
            <w:proofErr w:type="spellEnd"/>
            <w:r w:rsidRPr="00131A37">
              <w:rPr>
                <w:rFonts w:ascii="Times New Roman" w:eastAsia="Times New Roman" w:hAnsi="Times New Roman" w:cs="Times New Roman"/>
                <w:b/>
                <w:bCs/>
                <w:color w:val="000000"/>
                <w:sz w:val="24"/>
                <w:szCs w:val="24"/>
                <w:lang w:eastAsia="ru-RU"/>
              </w:rPr>
              <w:t>.</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val="en-US" w:eastAsia="ru-RU"/>
              </w:rPr>
            </w:pPr>
            <w:r w:rsidRPr="00131A37">
              <w:rPr>
                <w:rFonts w:ascii="Times New Roman" w:eastAsia="Times New Roman" w:hAnsi="Times New Roman" w:cs="Times New Roman"/>
                <w:b/>
                <w:bCs/>
                <w:color w:val="000000"/>
                <w:sz w:val="24"/>
                <w:szCs w:val="24"/>
                <w:lang w:val="en-US" w:eastAsia="ru-RU"/>
              </w:rPr>
              <w:t>1</w:t>
            </w:r>
            <w:r w:rsidRPr="00131A37">
              <w:rPr>
                <w:rFonts w:ascii="Times New Roman" w:eastAsia="Times New Roman" w:hAnsi="Times New Roman" w:cs="Times New Roman"/>
                <w:b/>
                <w:bCs/>
                <w:color w:val="000000"/>
                <w:sz w:val="24"/>
                <w:szCs w:val="24"/>
                <w:lang w:eastAsia="ru-RU"/>
              </w:rPr>
              <w:t>,</w:t>
            </w:r>
            <w:r w:rsidRPr="00131A37">
              <w:rPr>
                <w:rFonts w:ascii="Times New Roman" w:eastAsia="Times New Roman" w:hAnsi="Times New Roman" w:cs="Times New Roman"/>
                <w:b/>
                <w:bCs/>
                <w:color w:val="000000"/>
                <w:sz w:val="24"/>
                <w:szCs w:val="24"/>
                <w:lang w:val="en-US" w:eastAsia="ru-RU"/>
              </w:rPr>
              <w:t>74%</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val="en-US" w:eastAsia="ru-RU"/>
              </w:rPr>
              <w:t>3</w:t>
            </w:r>
            <w:r w:rsidRPr="00131A37">
              <w:rPr>
                <w:rFonts w:ascii="Times New Roman" w:eastAsia="Times New Roman" w:hAnsi="Times New Roman" w:cs="Times New Roman"/>
                <w:b/>
                <w:bCs/>
                <w:color w:val="000000"/>
                <w:sz w:val="24"/>
                <w:szCs w:val="24"/>
                <w:lang w:eastAsia="ru-RU"/>
              </w:rPr>
              <w:t>,58</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2.01%</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Стар</w:t>
            </w:r>
            <w:proofErr w:type="gramStart"/>
            <w:r w:rsidRPr="00131A37">
              <w:rPr>
                <w:rFonts w:ascii="Times New Roman" w:eastAsia="Times New Roman" w:hAnsi="Times New Roman" w:cs="Times New Roman"/>
                <w:b/>
                <w:bCs/>
                <w:color w:val="000000"/>
                <w:sz w:val="24"/>
                <w:szCs w:val="24"/>
                <w:lang w:eastAsia="ru-RU"/>
              </w:rPr>
              <w:t>.к</w:t>
            </w:r>
            <w:proofErr w:type="gramEnd"/>
            <w:r w:rsidRPr="00131A37">
              <w:rPr>
                <w:rFonts w:ascii="Times New Roman" w:eastAsia="Times New Roman" w:hAnsi="Times New Roman" w:cs="Times New Roman"/>
                <w:b/>
                <w:bCs/>
                <w:color w:val="000000"/>
                <w:sz w:val="24"/>
                <w:szCs w:val="24"/>
                <w:lang w:eastAsia="ru-RU"/>
              </w:rPr>
              <w:t>р.</w:t>
            </w:r>
            <w:proofErr w:type="spellStart"/>
            <w:r w:rsidRPr="00131A37">
              <w:rPr>
                <w:rFonts w:ascii="Times New Roman" w:eastAsia="Times New Roman" w:hAnsi="Times New Roman" w:cs="Times New Roman"/>
                <w:b/>
                <w:bCs/>
                <w:color w:val="000000"/>
                <w:sz w:val="24"/>
                <w:szCs w:val="24"/>
                <w:lang w:eastAsia="ru-RU"/>
              </w:rPr>
              <w:t>гр</w:t>
            </w:r>
            <w:proofErr w:type="spellEnd"/>
            <w:r w:rsidRPr="00131A37">
              <w:rPr>
                <w:rFonts w:ascii="Times New Roman" w:eastAsia="Times New Roman" w:hAnsi="Times New Roman" w:cs="Times New Roman"/>
                <w:b/>
                <w:bCs/>
                <w:color w:val="000000"/>
                <w:sz w:val="24"/>
                <w:szCs w:val="24"/>
                <w:lang w:eastAsia="ru-RU"/>
              </w:rPr>
              <w:t>.»А»</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2,81%</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8,56%</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4,82%</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Стар</w:t>
            </w:r>
            <w:proofErr w:type="gramStart"/>
            <w:r w:rsidRPr="00131A37">
              <w:rPr>
                <w:rFonts w:ascii="Times New Roman" w:eastAsia="Times New Roman" w:hAnsi="Times New Roman" w:cs="Times New Roman"/>
                <w:b/>
                <w:bCs/>
                <w:color w:val="000000"/>
                <w:sz w:val="24"/>
                <w:szCs w:val="24"/>
                <w:lang w:eastAsia="ru-RU"/>
              </w:rPr>
              <w:t>.к</w:t>
            </w:r>
            <w:proofErr w:type="gramEnd"/>
            <w:r w:rsidRPr="00131A37">
              <w:rPr>
                <w:rFonts w:ascii="Times New Roman" w:eastAsia="Times New Roman" w:hAnsi="Times New Roman" w:cs="Times New Roman"/>
                <w:b/>
                <w:bCs/>
                <w:color w:val="000000"/>
                <w:sz w:val="24"/>
                <w:szCs w:val="24"/>
                <w:lang w:eastAsia="ru-RU"/>
              </w:rPr>
              <w:t>р.</w:t>
            </w:r>
            <w:proofErr w:type="spellStart"/>
            <w:r w:rsidRPr="00131A37">
              <w:rPr>
                <w:rFonts w:ascii="Times New Roman" w:eastAsia="Times New Roman" w:hAnsi="Times New Roman" w:cs="Times New Roman"/>
                <w:b/>
                <w:bCs/>
                <w:color w:val="000000"/>
                <w:sz w:val="24"/>
                <w:szCs w:val="24"/>
                <w:lang w:eastAsia="ru-RU"/>
              </w:rPr>
              <w:t>гр</w:t>
            </w:r>
            <w:proofErr w:type="spellEnd"/>
            <w:r w:rsidRPr="00131A37">
              <w:rPr>
                <w:rFonts w:ascii="Times New Roman" w:eastAsia="Times New Roman" w:hAnsi="Times New Roman" w:cs="Times New Roman"/>
                <w:b/>
                <w:bCs/>
                <w:color w:val="000000"/>
                <w:sz w:val="24"/>
                <w:szCs w:val="24"/>
                <w:lang w:eastAsia="ru-RU"/>
              </w:rPr>
              <w:t>.»Б</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6,48%</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2,89%</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2,41%</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Средн</w:t>
            </w:r>
            <w:proofErr w:type="spellEnd"/>
            <w:r w:rsidRPr="00131A37">
              <w:rPr>
                <w:rFonts w:ascii="Times New Roman" w:eastAsia="Times New Roman" w:hAnsi="Times New Roman" w:cs="Times New Roman"/>
                <w:b/>
                <w:bCs/>
                <w:color w:val="000000"/>
                <w:sz w:val="24"/>
                <w:szCs w:val="24"/>
                <w:lang w:eastAsia="ru-RU"/>
              </w:rPr>
              <w:t xml:space="preserve">. </w:t>
            </w:r>
            <w:proofErr w:type="spellStart"/>
            <w:r w:rsidRPr="00131A37">
              <w:rPr>
                <w:rFonts w:ascii="Times New Roman" w:eastAsia="Times New Roman" w:hAnsi="Times New Roman" w:cs="Times New Roman"/>
                <w:b/>
                <w:bCs/>
                <w:color w:val="000000"/>
                <w:sz w:val="24"/>
                <w:szCs w:val="24"/>
                <w:lang w:eastAsia="ru-RU"/>
              </w:rPr>
              <w:t>дн</w:t>
            </w:r>
            <w:proofErr w:type="spellEnd"/>
            <w:proofErr w:type="gramStart"/>
            <w:r w:rsidRPr="00131A37">
              <w:rPr>
                <w:rFonts w:ascii="Times New Roman" w:eastAsia="Times New Roman" w:hAnsi="Times New Roman" w:cs="Times New Roman"/>
                <w:b/>
                <w:bCs/>
                <w:color w:val="000000"/>
                <w:sz w:val="24"/>
                <w:szCs w:val="24"/>
                <w:lang w:eastAsia="ru-RU"/>
              </w:rPr>
              <w:t>..</w:t>
            </w:r>
            <w:proofErr w:type="gramEnd"/>
            <w:r w:rsidRPr="00131A37">
              <w:rPr>
                <w:rFonts w:ascii="Times New Roman" w:eastAsia="Times New Roman" w:hAnsi="Times New Roman" w:cs="Times New Roman"/>
                <w:b/>
                <w:bCs/>
                <w:color w:val="000000"/>
                <w:sz w:val="24"/>
                <w:szCs w:val="24"/>
                <w:lang w:eastAsia="ru-RU"/>
              </w:rPr>
              <w:t>гр.</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2,50%</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6,42%</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3,76%</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Средн.кр.гр</w:t>
            </w:r>
            <w:proofErr w:type="spellEnd"/>
            <w:r w:rsidRPr="00131A37">
              <w:rPr>
                <w:rFonts w:ascii="Times New Roman" w:eastAsia="Times New Roman" w:hAnsi="Times New Roman" w:cs="Times New Roman"/>
                <w:b/>
                <w:bCs/>
                <w:color w:val="000000"/>
                <w:sz w:val="24"/>
                <w:szCs w:val="24"/>
                <w:lang w:eastAsia="ru-RU"/>
              </w:rPr>
              <w:t>. А</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5,17%</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6,92%</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3,74</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Средн.кр.гр</w:t>
            </w:r>
            <w:proofErr w:type="spellEnd"/>
            <w:proofErr w:type="gramStart"/>
            <w:r w:rsidRPr="00131A37">
              <w:rPr>
                <w:rFonts w:ascii="Times New Roman" w:eastAsia="Times New Roman" w:hAnsi="Times New Roman" w:cs="Times New Roman"/>
                <w:b/>
                <w:bCs/>
                <w:color w:val="000000"/>
                <w:sz w:val="24"/>
                <w:szCs w:val="24"/>
                <w:lang w:eastAsia="ru-RU"/>
              </w:rPr>
              <w:t xml:space="preserve"> Б</w:t>
            </w:r>
            <w:proofErr w:type="gramEnd"/>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5,08%</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4,22%</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4,07%</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2мл.дн. гр. «А»</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5,29%</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6,57%</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4,39%</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2мл.дн</w:t>
            </w:r>
            <w:proofErr w:type="gramStart"/>
            <w:r w:rsidRPr="00131A37">
              <w:rPr>
                <w:rFonts w:ascii="Times New Roman" w:eastAsia="Times New Roman" w:hAnsi="Times New Roman" w:cs="Times New Roman"/>
                <w:b/>
                <w:bCs/>
                <w:color w:val="000000"/>
                <w:sz w:val="24"/>
                <w:szCs w:val="24"/>
                <w:lang w:eastAsia="ru-RU"/>
              </w:rPr>
              <w:t>.г</w:t>
            </w:r>
            <w:proofErr w:type="gramEnd"/>
            <w:r w:rsidRPr="00131A37">
              <w:rPr>
                <w:rFonts w:ascii="Times New Roman" w:eastAsia="Times New Roman" w:hAnsi="Times New Roman" w:cs="Times New Roman"/>
                <w:b/>
                <w:bCs/>
                <w:color w:val="000000"/>
                <w:sz w:val="24"/>
                <w:szCs w:val="24"/>
                <w:lang w:eastAsia="ru-RU"/>
              </w:rPr>
              <w:t>р»Б»</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val="en-US" w:eastAsia="ru-RU"/>
              </w:rPr>
              <w:t>2</w:t>
            </w:r>
            <w:r w:rsidRPr="00131A37">
              <w:rPr>
                <w:rFonts w:ascii="Times New Roman" w:eastAsia="Times New Roman" w:hAnsi="Times New Roman" w:cs="Times New Roman"/>
                <w:b/>
                <w:bCs/>
                <w:color w:val="000000"/>
                <w:sz w:val="24"/>
                <w:szCs w:val="24"/>
                <w:lang w:eastAsia="ru-RU"/>
              </w:rPr>
              <w:t>.06%</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4,40%</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3.9%</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2мл.кр.гр.</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2,09%</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5,06%</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3.14%</w:t>
            </w:r>
          </w:p>
        </w:tc>
      </w:tr>
      <w:tr w:rsidR="00131A37" w:rsidRPr="00131A37" w:rsidTr="005A7F05">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1мл.дн.гр.</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9.25%</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8,17%</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7,05%</w:t>
            </w:r>
          </w:p>
        </w:tc>
      </w:tr>
      <w:tr w:rsidR="00131A37" w:rsidRPr="00131A37" w:rsidTr="005A7F05">
        <w:trPr>
          <w:gridAfter w:val="1"/>
          <w:wAfter w:w="35" w:type="dxa"/>
          <w:tblCellSpacing w:w="0" w:type="dxa"/>
        </w:trPr>
        <w:tc>
          <w:tcPr>
            <w:tcW w:w="2188"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1мл.кр.гр. «А»</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10,1%</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5,29%</w:t>
            </w:r>
          </w:p>
        </w:tc>
        <w:tc>
          <w:tcPr>
            <w:tcW w:w="2476"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5.09%</w:t>
            </w:r>
          </w:p>
        </w:tc>
      </w:tr>
      <w:tr w:rsidR="00131A37" w:rsidRPr="00131A37" w:rsidTr="005A7F05">
        <w:trPr>
          <w:gridAfter w:val="1"/>
          <w:wAfter w:w="35" w:type="dxa"/>
          <w:tblCellSpacing w:w="0" w:type="dxa"/>
        </w:trPr>
        <w:tc>
          <w:tcPr>
            <w:tcW w:w="2188"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4" w:space="0" w:color="auto"/>
              <w:bottom w:val="single" w:sz="6" w:space="0" w:color="00000A"/>
              <w:right w:val="single" w:sz="4" w:space="0" w:color="auto"/>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476"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r>
      <w:tr w:rsidR="00131A37" w:rsidRPr="00131A37" w:rsidTr="005A7F05">
        <w:trPr>
          <w:trHeight w:val="50"/>
          <w:tblCellSpacing w:w="0" w:type="dxa"/>
        </w:trPr>
        <w:tc>
          <w:tcPr>
            <w:tcW w:w="2188"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1мл.кр.гр. «Б»</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p>
        </w:tc>
        <w:tc>
          <w:tcPr>
            <w:tcW w:w="2306"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6,25%</w:t>
            </w:r>
          </w:p>
        </w:tc>
        <w:tc>
          <w:tcPr>
            <w:tcW w:w="2664"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6.20%</w:t>
            </w:r>
          </w:p>
        </w:tc>
        <w:tc>
          <w:tcPr>
            <w:tcW w:w="61" w:type="dxa"/>
            <w:gridSpan w:val="2"/>
            <w:tcBorders>
              <w:top w:val="single" w:sz="6" w:space="0" w:color="00000A"/>
              <w:left w:val="single" w:sz="4" w:space="0" w:color="auto"/>
              <w:bottom w:val="single" w:sz="6" w:space="0" w:color="00000A"/>
              <w:right w:val="single" w:sz="6" w:space="0" w:color="00000A"/>
            </w:tcBorders>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p>
        </w:tc>
        <w:tc>
          <w:tcPr>
            <w:tcW w:w="246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5,10%</w:t>
            </w:r>
          </w:p>
        </w:tc>
      </w:tr>
      <w:tr w:rsidR="00131A37" w:rsidRPr="00131A37" w:rsidTr="005A7F0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35" w:type="dxa"/>
          <w:trHeight w:val="525"/>
        </w:trPr>
        <w:tc>
          <w:tcPr>
            <w:tcW w:w="2178" w:type="dxa"/>
          </w:tcPr>
          <w:p w:rsidR="00131A37" w:rsidRPr="00131A37" w:rsidRDefault="00131A37" w:rsidP="00131A37">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1мл.кр.гр. «В»</w:t>
            </w:r>
          </w:p>
          <w:p w:rsidR="00131A37" w:rsidRPr="00131A37" w:rsidRDefault="00131A37" w:rsidP="00131A37">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p>
        </w:tc>
        <w:tc>
          <w:tcPr>
            <w:tcW w:w="2316" w:type="dxa"/>
            <w:gridSpan w:val="2"/>
          </w:tcPr>
          <w:p w:rsidR="00131A37" w:rsidRPr="00131A37" w:rsidRDefault="00131A37" w:rsidP="00131A37">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5,31%</w:t>
            </w:r>
          </w:p>
        </w:tc>
        <w:tc>
          <w:tcPr>
            <w:tcW w:w="2664" w:type="dxa"/>
          </w:tcPr>
          <w:p w:rsidR="00131A37" w:rsidRPr="00131A37" w:rsidRDefault="00131A37" w:rsidP="00131A37">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7.02%</w:t>
            </w:r>
          </w:p>
        </w:tc>
        <w:tc>
          <w:tcPr>
            <w:tcW w:w="2489" w:type="dxa"/>
            <w:gridSpan w:val="3"/>
          </w:tcPr>
          <w:p w:rsidR="00131A37" w:rsidRPr="00131A37" w:rsidRDefault="00131A37" w:rsidP="00131A37">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5,20%</w:t>
            </w:r>
          </w:p>
        </w:tc>
      </w:tr>
    </w:tbl>
    <w:p w:rsidR="00131A37" w:rsidRPr="00131A37" w:rsidRDefault="00131A37" w:rsidP="00131A37">
      <w:pPr>
        <w:spacing w:after="0" w:line="240" w:lineRule="auto"/>
        <w:ind w:firstLine="709"/>
        <w:jc w:val="both"/>
        <w:rPr>
          <w:rFonts w:ascii="Calibri" w:eastAsia="Calibri" w:hAnsi="Calibri" w:cs="Times New Roman"/>
          <w:sz w:val="24"/>
          <w:szCs w:val="24"/>
        </w:rPr>
      </w:pPr>
      <w:r w:rsidRPr="00131A37">
        <w:rPr>
          <w:rFonts w:ascii="Calibri" w:eastAsia="Calibri" w:hAnsi="Calibri" w:cs="Times New Roman"/>
          <w:sz w:val="24"/>
          <w:szCs w:val="24"/>
        </w:rPr>
        <w:t xml:space="preserve">По таблице </w:t>
      </w:r>
      <w:proofErr w:type="gramStart"/>
      <w:r w:rsidRPr="00131A37">
        <w:rPr>
          <w:rFonts w:ascii="Calibri" w:eastAsia="Calibri" w:hAnsi="Calibri" w:cs="Times New Roman"/>
          <w:sz w:val="24"/>
          <w:szCs w:val="24"/>
        </w:rPr>
        <w:t>видно</w:t>
      </w:r>
      <w:proofErr w:type="gramEnd"/>
      <w:r w:rsidRPr="00131A37">
        <w:rPr>
          <w:rFonts w:ascii="Calibri" w:eastAsia="Calibri" w:hAnsi="Calibri" w:cs="Times New Roman"/>
          <w:sz w:val="24"/>
          <w:szCs w:val="24"/>
        </w:rPr>
        <w:t xml:space="preserve"> что  работа по сохранению  и укрепления здоровья детей в нашем ДОУ проводится. Число пропусков  по болезни снизилось почти в  два раза. В 2017-2018г</w:t>
      </w:r>
      <w:proofErr w:type="gramStart"/>
      <w:r w:rsidRPr="00131A37">
        <w:rPr>
          <w:rFonts w:ascii="Calibri" w:eastAsia="Calibri" w:hAnsi="Calibri" w:cs="Times New Roman"/>
          <w:sz w:val="24"/>
          <w:szCs w:val="24"/>
        </w:rPr>
        <w:t>.б</w:t>
      </w:r>
      <w:proofErr w:type="gramEnd"/>
      <w:r w:rsidRPr="00131A37">
        <w:rPr>
          <w:rFonts w:ascii="Calibri" w:eastAsia="Calibri" w:hAnsi="Calibri" w:cs="Times New Roman"/>
          <w:sz w:val="24"/>
          <w:szCs w:val="24"/>
        </w:rPr>
        <w:t>ольшое количество пропусков из за эпидемии гриппа.  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131A37" w:rsidRPr="00131A37" w:rsidRDefault="00131A37" w:rsidP="00131A37">
      <w:pPr>
        <w:spacing w:after="0" w:line="240" w:lineRule="auto"/>
        <w:ind w:firstLine="709"/>
        <w:jc w:val="both"/>
        <w:rPr>
          <w:rFonts w:ascii="Times New Roman" w:eastAsia="Calibri" w:hAnsi="Times New Roman" w:cs="Times New Roman"/>
          <w:b/>
          <w:color w:val="000000"/>
          <w:sz w:val="24"/>
          <w:szCs w:val="24"/>
          <w:lang w:eastAsia="ru-RU"/>
        </w:rPr>
      </w:pPr>
    </w:p>
    <w:p w:rsidR="00131A37" w:rsidRPr="00131A37" w:rsidRDefault="00131A37" w:rsidP="00131A37">
      <w:pPr>
        <w:spacing w:after="0" w:line="240" w:lineRule="auto"/>
        <w:jc w:val="both"/>
        <w:rPr>
          <w:rFonts w:ascii="Times New Roman" w:eastAsia="Calibri"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Таблица 4</w:t>
      </w:r>
      <w:r w:rsidRPr="00131A37">
        <w:rPr>
          <w:rFonts w:ascii="Times New Roman" w:eastAsia="Calibri" w:hAnsi="Times New Roman" w:cs="Times New Roman"/>
          <w:b/>
          <w:color w:val="000000"/>
          <w:sz w:val="24"/>
          <w:szCs w:val="24"/>
          <w:lang w:eastAsia="ru-RU"/>
        </w:rPr>
        <w:t xml:space="preserve"> </w:t>
      </w:r>
    </w:p>
    <w:p w:rsidR="00131A37" w:rsidRPr="00131A37" w:rsidRDefault="00131A37" w:rsidP="00131A37">
      <w:pPr>
        <w:spacing w:after="0" w:line="240" w:lineRule="auto"/>
        <w:ind w:firstLine="709"/>
        <w:jc w:val="both"/>
        <w:rPr>
          <w:rFonts w:ascii="Times New Roman" w:eastAsia="Calibri" w:hAnsi="Times New Roman" w:cs="Times New Roman"/>
          <w:color w:val="000000"/>
          <w:sz w:val="24"/>
          <w:szCs w:val="24"/>
          <w:lang w:eastAsia="ru-RU"/>
        </w:rPr>
      </w:pPr>
    </w:p>
    <w:tbl>
      <w:tblPr>
        <w:tblStyle w:val="12"/>
        <w:tblW w:w="0" w:type="auto"/>
        <w:tblInd w:w="-318" w:type="dxa"/>
        <w:tblLayout w:type="fixed"/>
        <w:tblLook w:val="04A0" w:firstRow="1" w:lastRow="0" w:firstColumn="1" w:lastColumn="0" w:noHBand="0" w:noVBand="1"/>
      </w:tblPr>
      <w:tblGrid>
        <w:gridCol w:w="2269"/>
        <w:gridCol w:w="2126"/>
        <w:gridCol w:w="2268"/>
        <w:gridCol w:w="2977"/>
      </w:tblGrid>
      <w:tr w:rsidR="00131A37" w:rsidRPr="00131A37" w:rsidTr="005A7F05">
        <w:tc>
          <w:tcPr>
            <w:tcW w:w="2269" w:type="dxa"/>
          </w:tcPr>
          <w:p w:rsidR="00131A37" w:rsidRPr="00131A37" w:rsidRDefault="00131A37" w:rsidP="00131A37">
            <w:pPr>
              <w:ind w:firstLine="709"/>
              <w:jc w:val="both"/>
              <w:rPr>
                <w:b/>
                <w:color w:val="000000"/>
                <w:sz w:val="24"/>
                <w:szCs w:val="24"/>
                <w:lang w:eastAsia="ru-RU"/>
              </w:rPr>
            </w:pPr>
          </w:p>
        </w:tc>
        <w:tc>
          <w:tcPr>
            <w:tcW w:w="2126" w:type="dxa"/>
          </w:tcPr>
          <w:p w:rsidR="00131A37" w:rsidRPr="00131A37" w:rsidRDefault="00131A37" w:rsidP="00131A37">
            <w:pPr>
              <w:jc w:val="both"/>
              <w:rPr>
                <w:b/>
                <w:color w:val="000000"/>
                <w:sz w:val="24"/>
                <w:szCs w:val="24"/>
                <w:lang w:eastAsia="ru-RU"/>
              </w:rPr>
            </w:pPr>
            <w:r w:rsidRPr="00131A37">
              <w:rPr>
                <w:b/>
                <w:color w:val="000000"/>
                <w:sz w:val="24"/>
                <w:szCs w:val="24"/>
                <w:lang w:eastAsia="ru-RU"/>
              </w:rPr>
              <w:t>201</w:t>
            </w:r>
            <w:r w:rsidRPr="00131A37">
              <w:rPr>
                <w:b/>
                <w:color w:val="000000"/>
                <w:sz w:val="24"/>
                <w:szCs w:val="24"/>
                <w:lang w:val="en-US" w:eastAsia="ru-RU"/>
              </w:rPr>
              <w:t>5</w:t>
            </w:r>
            <w:r w:rsidRPr="00131A37">
              <w:rPr>
                <w:b/>
                <w:color w:val="000000"/>
                <w:sz w:val="24"/>
                <w:szCs w:val="24"/>
                <w:lang w:eastAsia="ru-RU"/>
              </w:rPr>
              <w:t>-201</w:t>
            </w:r>
            <w:r w:rsidRPr="00131A37">
              <w:rPr>
                <w:b/>
                <w:color w:val="000000"/>
                <w:sz w:val="24"/>
                <w:szCs w:val="24"/>
                <w:lang w:val="en-US" w:eastAsia="ru-RU"/>
              </w:rPr>
              <w:t>6</w:t>
            </w:r>
            <w:r w:rsidRPr="00131A37">
              <w:rPr>
                <w:b/>
                <w:color w:val="000000"/>
                <w:sz w:val="24"/>
                <w:szCs w:val="24"/>
                <w:lang w:eastAsia="ru-RU"/>
              </w:rPr>
              <w:t xml:space="preserve"> год</w:t>
            </w:r>
          </w:p>
        </w:tc>
        <w:tc>
          <w:tcPr>
            <w:tcW w:w="2268" w:type="dxa"/>
          </w:tcPr>
          <w:p w:rsidR="00131A37" w:rsidRPr="00131A37" w:rsidRDefault="00131A37" w:rsidP="00131A37">
            <w:pPr>
              <w:jc w:val="both"/>
              <w:rPr>
                <w:b/>
                <w:color w:val="000000"/>
                <w:sz w:val="24"/>
                <w:szCs w:val="24"/>
                <w:lang w:eastAsia="ru-RU"/>
              </w:rPr>
            </w:pPr>
            <w:r w:rsidRPr="00131A37">
              <w:rPr>
                <w:b/>
                <w:color w:val="000000"/>
                <w:sz w:val="24"/>
                <w:szCs w:val="24"/>
                <w:lang w:eastAsia="ru-RU"/>
              </w:rPr>
              <w:t>201</w:t>
            </w:r>
            <w:r w:rsidRPr="00131A37">
              <w:rPr>
                <w:b/>
                <w:color w:val="000000"/>
                <w:sz w:val="24"/>
                <w:szCs w:val="24"/>
                <w:lang w:val="en-US" w:eastAsia="ru-RU"/>
              </w:rPr>
              <w:t>6</w:t>
            </w:r>
            <w:r w:rsidRPr="00131A37">
              <w:rPr>
                <w:b/>
                <w:color w:val="000000"/>
                <w:sz w:val="24"/>
                <w:szCs w:val="24"/>
                <w:lang w:eastAsia="ru-RU"/>
              </w:rPr>
              <w:t>-201</w:t>
            </w:r>
            <w:r w:rsidRPr="00131A37">
              <w:rPr>
                <w:b/>
                <w:color w:val="000000"/>
                <w:sz w:val="24"/>
                <w:szCs w:val="24"/>
                <w:lang w:val="en-US" w:eastAsia="ru-RU"/>
              </w:rPr>
              <w:t>7</w:t>
            </w:r>
            <w:r w:rsidRPr="00131A37">
              <w:rPr>
                <w:b/>
                <w:color w:val="000000"/>
                <w:sz w:val="24"/>
                <w:szCs w:val="24"/>
                <w:lang w:eastAsia="ru-RU"/>
              </w:rPr>
              <w:t>год</w:t>
            </w:r>
          </w:p>
        </w:tc>
        <w:tc>
          <w:tcPr>
            <w:tcW w:w="2977" w:type="dxa"/>
          </w:tcPr>
          <w:p w:rsidR="00131A37" w:rsidRPr="00131A37" w:rsidRDefault="00131A37" w:rsidP="00131A37">
            <w:pPr>
              <w:ind w:firstLine="709"/>
              <w:jc w:val="both"/>
              <w:rPr>
                <w:b/>
                <w:color w:val="000000"/>
                <w:sz w:val="24"/>
                <w:szCs w:val="24"/>
                <w:lang w:eastAsia="ru-RU"/>
              </w:rPr>
            </w:pPr>
            <w:r w:rsidRPr="00131A37">
              <w:rPr>
                <w:b/>
                <w:color w:val="000000"/>
                <w:sz w:val="24"/>
                <w:szCs w:val="24"/>
                <w:lang w:eastAsia="ru-RU"/>
              </w:rPr>
              <w:t>201</w:t>
            </w:r>
            <w:r w:rsidRPr="00131A37">
              <w:rPr>
                <w:b/>
                <w:color w:val="000000"/>
                <w:sz w:val="24"/>
                <w:szCs w:val="24"/>
                <w:lang w:val="en-US" w:eastAsia="ru-RU"/>
              </w:rPr>
              <w:t>7</w:t>
            </w:r>
            <w:r w:rsidRPr="00131A37">
              <w:rPr>
                <w:b/>
                <w:color w:val="000000"/>
                <w:sz w:val="24"/>
                <w:szCs w:val="24"/>
                <w:lang w:eastAsia="ru-RU"/>
              </w:rPr>
              <w:t>-201</w:t>
            </w:r>
            <w:r w:rsidRPr="00131A37">
              <w:rPr>
                <w:b/>
                <w:color w:val="000000"/>
                <w:sz w:val="24"/>
                <w:szCs w:val="24"/>
                <w:lang w:val="en-US" w:eastAsia="ru-RU"/>
              </w:rPr>
              <w:t>8</w:t>
            </w:r>
            <w:r w:rsidRPr="00131A37">
              <w:rPr>
                <w:b/>
                <w:color w:val="000000"/>
                <w:sz w:val="24"/>
                <w:szCs w:val="24"/>
                <w:lang w:eastAsia="ru-RU"/>
              </w:rPr>
              <w:t>год</w:t>
            </w:r>
          </w:p>
        </w:tc>
      </w:tr>
      <w:tr w:rsidR="00131A37" w:rsidRPr="00131A37" w:rsidTr="005A7F05">
        <w:tc>
          <w:tcPr>
            <w:tcW w:w="2269"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ЧБД</w:t>
            </w:r>
          </w:p>
        </w:tc>
        <w:tc>
          <w:tcPr>
            <w:tcW w:w="2126"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eastAsia="ru-RU"/>
              </w:rPr>
              <w:t>1</w:t>
            </w:r>
            <w:r w:rsidRPr="00131A37">
              <w:rPr>
                <w:color w:val="000000"/>
                <w:sz w:val="24"/>
                <w:szCs w:val="24"/>
                <w:lang w:val="en-US" w:eastAsia="ru-RU"/>
              </w:rPr>
              <w:t>6</w:t>
            </w:r>
          </w:p>
        </w:tc>
        <w:tc>
          <w:tcPr>
            <w:tcW w:w="2268"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19</w:t>
            </w:r>
          </w:p>
        </w:tc>
        <w:tc>
          <w:tcPr>
            <w:tcW w:w="2977"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10</w:t>
            </w:r>
          </w:p>
        </w:tc>
      </w:tr>
      <w:tr w:rsidR="00131A37" w:rsidRPr="00131A37" w:rsidTr="005A7F05">
        <w:tc>
          <w:tcPr>
            <w:tcW w:w="2269"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lastRenderedPageBreak/>
              <w:t>анемия</w:t>
            </w:r>
          </w:p>
        </w:tc>
        <w:tc>
          <w:tcPr>
            <w:tcW w:w="2126"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2</w:t>
            </w:r>
          </w:p>
        </w:tc>
        <w:tc>
          <w:tcPr>
            <w:tcW w:w="2268"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eastAsia="ru-RU"/>
              </w:rPr>
              <w:t>1</w:t>
            </w:r>
          </w:p>
        </w:tc>
        <w:tc>
          <w:tcPr>
            <w:tcW w:w="2977"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1</w:t>
            </w:r>
          </w:p>
        </w:tc>
      </w:tr>
      <w:tr w:rsidR="00131A37" w:rsidRPr="00131A37" w:rsidTr="005A7F05">
        <w:tc>
          <w:tcPr>
            <w:tcW w:w="2269"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кардиология</w:t>
            </w:r>
          </w:p>
        </w:tc>
        <w:tc>
          <w:tcPr>
            <w:tcW w:w="2126"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10</w:t>
            </w:r>
          </w:p>
        </w:tc>
        <w:tc>
          <w:tcPr>
            <w:tcW w:w="2268"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8</w:t>
            </w:r>
          </w:p>
        </w:tc>
        <w:tc>
          <w:tcPr>
            <w:tcW w:w="2977"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3</w:t>
            </w:r>
          </w:p>
        </w:tc>
      </w:tr>
      <w:tr w:rsidR="00131A37" w:rsidRPr="00131A37" w:rsidTr="005A7F05">
        <w:tc>
          <w:tcPr>
            <w:tcW w:w="2269"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ЖКТ</w:t>
            </w:r>
          </w:p>
        </w:tc>
        <w:tc>
          <w:tcPr>
            <w:tcW w:w="2126"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9</w:t>
            </w:r>
          </w:p>
        </w:tc>
        <w:tc>
          <w:tcPr>
            <w:tcW w:w="2268"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7</w:t>
            </w:r>
          </w:p>
        </w:tc>
        <w:tc>
          <w:tcPr>
            <w:tcW w:w="2977" w:type="dxa"/>
          </w:tcPr>
          <w:p w:rsidR="00131A37" w:rsidRPr="00131A37" w:rsidRDefault="00131A37" w:rsidP="00131A37">
            <w:pPr>
              <w:ind w:firstLine="709"/>
              <w:jc w:val="both"/>
              <w:rPr>
                <w:color w:val="000000"/>
                <w:sz w:val="24"/>
                <w:szCs w:val="24"/>
                <w:lang w:val="en-US" w:eastAsia="ru-RU"/>
              </w:rPr>
            </w:pPr>
            <w:r w:rsidRPr="00131A37">
              <w:rPr>
                <w:color w:val="000000"/>
                <w:sz w:val="24"/>
                <w:szCs w:val="24"/>
                <w:lang w:val="en-US" w:eastAsia="ru-RU"/>
              </w:rPr>
              <w:t>7</w:t>
            </w:r>
          </w:p>
        </w:tc>
      </w:tr>
      <w:tr w:rsidR="00131A37" w:rsidRPr="00131A37" w:rsidTr="005A7F05">
        <w:tc>
          <w:tcPr>
            <w:tcW w:w="2269" w:type="dxa"/>
          </w:tcPr>
          <w:p w:rsidR="00131A37" w:rsidRPr="00131A37" w:rsidRDefault="00131A37" w:rsidP="00131A37">
            <w:pPr>
              <w:ind w:firstLine="709"/>
              <w:jc w:val="both"/>
              <w:rPr>
                <w:color w:val="000000"/>
                <w:sz w:val="24"/>
                <w:szCs w:val="24"/>
                <w:lang w:eastAsia="ru-RU"/>
              </w:rPr>
            </w:pPr>
            <w:proofErr w:type="spellStart"/>
            <w:r w:rsidRPr="00131A37">
              <w:rPr>
                <w:color w:val="000000"/>
                <w:sz w:val="24"/>
                <w:szCs w:val="24"/>
                <w:lang w:eastAsia="ru-RU"/>
              </w:rPr>
              <w:t>Лимфоад</w:t>
            </w:r>
            <w:proofErr w:type="spellEnd"/>
            <w:r w:rsidRPr="00131A37">
              <w:rPr>
                <w:color w:val="000000"/>
                <w:sz w:val="24"/>
                <w:szCs w:val="24"/>
                <w:lang w:eastAsia="ru-RU"/>
              </w:rPr>
              <w:t>.</w:t>
            </w:r>
          </w:p>
        </w:tc>
        <w:tc>
          <w:tcPr>
            <w:tcW w:w="2126" w:type="dxa"/>
          </w:tcPr>
          <w:p w:rsidR="00131A37" w:rsidRPr="00131A37" w:rsidRDefault="00131A37" w:rsidP="00131A37">
            <w:pPr>
              <w:ind w:firstLine="709"/>
              <w:jc w:val="both"/>
              <w:rPr>
                <w:color w:val="000000"/>
                <w:sz w:val="24"/>
                <w:szCs w:val="24"/>
                <w:lang w:eastAsia="ru-RU"/>
              </w:rPr>
            </w:pPr>
          </w:p>
        </w:tc>
        <w:tc>
          <w:tcPr>
            <w:tcW w:w="2268" w:type="dxa"/>
          </w:tcPr>
          <w:p w:rsidR="00131A37" w:rsidRPr="00131A37" w:rsidRDefault="00131A37" w:rsidP="00131A37">
            <w:pPr>
              <w:ind w:firstLine="709"/>
              <w:jc w:val="both"/>
              <w:rPr>
                <w:color w:val="000000"/>
                <w:sz w:val="24"/>
                <w:szCs w:val="24"/>
                <w:lang w:eastAsia="ru-RU"/>
              </w:rPr>
            </w:pPr>
          </w:p>
        </w:tc>
        <w:tc>
          <w:tcPr>
            <w:tcW w:w="2977" w:type="dxa"/>
          </w:tcPr>
          <w:p w:rsidR="00131A37" w:rsidRPr="00131A37" w:rsidRDefault="00131A37" w:rsidP="00131A37">
            <w:pPr>
              <w:ind w:firstLine="709"/>
              <w:jc w:val="both"/>
              <w:rPr>
                <w:color w:val="000000"/>
                <w:sz w:val="24"/>
                <w:szCs w:val="24"/>
                <w:lang w:eastAsia="ru-RU"/>
              </w:rPr>
            </w:pPr>
          </w:p>
        </w:tc>
      </w:tr>
      <w:tr w:rsidR="00131A37" w:rsidRPr="00131A37" w:rsidTr="005A7F05">
        <w:tc>
          <w:tcPr>
            <w:tcW w:w="2269"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прочие</w:t>
            </w:r>
          </w:p>
        </w:tc>
        <w:tc>
          <w:tcPr>
            <w:tcW w:w="2126" w:type="dxa"/>
          </w:tcPr>
          <w:p w:rsidR="00131A37" w:rsidRPr="00131A37" w:rsidRDefault="00131A37" w:rsidP="00131A37">
            <w:pPr>
              <w:ind w:firstLine="709"/>
              <w:jc w:val="both"/>
              <w:rPr>
                <w:color w:val="000000"/>
                <w:sz w:val="24"/>
                <w:szCs w:val="24"/>
                <w:lang w:eastAsia="ru-RU"/>
              </w:rPr>
            </w:pPr>
          </w:p>
        </w:tc>
        <w:tc>
          <w:tcPr>
            <w:tcW w:w="2268" w:type="dxa"/>
          </w:tcPr>
          <w:p w:rsidR="00131A37" w:rsidRPr="00131A37" w:rsidRDefault="00131A37" w:rsidP="00131A37">
            <w:pPr>
              <w:ind w:firstLine="709"/>
              <w:jc w:val="both"/>
              <w:rPr>
                <w:color w:val="000000"/>
                <w:sz w:val="24"/>
                <w:szCs w:val="24"/>
                <w:lang w:eastAsia="ru-RU"/>
              </w:rPr>
            </w:pPr>
          </w:p>
        </w:tc>
        <w:tc>
          <w:tcPr>
            <w:tcW w:w="2977" w:type="dxa"/>
          </w:tcPr>
          <w:p w:rsidR="00131A37" w:rsidRPr="00131A37" w:rsidRDefault="00131A37" w:rsidP="00131A37">
            <w:pPr>
              <w:ind w:firstLine="709"/>
              <w:jc w:val="both"/>
              <w:rPr>
                <w:color w:val="000000"/>
                <w:sz w:val="24"/>
                <w:szCs w:val="24"/>
                <w:lang w:eastAsia="ru-RU"/>
              </w:rPr>
            </w:pPr>
          </w:p>
        </w:tc>
      </w:tr>
      <w:tr w:rsidR="00131A37" w:rsidRPr="00131A37" w:rsidTr="005A7F05">
        <w:tc>
          <w:tcPr>
            <w:tcW w:w="2269"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аденоиды</w:t>
            </w:r>
          </w:p>
        </w:tc>
        <w:tc>
          <w:tcPr>
            <w:tcW w:w="2126"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4</w:t>
            </w:r>
          </w:p>
        </w:tc>
        <w:tc>
          <w:tcPr>
            <w:tcW w:w="2268"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8</w:t>
            </w:r>
          </w:p>
        </w:tc>
        <w:tc>
          <w:tcPr>
            <w:tcW w:w="2977" w:type="dxa"/>
          </w:tcPr>
          <w:p w:rsidR="00131A37" w:rsidRPr="00131A37" w:rsidRDefault="00131A37" w:rsidP="00131A37">
            <w:pPr>
              <w:ind w:firstLine="709"/>
              <w:jc w:val="both"/>
              <w:rPr>
                <w:color w:val="000000"/>
                <w:sz w:val="24"/>
                <w:szCs w:val="24"/>
                <w:lang w:eastAsia="ru-RU"/>
              </w:rPr>
            </w:pPr>
            <w:r w:rsidRPr="00131A37">
              <w:rPr>
                <w:color w:val="000000"/>
                <w:sz w:val="24"/>
                <w:szCs w:val="24"/>
                <w:lang w:eastAsia="ru-RU"/>
              </w:rPr>
              <w:t>8</w:t>
            </w:r>
          </w:p>
        </w:tc>
      </w:tr>
    </w:tbl>
    <w:p w:rsidR="00131A37" w:rsidRPr="00131A37" w:rsidRDefault="00131A37" w:rsidP="00131A37">
      <w:pPr>
        <w:shd w:val="clear" w:color="auto" w:fill="F1F5F5"/>
        <w:spacing w:after="0" w:line="332" w:lineRule="atLeast"/>
        <w:jc w:val="center"/>
        <w:rPr>
          <w:rFonts w:ascii="Helvetica" w:eastAsia="Times New Roman" w:hAnsi="Helvetica" w:cs="Helvetica"/>
          <w:color w:val="323232"/>
          <w:sz w:val="24"/>
          <w:szCs w:val="24"/>
          <w:lang w:eastAsia="ru-RU"/>
        </w:rPr>
      </w:pPr>
      <w:r w:rsidRPr="00131A37">
        <w:rPr>
          <w:rFonts w:ascii="Times New Roman" w:eastAsia="Times New Roman" w:hAnsi="Times New Roman" w:cs="Times New Roman"/>
          <w:b/>
          <w:bCs/>
          <w:color w:val="323232"/>
          <w:sz w:val="24"/>
          <w:szCs w:val="24"/>
          <w:bdr w:val="none" w:sz="0" w:space="0" w:color="auto" w:frame="1"/>
          <w:lang w:eastAsia="ru-RU"/>
        </w:rPr>
        <w:t>  </w:t>
      </w:r>
    </w:p>
    <w:p w:rsidR="00131A37" w:rsidRPr="00131A37" w:rsidRDefault="00131A37" w:rsidP="00131A37">
      <w:pPr>
        <w:spacing w:after="0" w:line="240" w:lineRule="auto"/>
        <w:jc w:val="both"/>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 xml:space="preserve"> Вывод: </w:t>
      </w:r>
      <w:r w:rsidRPr="00131A37">
        <w:rPr>
          <w:rFonts w:ascii="Calibri" w:eastAsia="Calibri" w:hAnsi="Calibri" w:cs="Times New Roman"/>
          <w:sz w:val="24"/>
          <w:szCs w:val="24"/>
        </w:rPr>
        <w:t xml:space="preserve">Процент детей, нуждающихся в оздоровительных мероприятиях. </w:t>
      </w:r>
      <w:proofErr w:type="gramStart"/>
      <w:r w:rsidRPr="00131A37">
        <w:rPr>
          <w:rFonts w:ascii="Calibri" w:eastAsia="Calibri" w:hAnsi="Calibri" w:cs="Times New Roman"/>
          <w:sz w:val="24"/>
          <w:szCs w:val="24"/>
        </w:rPr>
        <w:t>(ЧБД (2-3 года жизни - 7 острых заболеваний в год, 4 года - 8 острых заболеваний в год , 5-6 лет - 4 острых заболеваний в год) +дети с хроническими заболеваниями от общего числа детей в году (среднесписочный состав):</w:t>
      </w:r>
      <w:proofErr w:type="gramEnd"/>
    </w:p>
    <w:p w:rsidR="00131A37" w:rsidRPr="00131A37" w:rsidRDefault="00131A37" w:rsidP="00131A37">
      <w:pPr>
        <w:spacing w:after="0" w:line="240" w:lineRule="auto"/>
        <w:rPr>
          <w:rFonts w:ascii="Times New Roman" w:eastAsia="Calibri" w:hAnsi="Times New Roman" w:cs="Times New Roman"/>
          <w:b/>
          <w:color w:val="000000"/>
          <w:sz w:val="24"/>
          <w:szCs w:val="24"/>
          <w:lang w:eastAsia="ru-RU"/>
        </w:rPr>
      </w:pPr>
      <w:r w:rsidRPr="00131A37">
        <w:rPr>
          <w:rFonts w:ascii="Calibri" w:eastAsia="Calibri" w:hAnsi="Calibri" w:cs="Times New Roman"/>
          <w:sz w:val="24"/>
          <w:szCs w:val="24"/>
        </w:rPr>
        <w:t>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lang w:eastAsia="ru-RU"/>
        </w:rPr>
        <w:t>Таблица 5.</w:t>
      </w:r>
      <w:r w:rsidRPr="00131A37">
        <w:rPr>
          <w:rFonts w:ascii="Times New Roman" w:eastAsia="Times New Roman" w:hAnsi="Times New Roman" w:cs="Times New Roman"/>
          <w:b/>
          <w:bCs/>
          <w:color w:val="000000"/>
          <w:sz w:val="24"/>
          <w:szCs w:val="24"/>
          <w:lang w:eastAsia="ru-RU"/>
        </w:rPr>
        <w:t>Показатели заболеваемости воспитанников:</w:t>
      </w:r>
    </w:p>
    <w:p w:rsidR="00131A37" w:rsidRPr="00131A37" w:rsidRDefault="00131A37" w:rsidP="00131A37">
      <w:pPr>
        <w:spacing w:after="0" w:line="240" w:lineRule="auto"/>
        <w:ind w:firstLine="709"/>
        <w:jc w:val="both"/>
        <w:rPr>
          <w:rFonts w:ascii="Times New Roman" w:eastAsia="Calibri" w:hAnsi="Times New Roman" w:cs="Times New Roman"/>
          <w:b/>
          <w:color w:val="000000"/>
          <w:sz w:val="24"/>
          <w:szCs w:val="24"/>
          <w:lang w:eastAsia="ru-RU"/>
        </w:rPr>
      </w:pPr>
    </w:p>
    <w:p w:rsidR="00131A37" w:rsidRPr="00131A37" w:rsidRDefault="00131A37" w:rsidP="00131A37">
      <w:pPr>
        <w:spacing w:after="0" w:line="240" w:lineRule="auto"/>
        <w:rPr>
          <w:rFonts w:ascii="Times New Roman" w:eastAsia="Calibri" w:hAnsi="Times New Roman" w:cs="Times New Roman"/>
          <w:b/>
          <w:sz w:val="24"/>
          <w:szCs w:val="24"/>
          <w:lang w:eastAsia="ru-RU"/>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2417"/>
        <w:gridCol w:w="2417"/>
        <w:gridCol w:w="2417"/>
      </w:tblGrid>
      <w:tr w:rsidR="00131A37" w:rsidRPr="00131A37" w:rsidTr="005A7F05">
        <w:trPr>
          <w:trHeight w:val="585"/>
        </w:trPr>
        <w:tc>
          <w:tcPr>
            <w:tcW w:w="1334" w:type="pct"/>
            <w:vAlign w:val="center"/>
          </w:tcPr>
          <w:p w:rsidR="00131A37" w:rsidRPr="00131A37" w:rsidRDefault="00131A37" w:rsidP="00131A37">
            <w:pPr>
              <w:spacing w:after="0" w:line="240" w:lineRule="auto"/>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Название</w:t>
            </w:r>
          </w:p>
        </w:tc>
        <w:tc>
          <w:tcPr>
            <w:tcW w:w="1222" w:type="pct"/>
          </w:tcPr>
          <w:p w:rsidR="00131A37" w:rsidRPr="00131A37" w:rsidRDefault="00131A37" w:rsidP="00131A37">
            <w:pPr>
              <w:spacing w:after="0" w:line="240" w:lineRule="auto"/>
              <w:jc w:val="both"/>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201</w:t>
            </w:r>
            <w:r w:rsidRPr="00131A37">
              <w:rPr>
                <w:rFonts w:ascii="Times New Roman" w:eastAsia="Times New Roman" w:hAnsi="Times New Roman" w:cs="Times New Roman"/>
                <w:b/>
                <w:color w:val="000000"/>
                <w:sz w:val="24"/>
                <w:szCs w:val="24"/>
                <w:lang w:val="en-US" w:eastAsia="ru-RU"/>
              </w:rPr>
              <w:t>5</w:t>
            </w:r>
            <w:r w:rsidRPr="00131A37">
              <w:rPr>
                <w:rFonts w:ascii="Times New Roman" w:eastAsia="Times New Roman" w:hAnsi="Times New Roman" w:cs="Times New Roman"/>
                <w:b/>
                <w:color w:val="000000"/>
                <w:sz w:val="24"/>
                <w:szCs w:val="24"/>
                <w:lang w:eastAsia="ru-RU"/>
              </w:rPr>
              <w:t>-201</w:t>
            </w:r>
            <w:r w:rsidRPr="00131A37">
              <w:rPr>
                <w:rFonts w:ascii="Times New Roman" w:eastAsia="Times New Roman" w:hAnsi="Times New Roman" w:cs="Times New Roman"/>
                <w:b/>
                <w:color w:val="000000"/>
                <w:sz w:val="24"/>
                <w:szCs w:val="24"/>
                <w:lang w:val="en-US" w:eastAsia="ru-RU"/>
              </w:rPr>
              <w:t>6</w:t>
            </w:r>
            <w:r w:rsidRPr="00131A37">
              <w:rPr>
                <w:rFonts w:ascii="Times New Roman" w:eastAsia="Times New Roman" w:hAnsi="Times New Roman" w:cs="Times New Roman"/>
                <w:b/>
                <w:color w:val="000000"/>
                <w:sz w:val="24"/>
                <w:szCs w:val="24"/>
                <w:lang w:eastAsia="ru-RU"/>
              </w:rPr>
              <w:t xml:space="preserve"> год</w:t>
            </w:r>
          </w:p>
        </w:tc>
        <w:tc>
          <w:tcPr>
            <w:tcW w:w="1222" w:type="pct"/>
          </w:tcPr>
          <w:p w:rsidR="00131A37" w:rsidRPr="00131A37" w:rsidRDefault="00131A37" w:rsidP="00131A37">
            <w:pPr>
              <w:spacing w:after="0" w:line="240" w:lineRule="auto"/>
              <w:ind w:firstLine="709"/>
              <w:jc w:val="both"/>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201</w:t>
            </w:r>
            <w:r w:rsidRPr="00131A37">
              <w:rPr>
                <w:rFonts w:ascii="Times New Roman" w:eastAsia="Times New Roman" w:hAnsi="Times New Roman" w:cs="Times New Roman"/>
                <w:b/>
                <w:color w:val="000000"/>
                <w:sz w:val="24"/>
                <w:szCs w:val="24"/>
                <w:lang w:val="en-US" w:eastAsia="ru-RU"/>
              </w:rPr>
              <w:t>6</w:t>
            </w:r>
            <w:r w:rsidRPr="00131A37">
              <w:rPr>
                <w:rFonts w:ascii="Times New Roman" w:eastAsia="Times New Roman" w:hAnsi="Times New Roman" w:cs="Times New Roman"/>
                <w:b/>
                <w:color w:val="000000"/>
                <w:sz w:val="24"/>
                <w:szCs w:val="24"/>
                <w:lang w:eastAsia="ru-RU"/>
              </w:rPr>
              <w:t>-201</w:t>
            </w:r>
            <w:r w:rsidRPr="00131A37">
              <w:rPr>
                <w:rFonts w:ascii="Times New Roman" w:eastAsia="Times New Roman" w:hAnsi="Times New Roman" w:cs="Times New Roman"/>
                <w:b/>
                <w:color w:val="000000"/>
                <w:sz w:val="24"/>
                <w:szCs w:val="24"/>
                <w:lang w:val="en-US" w:eastAsia="ru-RU"/>
              </w:rPr>
              <w:t>7</w:t>
            </w:r>
            <w:r w:rsidRPr="00131A37">
              <w:rPr>
                <w:rFonts w:ascii="Times New Roman" w:eastAsia="Times New Roman" w:hAnsi="Times New Roman" w:cs="Times New Roman"/>
                <w:b/>
                <w:color w:val="000000"/>
                <w:sz w:val="24"/>
                <w:szCs w:val="24"/>
                <w:lang w:eastAsia="ru-RU"/>
              </w:rPr>
              <w:t>год</w:t>
            </w:r>
          </w:p>
        </w:tc>
        <w:tc>
          <w:tcPr>
            <w:tcW w:w="1222" w:type="pct"/>
          </w:tcPr>
          <w:p w:rsidR="00131A37" w:rsidRPr="00131A37" w:rsidRDefault="00131A37" w:rsidP="00131A37">
            <w:pPr>
              <w:spacing w:after="0" w:line="240" w:lineRule="auto"/>
              <w:ind w:firstLine="709"/>
              <w:jc w:val="both"/>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201</w:t>
            </w:r>
            <w:r w:rsidRPr="00131A37">
              <w:rPr>
                <w:rFonts w:ascii="Times New Roman" w:eastAsia="Times New Roman" w:hAnsi="Times New Roman" w:cs="Times New Roman"/>
                <w:b/>
                <w:color w:val="000000"/>
                <w:sz w:val="24"/>
                <w:szCs w:val="24"/>
                <w:lang w:val="en-US" w:eastAsia="ru-RU"/>
              </w:rPr>
              <w:t>7</w:t>
            </w:r>
            <w:r w:rsidRPr="00131A37">
              <w:rPr>
                <w:rFonts w:ascii="Times New Roman" w:eastAsia="Times New Roman" w:hAnsi="Times New Roman" w:cs="Times New Roman"/>
                <w:b/>
                <w:color w:val="000000"/>
                <w:sz w:val="24"/>
                <w:szCs w:val="24"/>
                <w:lang w:eastAsia="ru-RU"/>
              </w:rPr>
              <w:t>-201</w:t>
            </w:r>
            <w:r w:rsidRPr="00131A37">
              <w:rPr>
                <w:rFonts w:ascii="Times New Roman" w:eastAsia="Times New Roman" w:hAnsi="Times New Roman" w:cs="Times New Roman"/>
                <w:b/>
                <w:color w:val="000000"/>
                <w:sz w:val="24"/>
                <w:szCs w:val="24"/>
                <w:lang w:val="en-US" w:eastAsia="ru-RU"/>
              </w:rPr>
              <w:t>8</w:t>
            </w:r>
            <w:r w:rsidRPr="00131A37">
              <w:rPr>
                <w:rFonts w:ascii="Times New Roman" w:eastAsia="Times New Roman" w:hAnsi="Times New Roman" w:cs="Times New Roman"/>
                <w:b/>
                <w:color w:val="000000"/>
                <w:sz w:val="24"/>
                <w:szCs w:val="24"/>
                <w:lang w:eastAsia="ru-RU"/>
              </w:rPr>
              <w:t>год</w:t>
            </w:r>
          </w:p>
        </w:tc>
      </w:tr>
      <w:tr w:rsidR="00131A37" w:rsidRPr="00131A37" w:rsidTr="005A7F05">
        <w:trPr>
          <w:trHeight w:val="260"/>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ОРВИ</w:t>
            </w:r>
          </w:p>
        </w:tc>
        <w:tc>
          <w:tcPr>
            <w:tcW w:w="1222" w:type="pct"/>
            <w:vAlign w:val="center"/>
          </w:tcPr>
          <w:p w:rsidR="00131A37" w:rsidRPr="00131A37" w:rsidRDefault="00131A37" w:rsidP="00131A37">
            <w:pPr>
              <w:spacing w:after="0" w:line="240" w:lineRule="auto"/>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308</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320</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330</w:t>
            </w:r>
          </w:p>
        </w:tc>
      </w:tr>
      <w:tr w:rsidR="00131A37" w:rsidRPr="00131A37" w:rsidTr="005A7F05">
        <w:trPr>
          <w:trHeight w:val="264"/>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Пиелонефрит</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1</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5</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4</w:t>
            </w:r>
          </w:p>
        </w:tc>
      </w:tr>
      <w:tr w:rsidR="00131A37" w:rsidRPr="00131A37" w:rsidTr="005A7F05">
        <w:trPr>
          <w:trHeight w:val="254"/>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Цистит</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4</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4</w:t>
            </w:r>
          </w:p>
        </w:tc>
      </w:tr>
      <w:tr w:rsidR="00131A37" w:rsidRPr="00131A37" w:rsidTr="005A7F05">
        <w:trPr>
          <w:trHeight w:val="258"/>
        </w:trPr>
        <w:tc>
          <w:tcPr>
            <w:tcW w:w="1334" w:type="pct"/>
            <w:vAlign w:val="center"/>
          </w:tcPr>
          <w:p w:rsidR="00131A37" w:rsidRPr="00131A37" w:rsidRDefault="00131A37" w:rsidP="00131A37">
            <w:pPr>
              <w:spacing w:after="0" w:line="240" w:lineRule="auto"/>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color w:val="000000"/>
                <w:sz w:val="24"/>
                <w:szCs w:val="24"/>
                <w:lang w:eastAsia="ru-RU"/>
              </w:rPr>
              <w:t>Пневмония</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4</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4</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3</w:t>
            </w:r>
          </w:p>
        </w:tc>
      </w:tr>
      <w:tr w:rsidR="00131A37" w:rsidRPr="00131A37" w:rsidTr="005A7F05">
        <w:trPr>
          <w:trHeight w:val="270"/>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Аденоиды -1</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11</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8</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w:t>
            </w:r>
          </w:p>
        </w:tc>
      </w:tr>
      <w:tr w:rsidR="00131A37" w:rsidRPr="00131A37" w:rsidTr="005A7F05">
        <w:trPr>
          <w:trHeight w:val="252"/>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 xml:space="preserve">отек </w:t>
            </w:r>
            <w:proofErr w:type="spellStart"/>
            <w:r w:rsidRPr="00131A37">
              <w:rPr>
                <w:rFonts w:ascii="Times New Roman" w:eastAsia="Calibri" w:hAnsi="Times New Roman" w:cs="Times New Roman"/>
                <w:color w:val="000000"/>
                <w:sz w:val="24"/>
                <w:szCs w:val="24"/>
                <w:lang w:eastAsia="ru-RU"/>
              </w:rPr>
              <w:t>Квинке</w:t>
            </w:r>
            <w:proofErr w:type="spellEnd"/>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p>
        </w:tc>
      </w:tr>
      <w:tr w:rsidR="00131A37" w:rsidRPr="00131A37" w:rsidTr="005A7F05">
        <w:trPr>
          <w:trHeight w:val="256"/>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стоматит</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4</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1</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w:t>
            </w:r>
          </w:p>
        </w:tc>
      </w:tr>
      <w:tr w:rsidR="00131A37" w:rsidRPr="00131A37" w:rsidTr="005A7F05">
        <w:trPr>
          <w:trHeight w:val="143"/>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отит</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6</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1</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3</w:t>
            </w:r>
          </w:p>
        </w:tc>
      </w:tr>
      <w:tr w:rsidR="00131A37" w:rsidRPr="00131A37" w:rsidTr="005A7F05">
        <w:trPr>
          <w:trHeight w:val="289"/>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ветряная оспа</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29</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25</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23</w:t>
            </w:r>
          </w:p>
        </w:tc>
      </w:tr>
      <w:tr w:rsidR="00131A37" w:rsidRPr="00131A37" w:rsidTr="005A7F05">
        <w:trPr>
          <w:trHeight w:val="280"/>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proofErr w:type="spellStart"/>
            <w:r w:rsidRPr="00131A37">
              <w:rPr>
                <w:rFonts w:ascii="Times New Roman" w:eastAsia="Calibri" w:hAnsi="Times New Roman" w:cs="Times New Roman"/>
                <w:color w:val="000000"/>
                <w:sz w:val="24"/>
                <w:szCs w:val="24"/>
                <w:lang w:eastAsia="ru-RU"/>
              </w:rPr>
              <w:t>стрептодермия</w:t>
            </w:r>
            <w:proofErr w:type="spellEnd"/>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12</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3</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w:t>
            </w:r>
          </w:p>
        </w:tc>
      </w:tr>
      <w:tr w:rsidR="00131A37" w:rsidRPr="00131A37" w:rsidTr="005A7F05">
        <w:trPr>
          <w:trHeight w:val="585"/>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аллергический дерматит</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4</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r w:rsidRPr="00131A37">
              <w:rPr>
                <w:rFonts w:ascii="Times New Roman" w:eastAsia="Calibri" w:hAnsi="Times New Roman" w:cs="Times New Roman"/>
                <w:b/>
                <w:color w:val="000000"/>
                <w:sz w:val="24"/>
                <w:szCs w:val="24"/>
                <w:lang w:eastAsia="ru-RU"/>
              </w:rPr>
              <w:t>1</w:t>
            </w:r>
          </w:p>
        </w:tc>
      </w:tr>
      <w:tr w:rsidR="00131A37" w:rsidRPr="00131A37" w:rsidTr="005A7F05">
        <w:trPr>
          <w:trHeight w:val="585"/>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функциональное нарушение пищеварения</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2</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eastAsia="ru-RU"/>
              </w:rPr>
            </w:pPr>
          </w:p>
        </w:tc>
      </w:tr>
      <w:tr w:rsidR="00131A37" w:rsidRPr="00131A37" w:rsidTr="005A7F05">
        <w:trPr>
          <w:trHeight w:val="248"/>
        </w:trPr>
        <w:tc>
          <w:tcPr>
            <w:tcW w:w="1334" w:type="pct"/>
            <w:vAlign w:val="center"/>
          </w:tcPr>
          <w:p w:rsidR="00131A37" w:rsidRPr="00131A37" w:rsidRDefault="00131A37" w:rsidP="00131A37">
            <w:pPr>
              <w:spacing w:after="0" w:line="240" w:lineRule="auto"/>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И другие</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16</w:t>
            </w:r>
          </w:p>
        </w:tc>
        <w:tc>
          <w:tcPr>
            <w:tcW w:w="1222" w:type="pct"/>
            <w:vAlign w:val="center"/>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25</w:t>
            </w:r>
          </w:p>
        </w:tc>
        <w:tc>
          <w:tcPr>
            <w:tcW w:w="1222" w:type="pct"/>
          </w:tcPr>
          <w:p w:rsidR="00131A37" w:rsidRPr="00131A37" w:rsidRDefault="00131A37" w:rsidP="00131A37">
            <w:pPr>
              <w:spacing w:after="0" w:line="240" w:lineRule="auto"/>
              <w:ind w:firstLine="709"/>
              <w:jc w:val="center"/>
              <w:rPr>
                <w:rFonts w:ascii="Times New Roman" w:eastAsia="Calibri" w:hAnsi="Times New Roman" w:cs="Times New Roman"/>
                <w:b/>
                <w:color w:val="000000"/>
                <w:sz w:val="24"/>
                <w:szCs w:val="24"/>
                <w:lang w:val="en-US" w:eastAsia="ru-RU"/>
              </w:rPr>
            </w:pPr>
            <w:r w:rsidRPr="00131A37">
              <w:rPr>
                <w:rFonts w:ascii="Times New Roman" w:eastAsia="Calibri" w:hAnsi="Times New Roman" w:cs="Times New Roman"/>
                <w:b/>
                <w:color w:val="000000"/>
                <w:sz w:val="24"/>
                <w:szCs w:val="24"/>
                <w:lang w:val="en-US" w:eastAsia="ru-RU"/>
              </w:rPr>
              <w:t>12</w:t>
            </w:r>
          </w:p>
        </w:tc>
      </w:tr>
    </w:tbl>
    <w:p w:rsidR="00131A37" w:rsidRPr="00131A37" w:rsidRDefault="00131A37" w:rsidP="00131A37">
      <w:pPr>
        <w:spacing w:after="0" w:line="240" w:lineRule="auto"/>
        <w:ind w:firstLine="709"/>
        <w:jc w:val="both"/>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color w:val="000000"/>
          <w:sz w:val="24"/>
          <w:szCs w:val="24"/>
          <w:lang w:eastAsia="ru-RU"/>
        </w:rPr>
        <w:t xml:space="preserve"> </w:t>
      </w:r>
      <w:r w:rsidRPr="00131A37">
        <w:rPr>
          <w:rFonts w:ascii="Times New Roman" w:eastAsia="Calibri" w:hAnsi="Times New Roman" w:cs="Times New Roman"/>
          <w:color w:val="000000"/>
          <w:sz w:val="24"/>
          <w:szCs w:val="24"/>
          <w:lang w:eastAsia="ru-RU"/>
        </w:rPr>
        <w:tab/>
      </w:r>
      <w:r w:rsidRPr="00131A37">
        <w:rPr>
          <w:rFonts w:ascii="Times New Roman" w:eastAsia="Calibri" w:hAnsi="Times New Roman" w:cs="Times New Roman"/>
          <w:sz w:val="24"/>
          <w:szCs w:val="24"/>
          <w:lang w:eastAsia="ru-RU"/>
        </w:rPr>
        <w:t xml:space="preserve"> </w:t>
      </w:r>
    </w:p>
    <w:p w:rsidR="00131A37" w:rsidRPr="00131A37" w:rsidRDefault="00131A37" w:rsidP="00131A37">
      <w:pPr>
        <w:shd w:val="clear" w:color="auto" w:fill="FFFFFF"/>
        <w:spacing w:after="240" w:line="312" w:lineRule="atLeast"/>
        <w:textAlignment w:val="baseline"/>
        <w:rPr>
          <w:rFonts w:ascii="Helvetica" w:eastAsia="Times New Roman" w:hAnsi="Helvetica" w:cs="Helvetica"/>
          <w:color w:val="373737"/>
          <w:sz w:val="24"/>
          <w:szCs w:val="24"/>
          <w:lang w:eastAsia="ru-RU"/>
        </w:rPr>
      </w:pPr>
      <w:r w:rsidRPr="00131A37">
        <w:rPr>
          <w:rFonts w:ascii="Helvetica" w:eastAsia="Times New Roman" w:hAnsi="Helvetica" w:cs="Helvetica"/>
          <w:color w:val="373737"/>
          <w:sz w:val="24"/>
          <w:szCs w:val="24"/>
          <w:lang w:eastAsia="ru-RU"/>
        </w:rPr>
        <w:t xml:space="preserve">    Вывод:   По сравнению с прошлым годом заболеваемость воспитанников </w:t>
      </w:r>
      <w:proofErr w:type="gramStart"/>
      <w:r w:rsidRPr="00131A37">
        <w:rPr>
          <w:rFonts w:ascii="Helvetica" w:eastAsia="Times New Roman" w:hAnsi="Helvetica" w:cs="Helvetica"/>
          <w:color w:val="373737"/>
          <w:sz w:val="24"/>
          <w:szCs w:val="24"/>
          <w:lang w:eastAsia="ru-RU"/>
        </w:rPr>
        <w:t>простудными</w:t>
      </w:r>
      <w:proofErr w:type="gramEnd"/>
      <w:r w:rsidRPr="00131A37">
        <w:rPr>
          <w:rFonts w:ascii="Helvetica" w:eastAsia="Times New Roman" w:hAnsi="Helvetica" w:cs="Helvetica"/>
          <w:color w:val="373737"/>
          <w:sz w:val="24"/>
          <w:szCs w:val="24"/>
          <w:lang w:eastAsia="ru-RU"/>
        </w:rPr>
        <w:t xml:space="preserve"> </w:t>
      </w:r>
      <w:proofErr w:type="spellStart"/>
      <w:r w:rsidRPr="00131A37">
        <w:rPr>
          <w:rFonts w:ascii="Helvetica" w:eastAsia="Times New Roman" w:hAnsi="Helvetica" w:cs="Helvetica"/>
          <w:color w:val="373737"/>
          <w:sz w:val="24"/>
          <w:szCs w:val="24"/>
          <w:lang w:eastAsia="ru-RU"/>
        </w:rPr>
        <w:t>заболеваниямив</w:t>
      </w:r>
      <w:proofErr w:type="spellEnd"/>
      <w:r w:rsidRPr="00131A37">
        <w:rPr>
          <w:rFonts w:ascii="Helvetica" w:eastAsia="Times New Roman" w:hAnsi="Helvetica" w:cs="Helvetica"/>
          <w:color w:val="373737"/>
          <w:sz w:val="24"/>
          <w:szCs w:val="24"/>
          <w:lang w:eastAsia="ru-RU"/>
        </w:rPr>
        <w:t xml:space="preserve"> нашем детском саду значительно понизилась,         Структура заболеваемости воспитанников ДОУ  меняется в зависимости от поступления детей в каждом учебном году, а так же от качества проведения диспансеризации.    Вспышка гриппа и ОРВИ в  2017 году.  </w:t>
      </w:r>
      <w:r w:rsidRPr="00131A37">
        <w:rPr>
          <w:rFonts w:ascii="Times New Roman" w:eastAsia="Calibri" w:hAnsi="Times New Roman" w:cs="Times New Roman"/>
          <w:sz w:val="24"/>
          <w:szCs w:val="24"/>
        </w:rPr>
        <w:t xml:space="preserve">Профилактическая работа в детском саду проводилась с применением комплекса закаливающих мероприятий:  облегченная одежда для детей (при соответствующей температуре), мытье рук , обливание, двигательная активность на прогулке, длительное </w:t>
      </w:r>
      <w:r w:rsidRPr="00131A37">
        <w:rPr>
          <w:rFonts w:ascii="Times New Roman" w:eastAsia="Calibri" w:hAnsi="Times New Roman" w:cs="Times New Roman"/>
          <w:sz w:val="24"/>
          <w:szCs w:val="24"/>
        </w:rPr>
        <w:lastRenderedPageBreak/>
        <w:t xml:space="preserve">пребывание детей на воздухе, дыхательная гимнастика, точечный массаж, закаливающие мероприятия, проветривание помещений, </w:t>
      </w:r>
      <w:proofErr w:type="spellStart"/>
      <w:r w:rsidRPr="00131A37">
        <w:rPr>
          <w:rFonts w:ascii="Times New Roman" w:eastAsia="Calibri" w:hAnsi="Times New Roman" w:cs="Times New Roman"/>
          <w:sz w:val="24"/>
          <w:szCs w:val="24"/>
        </w:rPr>
        <w:t>кварцевание</w:t>
      </w:r>
      <w:proofErr w:type="spellEnd"/>
      <w:r w:rsidRPr="00131A37">
        <w:rPr>
          <w:rFonts w:ascii="Times New Roman" w:eastAsia="Calibri" w:hAnsi="Times New Roman" w:cs="Times New Roman"/>
          <w:sz w:val="24"/>
          <w:szCs w:val="24"/>
        </w:rPr>
        <w:t xml:space="preserve"> групп, музыкального зала</w:t>
      </w:r>
      <w:proofErr w:type="gramStart"/>
      <w:r w:rsidRPr="00131A37">
        <w:rPr>
          <w:rFonts w:ascii="Helvetica" w:eastAsia="Times New Roman" w:hAnsi="Helvetica" w:cs="Helvetica"/>
          <w:color w:val="373737"/>
          <w:sz w:val="24"/>
          <w:szCs w:val="24"/>
          <w:lang w:eastAsia="ru-RU"/>
        </w:rPr>
        <w:t xml:space="preserve">    </w:t>
      </w:r>
      <w:r w:rsidRPr="00131A37">
        <w:rPr>
          <w:rFonts w:ascii="Times New Roman" w:eastAsia="Calibri" w:hAnsi="Times New Roman" w:cs="Times New Roman"/>
          <w:sz w:val="24"/>
          <w:szCs w:val="24"/>
        </w:rPr>
        <w:t>В</w:t>
      </w:r>
      <w:proofErr w:type="gramEnd"/>
      <w:r w:rsidRPr="00131A37">
        <w:rPr>
          <w:rFonts w:ascii="Times New Roman" w:eastAsia="Calibri" w:hAnsi="Times New Roman" w:cs="Times New Roman"/>
          <w:sz w:val="24"/>
          <w:szCs w:val="24"/>
        </w:rPr>
        <w:t xml:space="preserve"> детском саду созданы оптимальные условия для охраны и укрепления здоровья детей и их физического развития в соответствии </w:t>
      </w:r>
      <w:proofErr w:type="spellStart"/>
      <w:r w:rsidRPr="00131A37">
        <w:rPr>
          <w:rFonts w:ascii="Times New Roman" w:eastAsia="Calibri" w:hAnsi="Times New Roman" w:cs="Times New Roman"/>
          <w:sz w:val="24"/>
          <w:szCs w:val="24"/>
        </w:rPr>
        <w:t>СанПина</w:t>
      </w:r>
      <w:proofErr w:type="spellEnd"/>
      <w:r w:rsidRPr="00131A37">
        <w:rPr>
          <w:rFonts w:ascii="Times New Roman" w:eastAsia="Calibri" w:hAnsi="Times New Roman" w:cs="Times New Roman"/>
          <w:sz w:val="24"/>
          <w:szCs w:val="24"/>
        </w:rPr>
        <w:t xml:space="preserve"> и 10—</w:t>
      </w:r>
      <w:proofErr w:type="spellStart"/>
      <w:r w:rsidRPr="00131A37">
        <w:rPr>
          <w:rFonts w:ascii="Times New Roman" w:eastAsia="Calibri" w:hAnsi="Times New Roman" w:cs="Times New Roman"/>
          <w:sz w:val="24"/>
          <w:szCs w:val="24"/>
        </w:rPr>
        <w:t>ти</w:t>
      </w:r>
      <w:proofErr w:type="spellEnd"/>
      <w:r w:rsidRPr="00131A37">
        <w:rPr>
          <w:rFonts w:ascii="Times New Roman" w:eastAsia="Calibri" w:hAnsi="Times New Roman" w:cs="Times New Roman"/>
          <w:sz w:val="24"/>
          <w:szCs w:val="24"/>
        </w:rPr>
        <w:t xml:space="preserve"> дневного меню:-  трехкратное питание осуществляется в соответствии с нормативными документами</w:t>
      </w:r>
      <w:proofErr w:type="gramStart"/>
      <w:r w:rsidRPr="00131A37">
        <w:rPr>
          <w:rFonts w:ascii="Times New Roman" w:eastAsia="Calibri" w:hAnsi="Times New Roman" w:cs="Times New Roman"/>
          <w:sz w:val="24"/>
          <w:szCs w:val="24"/>
        </w:rPr>
        <w:t xml:space="preserve"> </w:t>
      </w:r>
      <w:r w:rsidRPr="00131A37">
        <w:rPr>
          <w:rFonts w:ascii="Helvetica" w:eastAsia="Times New Roman" w:hAnsi="Helvetica" w:cs="Helvetica"/>
          <w:color w:val="373737"/>
          <w:sz w:val="24"/>
          <w:szCs w:val="24"/>
          <w:lang w:eastAsia="ru-RU"/>
        </w:rPr>
        <w:t xml:space="preserve">  </w:t>
      </w:r>
      <w:r w:rsidRPr="00131A37">
        <w:rPr>
          <w:rFonts w:ascii="Times New Roman" w:eastAsia="Calibri" w:hAnsi="Times New Roman" w:cs="Times New Roman"/>
          <w:sz w:val="24"/>
          <w:szCs w:val="24"/>
        </w:rPr>
        <w:t>В</w:t>
      </w:r>
      <w:proofErr w:type="gramEnd"/>
      <w:r w:rsidRPr="00131A37">
        <w:rPr>
          <w:rFonts w:ascii="Times New Roman" w:eastAsia="Calibri" w:hAnsi="Times New Roman" w:cs="Times New Roman"/>
          <w:sz w:val="24"/>
          <w:szCs w:val="24"/>
        </w:rPr>
        <w:t xml:space="preserve"> течение года дети получали свежие овощи и фрукты в виде вторых завтраков.  М/с  </w:t>
      </w:r>
      <w:proofErr w:type="spellStart"/>
      <w:r w:rsidRPr="00131A37">
        <w:rPr>
          <w:rFonts w:ascii="Times New Roman" w:eastAsia="Calibri" w:hAnsi="Times New Roman" w:cs="Times New Roman"/>
          <w:sz w:val="24"/>
          <w:szCs w:val="24"/>
        </w:rPr>
        <w:t>МагомедоваМ.М</w:t>
      </w:r>
      <w:proofErr w:type="spellEnd"/>
      <w:r w:rsidRPr="00131A37">
        <w:rPr>
          <w:rFonts w:ascii="Times New Roman" w:eastAsia="Calibri" w:hAnsi="Times New Roman" w:cs="Times New Roman"/>
          <w:sz w:val="24"/>
          <w:szCs w:val="24"/>
        </w:rPr>
        <w:t xml:space="preserve">. систематически ведет журнал учета здоровья детей, </w:t>
      </w:r>
      <w:proofErr w:type="gramStart"/>
      <w:r w:rsidRPr="00131A37">
        <w:rPr>
          <w:rFonts w:ascii="Times New Roman" w:eastAsia="Calibri" w:hAnsi="Times New Roman" w:cs="Times New Roman"/>
          <w:sz w:val="24"/>
          <w:szCs w:val="24"/>
        </w:rPr>
        <w:t>проводит санитарно-просветительскую работу с сотрудниками      Проводится</w:t>
      </w:r>
      <w:proofErr w:type="gramEnd"/>
      <w:r w:rsidRPr="00131A37">
        <w:rPr>
          <w:rFonts w:ascii="Times New Roman" w:eastAsia="Calibri" w:hAnsi="Times New Roman" w:cs="Times New Roman"/>
          <w:sz w:val="24"/>
          <w:szCs w:val="24"/>
        </w:rPr>
        <w:t xml:space="preserve">  витаминизация  (аскорбиновая)  пищи круглый год;     В ДОУ практикуется употребление в пищу лук, чеснок (луковые салаты)/ овощные салаты.</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Оценка эффективности реализации системы оздоровительных, закаливающих мероприятий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Ежегодный углубленный медицинский осмотр, заполнение паспортов здоровья, анализ результатов здоровье  формирующей деятельности позволил  коллективу МБДОУ грамотно планировать и проводить оздоровительн</w:t>
      </w:r>
      <w:proofErr w:type="gramStart"/>
      <w:r w:rsidRPr="00131A37">
        <w:rPr>
          <w:rFonts w:ascii="Times New Roman" w:eastAsia="Times New Roman" w:hAnsi="Times New Roman" w:cs="Times New Roman"/>
          <w:color w:val="000000"/>
          <w:sz w:val="24"/>
          <w:szCs w:val="24"/>
          <w:lang w:eastAsia="ru-RU"/>
        </w:rPr>
        <w:t>о-</w:t>
      </w:r>
      <w:proofErr w:type="gramEnd"/>
      <w:r w:rsidRPr="00131A37">
        <w:rPr>
          <w:rFonts w:ascii="Times New Roman" w:eastAsia="Times New Roman" w:hAnsi="Times New Roman" w:cs="Times New Roman"/>
          <w:color w:val="000000"/>
          <w:sz w:val="24"/>
          <w:szCs w:val="24"/>
          <w:lang w:eastAsia="ru-RU"/>
        </w:rPr>
        <w:t xml:space="preserve"> профилактическую работу.  Работая над организацией </w:t>
      </w:r>
      <w:proofErr w:type="spellStart"/>
      <w:r w:rsidRPr="00131A37">
        <w:rPr>
          <w:rFonts w:ascii="Times New Roman" w:eastAsia="Times New Roman" w:hAnsi="Times New Roman" w:cs="Times New Roman"/>
          <w:color w:val="000000"/>
          <w:sz w:val="24"/>
          <w:szCs w:val="24"/>
          <w:lang w:eastAsia="ru-RU"/>
        </w:rPr>
        <w:t>здоровьесберегающей</w:t>
      </w:r>
      <w:proofErr w:type="spellEnd"/>
      <w:r w:rsidRPr="00131A37">
        <w:rPr>
          <w:rFonts w:ascii="Times New Roman" w:eastAsia="Times New Roman" w:hAnsi="Times New Roman" w:cs="Times New Roman"/>
          <w:color w:val="000000"/>
          <w:sz w:val="24"/>
          <w:szCs w:val="24"/>
          <w:lang w:eastAsia="ru-RU"/>
        </w:rPr>
        <w:t xml:space="preserve"> среды в МБДОУ, был проведен ряд мероприятий по данной проблеме. Осуществлялся </w:t>
      </w: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проведением, каждый день утренней зарядки, за организацией прогулок и двигательной активности в процессе самостоятельной деятельности детей. Провели спортивный досуг во 2й мл. гр. «</w:t>
      </w:r>
      <w:proofErr w:type="spellStart"/>
      <w:r w:rsidRPr="00131A37">
        <w:rPr>
          <w:rFonts w:ascii="Times New Roman" w:eastAsia="Times New Roman" w:hAnsi="Times New Roman" w:cs="Times New Roman"/>
          <w:color w:val="000000"/>
          <w:sz w:val="24"/>
          <w:szCs w:val="24"/>
          <w:lang w:eastAsia="ru-RU"/>
        </w:rPr>
        <w:t>Веселинка</w:t>
      </w:r>
      <w:proofErr w:type="spellEnd"/>
      <w:r w:rsidRPr="00131A37">
        <w:rPr>
          <w:rFonts w:ascii="Times New Roman" w:eastAsia="Times New Roman" w:hAnsi="Times New Roman" w:cs="Times New Roman"/>
          <w:color w:val="000000"/>
          <w:sz w:val="24"/>
          <w:szCs w:val="24"/>
          <w:lang w:eastAsia="ru-RU"/>
        </w:rPr>
        <w:t xml:space="preserve"> занимается спортом»</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в средней группе . спортивный досуг « Рассчитайся по одному», спортивный праздник для старших и подготовительной группы  «Безопасное лето»,  спортивный досуг  «Осень в лесу» , физкультурный </w:t>
      </w:r>
      <w:proofErr w:type="spellStart"/>
      <w:r w:rsidRPr="00131A37">
        <w:rPr>
          <w:rFonts w:ascii="Times New Roman" w:eastAsia="Times New Roman" w:hAnsi="Times New Roman" w:cs="Times New Roman"/>
          <w:color w:val="000000"/>
          <w:sz w:val="24"/>
          <w:szCs w:val="24"/>
          <w:lang w:eastAsia="ru-RU"/>
        </w:rPr>
        <w:t>проаздник</w:t>
      </w:r>
      <w:proofErr w:type="spellEnd"/>
      <w:r w:rsidRPr="00131A37">
        <w:rPr>
          <w:rFonts w:ascii="Times New Roman" w:eastAsia="Times New Roman" w:hAnsi="Times New Roman" w:cs="Times New Roman"/>
          <w:color w:val="000000"/>
          <w:sz w:val="24"/>
          <w:szCs w:val="24"/>
          <w:lang w:eastAsia="ru-RU"/>
        </w:rPr>
        <w:t xml:space="preserve"> «В гости к снежному человеку» </w:t>
      </w:r>
      <w:proofErr w:type="spellStart"/>
      <w:r w:rsidRPr="00131A37">
        <w:rPr>
          <w:rFonts w:ascii="Times New Roman" w:eastAsia="Times New Roman" w:hAnsi="Times New Roman" w:cs="Times New Roman"/>
          <w:color w:val="000000"/>
          <w:sz w:val="24"/>
          <w:szCs w:val="24"/>
          <w:lang w:eastAsia="ru-RU"/>
        </w:rPr>
        <w:t>подг</w:t>
      </w:r>
      <w:proofErr w:type="spellEnd"/>
      <w:r w:rsidRPr="00131A37">
        <w:rPr>
          <w:rFonts w:ascii="Times New Roman" w:eastAsia="Times New Roman" w:hAnsi="Times New Roman" w:cs="Times New Roman"/>
          <w:color w:val="000000"/>
          <w:sz w:val="24"/>
          <w:szCs w:val="24"/>
          <w:lang w:eastAsia="ru-RU"/>
        </w:rPr>
        <w:t xml:space="preserve">. группе, проведен спортивный праздник, посвященный 23 февраля «Мы защитники» (с участием родителей), осуществлялся контроль над проведением закаливающих  процедур в режиме МБДОУ, проведен «День открытых дверей по </w:t>
      </w:r>
      <w:proofErr w:type="spellStart"/>
      <w:r w:rsidRPr="00131A37">
        <w:rPr>
          <w:rFonts w:ascii="Times New Roman" w:eastAsia="Times New Roman" w:hAnsi="Times New Roman" w:cs="Times New Roman"/>
          <w:color w:val="000000"/>
          <w:sz w:val="24"/>
          <w:szCs w:val="24"/>
          <w:lang w:eastAsia="ru-RU"/>
        </w:rPr>
        <w:t>здоровьесбережению</w:t>
      </w:r>
      <w:proofErr w:type="spellEnd"/>
      <w:r w:rsidRPr="00131A37">
        <w:rPr>
          <w:rFonts w:ascii="Times New Roman" w:eastAsia="Times New Roman" w:hAnsi="Times New Roman" w:cs="Times New Roman"/>
          <w:color w:val="000000"/>
          <w:sz w:val="24"/>
          <w:szCs w:val="24"/>
          <w:lang w:eastAsia="ru-RU"/>
        </w:rPr>
        <w:t xml:space="preserve"> на тему  «Мы растем ловкими</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смелыми». Проведен педагогический совет по теме: «Совершенствование физического развития дошкольников посредством приобщения к здоровому образу жизни». В результате проведения данной работы повысилась педагогическая компетентность, профессионализм педагогов и специалистов, что отразилось на качестве </w:t>
      </w:r>
      <w:proofErr w:type="spellStart"/>
      <w:r w:rsidRPr="00131A37">
        <w:rPr>
          <w:rFonts w:ascii="Times New Roman" w:eastAsia="Times New Roman" w:hAnsi="Times New Roman" w:cs="Times New Roman"/>
          <w:color w:val="000000"/>
          <w:sz w:val="24"/>
          <w:szCs w:val="24"/>
          <w:lang w:eastAsia="ru-RU"/>
        </w:rPr>
        <w:t>воспитательно</w:t>
      </w:r>
      <w:proofErr w:type="spellEnd"/>
      <w:r w:rsidRPr="00131A37">
        <w:rPr>
          <w:rFonts w:ascii="Times New Roman" w:eastAsia="Times New Roman" w:hAnsi="Times New Roman" w:cs="Times New Roman"/>
          <w:color w:val="000000"/>
          <w:sz w:val="24"/>
          <w:szCs w:val="24"/>
          <w:lang w:eastAsia="ru-RU"/>
        </w:rPr>
        <w:t xml:space="preserve">-образовательной работы  ДОУ.  В ДОУ разработана и реализована система закаливающих мероприятий, в которой учитывается постепенность воздействия того или иного фактора. В период адаптации закаливание начинается с применения воздушных ванн (облегченная форма одежды). После адаптационного периода воспитателями групп используются различные виды закаливающих процедур  после дневного сна согласно возрасту воспитанников: контрастное воздушное закаливание; мытье рук до локтя, </w:t>
      </w:r>
      <w:proofErr w:type="spellStart"/>
      <w:r w:rsidRPr="00131A37">
        <w:rPr>
          <w:rFonts w:ascii="Times New Roman" w:eastAsia="Times New Roman" w:hAnsi="Times New Roman" w:cs="Times New Roman"/>
          <w:color w:val="000000"/>
          <w:sz w:val="24"/>
          <w:szCs w:val="24"/>
          <w:lang w:eastAsia="ru-RU"/>
        </w:rPr>
        <w:t>босохождение</w:t>
      </w:r>
      <w:proofErr w:type="spellEnd"/>
      <w:r w:rsidRPr="00131A37">
        <w:rPr>
          <w:rFonts w:ascii="Times New Roman" w:eastAsia="Times New Roman" w:hAnsi="Times New Roman" w:cs="Times New Roman"/>
          <w:color w:val="000000"/>
          <w:sz w:val="24"/>
          <w:szCs w:val="24"/>
          <w:lang w:eastAsia="ru-RU"/>
        </w:rPr>
        <w:t xml:space="preserve"> по массажным коврикам; самомассаж.  В каждой возрастной группе имеется паспорт здоровья, в котором отмечена группа здоровья каждого ребенка, его индивидуальные особенности, антропометрические данные</w:t>
      </w:r>
      <w:proofErr w:type="gramStart"/>
      <w:r w:rsidRPr="00131A37">
        <w:rPr>
          <w:rFonts w:ascii="Times New Roman" w:eastAsia="Times New Roman" w:hAnsi="Times New Roman" w:cs="Times New Roman"/>
          <w:color w:val="000000"/>
          <w:sz w:val="24"/>
          <w:szCs w:val="24"/>
          <w:lang w:eastAsia="ru-RU"/>
        </w:rPr>
        <w:t xml:space="preserve">  В</w:t>
      </w:r>
      <w:proofErr w:type="gramEnd"/>
      <w:r w:rsidRPr="00131A37">
        <w:rPr>
          <w:rFonts w:ascii="Times New Roman" w:eastAsia="Times New Roman" w:hAnsi="Times New Roman" w:cs="Times New Roman"/>
          <w:color w:val="000000"/>
          <w:sz w:val="24"/>
          <w:szCs w:val="24"/>
          <w:lang w:eastAsia="ru-RU"/>
        </w:rPr>
        <w:t xml:space="preserve"> группах в осенне-зимний период проводилась дополнительная  витаминизация (С-витаминизация, лимон), применялись фитонциды (лук, чеснок), в зимне-весенний период - регулярный прием луковых и овощных салатов. Своевременно и качественно проведена вакцинация против гриппа, что позволило снизить процент заболевания вирусными инфекциями. В целом, успешность деятельности по </w:t>
      </w:r>
      <w:proofErr w:type="spellStart"/>
      <w:r w:rsidRPr="00131A37">
        <w:rPr>
          <w:rFonts w:ascii="Times New Roman" w:eastAsia="Times New Roman" w:hAnsi="Times New Roman" w:cs="Times New Roman"/>
          <w:color w:val="000000"/>
          <w:sz w:val="24"/>
          <w:szCs w:val="24"/>
          <w:lang w:eastAsia="ru-RU"/>
        </w:rPr>
        <w:t>здоровьесбережению</w:t>
      </w:r>
      <w:proofErr w:type="spellEnd"/>
      <w:r w:rsidRPr="00131A37">
        <w:rPr>
          <w:rFonts w:ascii="Times New Roman" w:eastAsia="Times New Roman" w:hAnsi="Times New Roman" w:cs="Times New Roman"/>
          <w:color w:val="000000"/>
          <w:sz w:val="24"/>
          <w:szCs w:val="24"/>
          <w:lang w:eastAsia="ru-RU"/>
        </w:rPr>
        <w:t xml:space="preserve"> подтверждается и процентом функционирования,   который продолжает ежегодно повышаться.  </w:t>
      </w:r>
      <w:r w:rsidRPr="00131A37">
        <w:rPr>
          <w:rFonts w:ascii="Times New Roman" w:eastAsia="Calibri" w:hAnsi="Times New Roman" w:cs="Times New Roman"/>
          <w:sz w:val="24"/>
          <w:szCs w:val="24"/>
          <w:shd w:val="clear" w:color="auto" w:fill="FFFFFF"/>
        </w:rPr>
        <w:t xml:space="preserve">В ДОУ </w:t>
      </w:r>
      <w:proofErr w:type="spellStart"/>
      <w:r w:rsidRPr="00131A37">
        <w:rPr>
          <w:rFonts w:ascii="Times New Roman" w:eastAsia="Calibri" w:hAnsi="Times New Roman" w:cs="Times New Roman"/>
          <w:sz w:val="24"/>
          <w:szCs w:val="24"/>
          <w:shd w:val="clear" w:color="auto" w:fill="FFFFFF"/>
        </w:rPr>
        <w:t>физинструктор</w:t>
      </w:r>
      <w:proofErr w:type="spellEnd"/>
      <w:r w:rsidRPr="00131A37">
        <w:rPr>
          <w:rFonts w:ascii="Times New Roman" w:eastAsia="Calibri" w:hAnsi="Times New Roman" w:cs="Times New Roman"/>
          <w:sz w:val="24"/>
          <w:szCs w:val="24"/>
          <w:shd w:val="clear" w:color="auto" w:fill="FFFFFF"/>
        </w:rPr>
        <w:t xml:space="preserve">  Султанова АС</w:t>
      </w:r>
      <w:proofErr w:type="gramStart"/>
      <w:r w:rsidRPr="00131A37">
        <w:rPr>
          <w:rFonts w:ascii="Times New Roman" w:eastAsia="Calibri" w:hAnsi="Times New Roman" w:cs="Times New Roman"/>
          <w:sz w:val="24"/>
          <w:szCs w:val="24"/>
          <w:shd w:val="clear" w:color="auto" w:fill="FFFFFF"/>
        </w:rPr>
        <w:t>.</w:t>
      </w:r>
      <w:proofErr w:type="gramEnd"/>
      <w:r w:rsidRPr="00131A37">
        <w:rPr>
          <w:rFonts w:ascii="Times New Roman" w:eastAsia="Calibri" w:hAnsi="Times New Roman" w:cs="Times New Roman"/>
          <w:sz w:val="24"/>
          <w:szCs w:val="24"/>
          <w:shd w:val="clear" w:color="auto" w:fill="FFFFFF"/>
        </w:rPr>
        <w:t xml:space="preserve"> </w:t>
      </w:r>
      <w:proofErr w:type="gramStart"/>
      <w:r w:rsidRPr="00131A37">
        <w:rPr>
          <w:rFonts w:ascii="Times New Roman" w:eastAsia="Calibri" w:hAnsi="Times New Roman" w:cs="Times New Roman"/>
          <w:sz w:val="24"/>
          <w:szCs w:val="24"/>
          <w:shd w:val="clear" w:color="auto" w:fill="FFFFFF"/>
        </w:rPr>
        <w:t>т</w:t>
      </w:r>
      <w:proofErr w:type="gramEnd"/>
      <w:r w:rsidRPr="00131A37">
        <w:rPr>
          <w:rFonts w:ascii="Times New Roman" w:eastAsia="Calibri" w:hAnsi="Times New Roman" w:cs="Times New Roman"/>
          <w:sz w:val="24"/>
          <w:szCs w:val="24"/>
          <w:shd w:val="clear" w:color="auto" w:fill="FFFFFF"/>
        </w:rPr>
        <w:t xml:space="preserve">ри раза в неделю  проводит  занятия по физической культуре, одно занятие проводится на воздухе, а когда начинается летне-оздоровительный период  занятия проводятся на воздухе, под кружевной тенью. Для эффективной работы педагогов проведены консультации  </w:t>
      </w:r>
      <w:r w:rsidRPr="00131A37">
        <w:rPr>
          <w:rFonts w:ascii="Times New Roman" w:eastAsia="Calibri" w:hAnsi="Times New Roman" w:cs="Times New Roman"/>
          <w:sz w:val="24"/>
          <w:szCs w:val="24"/>
          <w:shd w:val="clear" w:color="auto" w:fill="FFFFFF"/>
        </w:rPr>
        <w:lastRenderedPageBreak/>
        <w:t>«Здоровый педагог-здоровые дети</w:t>
      </w:r>
      <w:proofErr w:type="gramStart"/>
      <w:r w:rsidRPr="00131A37">
        <w:rPr>
          <w:rFonts w:ascii="Times New Roman" w:eastAsia="Calibri" w:hAnsi="Times New Roman" w:cs="Times New Roman"/>
          <w:sz w:val="24"/>
          <w:szCs w:val="24"/>
          <w:shd w:val="clear" w:color="auto" w:fill="FFFFFF"/>
        </w:rPr>
        <w:t>»(</w:t>
      </w:r>
      <w:proofErr w:type="gramEnd"/>
      <w:r w:rsidRPr="00131A37">
        <w:rPr>
          <w:rFonts w:ascii="Times New Roman" w:eastAsia="Calibri" w:hAnsi="Times New Roman" w:cs="Times New Roman"/>
          <w:sz w:val="24"/>
          <w:szCs w:val="24"/>
          <w:shd w:val="clear" w:color="auto" w:fill="FFFFFF"/>
        </w:rPr>
        <w:t xml:space="preserve"> </w:t>
      </w:r>
      <w:proofErr w:type="spellStart"/>
      <w:r w:rsidRPr="00131A37">
        <w:rPr>
          <w:rFonts w:ascii="Times New Roman" w:eastAsia="Calibri" w:hAnsi="Times New Roman" w:cs="Times New Roman"/>
          <w:sz w:val="24"/>
          <w:szCs w:val="24"/>
          <w:shd w:val="clear" w:color="auto" w:fill="FFFFFF"/>
        </w:rPr>
        <w:t>ЛугуеваЭА</w:t>
      </w:r>
      <w:proofErr w:type="spellEnd"/>
      <w:r w:rsidRPr="00131A37">
        <w:rPr>
          <w:rFonts w:ascii="Times New Roman" w:eastAsia="Calibri" w:hAnsi="Times New Roman" w:cs="Times New Roman"/>
          <w:sz w:val="24"/>
          <w:szCs w:val="24"/>
          <w:shd w:val="clear" w:color="auto" w:fill="FFFFFF"/>
        </w:rPr>
        <w:t xml:space="preserve">),    «Пальчиковые игры-как средство сохранения и укрепления здоровья воспитанников», (воспитатель  Тагирова РР.) «Организация работы по </w:t>
      </w:r>
      <w:proofErr w:type="spellStart"/>
      <w:r w:rsidRPr="00131A37">
        <w:rPr>
          <w:rFonts w:ascii="Times New Roman" w:eastAsia="Calibri" w:hAnsi="Times New Roman" w:cs="Times New Roman"/>
          <w:sz w:val="24"/>
          <w:szCs w:val="24"/>
          <w:shd w:val="clear" w:color="auto" w:fill="FFFFFF"/>
        </w:rPr>
        <w:t>здоровьясбережению</w:t>
      </w:r>
      <w:proofErr w:type="spellEnd"/>
      <w:r w:rsidRPr="00131A37">
        <w:rPr>
          <w:rFonts w:ascii="Times New Roman" w:eastAsia="Calibri" w:hAnsi="Times New Roman" w:cs="Times New Roman"/>
          <w:sz w:val="24"/>
          <w:szCs w:val="24"/>
          <w:shd w:val="clear" w:color="auto" w:fill="FFFFFF"/>
        </w:rPr>
        <w:t xml:space="preserve"> детей дошкольного возраста в современных условиях» (воспитатель </w:t>
      </w:r>
      <w:proofErr w:type="spellStart"/>
      <w:r w:rsidRPr="00131A37">
        <w:rPr>
          <w:rFonts w:ascii="Times New Roman" w:eastAsia="Calibri" w:hAnsi="Times New Roman" w:cs="Times New Roman"/>
          <w:sz w:val="24"/>
          <w:szCs w:val="24"/>
          <w:shd w:val="clear" w:color="auto" w:fill="FFFFFF"/>
        </w:rPr>
        <w:t>МагомедоваАА</w:t>
      </w:r>
      <w:proofErr w:type="spellEnd"/>
      <w:r w:rsidRPr="00131A37">
        <w:rPr>
          <w:rFonts w:ascii="Times New Roman" w:eastAsia="Calibri" w:hAnsi="Times New Roman" w:cs="Times New Roman"/>
          <w:sz w:val="24"/>
          <w:szCs w:val="24"/>
          <w:shd w:val="clear" w:color="auto" w:fill="FFFFFF"/>
        </w:rPr>
        <w:t>)</w:t>
      </w:r>
      <w:proofErr w:type="gramStart"/>
      <w:r w:rsidRPr="00131A37">
        <w:rPr>
          <w:rFonts w:ascii="Times New Roman" w:eastAsia="Calibri" w:hAnsi="Times New Roman" w:cs="Times New Roman"/>
          <w:sz w:val="24"/>
          <w:szCs w:val="24"/>
          <w:shd w:val="clear" w:color="auto" w:fill="FFFFFF"/>
        </w:rPr>
        <w:t xml:space="preserve"> .</w:t>
      </w:r>
      <w:proofErr w:type="gramEnd"/>
      <w:r w:rsidRPr="00131A37">
        <w:rPr>
          <w:rFonts w:ascii="Times New Roman" w:eastAsia="Calibri" w:hAnsi="Times New Roman" w:cs="Times New Roman"/>
          <w:sz w:val="24"/>
          <w:szCs w:val="24"/>
          <w:shd w:val="clear" w:color="auto" w:fill="FFFFFF"/>
        </w:rPr>
        <w:t xml:space="preserve">  </w:t>
      </w:r>
      <w:r w:rsidRPr="00131A37">
        <w:rPr>
          <w:rFonts w:ascii="Times New Roman" w:eastAsia="Calibri" w:hAnsi="Times New Roman" w:cs="Times New Roman"/>
          <w:sz w:val="24"/>
          <w:szCs w:val="24"/>
        </w:rPr>
        <w:t>« Физкультурно-оздоровительная работа в детском саду»  (</w:t>
      </w:r>
      <w:proofErr w:type="spellStart"/>
      <w:r w:rsidRPr="00131A37">
        <w:rPr>
          <w:rFonts w:ascii="Times New Roman" w:eastAsia="Calibri" w:hAnsi="Times New Roman" w:cs="Times New Roman"/>
          <w:sz w:val="24"/>
          <w:szCs w:val="24"/>
        </w:rPr>
        <w:t>Лугуева</w:t>
      </w:r>
      <w:proofErr w:type="spellEnd"/>
      <w:r w:rsidRPr="00131A37">
        <w:rPr>
          <w:rFonts w:ascii="Times New Roman" w:eastAsia="Calibri" w:hAnsi="Times New Roman" w:cs="Times New Roman"/>
          <w:sz w:val="24"/>
          <w:szCs w:val="24"/>
        </w:rPr>
        <w:t xml:space="preserve"> ЭА),  « Все об утренней гимнастике» ( воспитатель </w:t>
      </w:r>
      <w:proofErr w:type="spellStart"/>
      <w:r w:rsidRPr="00131A37">
        <w:rPr>
          <w:rFonts w:ascii="Times New Roman" w:eastAsia="Calibri" w:hAnsi="Times New Roman" w:cs="Times New Roman"/>
          <w:sz w:val="24"/>
          <w:szCs w:val="24"/>
        </w:rPr>
        <w:t>Камаева</w:t>
      </w:r>
      <w:proofErr w:type="spellEnd"/>
      <w:r w:rsidRPr="00131A37">
        <w:rPr>
          <w:rFonts w:ascii="Times New Roman" w:eastAsia="Calibri" w:hAnsi="Times New Roman" w:cs="Times New Roman"/>
          <w:sz w:val="24"/>
          <w:szCs w:val="24"/>
        </w:rPr>
        <w:t xml:space="preserve"> ГТ.), «Здоровая семья- здоровые дети» (психолог Джалилова СА) </w:t>
      </w:r>
      <w:r w:rsidRPr="00131A37">
        <w:rPr>
          <w:rFonts w:ascii="Calibri" w:eastAsia="Calibri" w:hAnsi="Calibri" w:cs="Times New Roman"/>
          <w:sz w:val="24"/>
          <w:szCs w:val="24"/>
        </w:rPr>
        <w:t xml:space="preserve">На педсовете обсуждалась тема «Совершенствование физического  развития дошкольников посредством приобщения к здоровому образу жизни»-  были заслушаны такие темы:. – « Использование </w:t>
      </w:r>
      <w:proofErr w:type="spellStart"/>
      <w:r w:rsidRPr="00131A37">
        <w:rPr>
          <w:rFonts w:ascii="Calibri" w:eastAsia="Calibri" w:hAnsi="Calibri" w:cs="Times New Roman"/>
          <w:sz w:val="24"/>
          <w:szCs w:val="24"/>
        </w:rPr>
        <w:t>здоровьесберегающих</w:t>
      </w:r>
      <w:proofErr w:type="spellEnd"/>
      <w:r w:rsidRPr="00131A37">
        <w:rPr>
          <w:rFonts w:ascii="Calibri" w:eastAsia="Calibri" w:hAnsi="Calibri" w:cs="Times New Roman"/>
          <w:sz w:val="24"/>
          <w:szCs w:val="24"/>
        </w:rPr>
        <w:t xml:space="preserve"> педагогических технологий в ДОУ» ,» </w:t>
      </w:r>
      <w:proofErr w:type="spellStart"/>
      <w:r w:rsidRPr="00131A37">
        <w:rPr>
          <w:rFonts w:ascii="Calibri" w:eastAsia="Calibri" w:hAnsi="Calibri" w:cs="Times New Roman"/>
          <w:sz w:val="24"/>
          <w:szCs w:val="24"/>
        </w:rPr>
        <w:t>Защита,сохранение</w:t>
      </w:r>
      <w:proofErr w:type="spellEnd"/>
      <w:r w:rsidRPr="00131A37">
        <w:rPr>
          <w:rFonts w:ascii="Calibri" w:eastAsia="Calibri" w:hAnsi="Calibri" w:cs="Times New Roman"/>
          <w:sz w:val="24"/>
          <w:szCs w:val="24"/>
        </w:rPr>
        <w:t xml:space="preserve"> и развитие здоровья дошкольника</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Проанализировав работу воспитателей по физическому развитию детей  можно отметить, что работа велась плодотворно. Уровень двигательной активности соответствует стандартным требованиям, в некоторых случаях </w:t>
      </w:r>
      <w:proofErr w:type="spellStart"/>
      <w:r w:rsidRPr="00131A37">
        <w:rPr>
          <w:rFonts w:ascii="Calibri" w:eastAsia="Calibri" w:hAnsi="Calibri" w:cs="Times New Roman"/>
          <w:sz w:val="24"/>
          <w:szCs w:val="24"/>
        </w:rPr>
        <w:t>превышает</w:t>
      </w:r>
      <w:proofErr w:type="gramStart"/>
      <w:r w:rsidRPr="00131A37">
        <w:rPr>
          <w:rFonts w:ascii="Calibri" w:eastAsia="Calibri" w:hAnsi="Calibri" w:cs="Times New Roman"/>
          <w:sz w:val="24"/>
          <w:szCs w:val="24"/>
        </w:rPr>
        <w:t>.В</w:t>
      </w:r>
      <w:proofErr w:type="spellEnd"/>
      <w:proofErr w:type="gramEnd"/>
      <w:r w:rsidRPr="00131A37">
        <w:rPr>
          <w:rFonts w:ascii="Calibri" w:eastAsia="Calibri" w:hAnsi="Calibri" w:cs="Times New Roman"/>
          <w:sz w:val="24"/>
          <w:szCs w:val="24"/>
        </w:rPr>
        <w:t xml:space="preserve"> каждой группе имеется картотека   по  утренней </w:t>
      </w:r>
      <w:proofErr w:type="spellStart"/>
      <w:r w:rsidRPr="00131A37">
        <w:rPr>
          <w:rFonts w:ascii="Calibri" w:eastAsia="Calibri" w:hAnsi="Calibri" w:cs="Times New Roman"/>
          <w:sz w:val="24"/>
          <w:szCs w:val="24"/>
        </w:rPr>
        <w:t>гимнастикие</w:t>
      </w:r>
      <w:proofErr w:type="spellEnd"/>
      <w:r w:rsidRPr="00131A37">
        <w:rPr>
          <w:rFonts w:ascii="Calibri" w:eastAsia="Calibri" w:hAnsi="Calibri" w:cs="Times New Roman"/>
          <w:sz w:val="24"/>
          <w:szCs w:val="24"/>
        </w:rPr>
        <w:t xml:space="preserve"> ,  в соответствии с возрастной группой.</w:t>
      </w:r>
      <w:r w:rsidRPr="00131A37">
        <w:rPr>
          <w:rFonts w:ascii="Times New Roman" w:eastAsia="Calibri" w:hAnsi="Times New Roman" w:cs="Times New Roman"/>
          <w:sz w:val="24"/>
          <w:szCs w:val="24"/>
        </w:rPr>
        <w:t xml:space="preserve"> Всем воспитателям  рекомендовано систематически </w:t>
      </w:r>
      <w:proofErr w:type="gramStart"/>
      <w:r w:rsidRPr="00131A37">
        <w:rPr>
          <w:rFonts w:ascii="Times New Roman" w:eastAsia="Calibri" w:hAnsi="Times New Roman" w:cs="Times New Roman"/>
          <w:sz w:val="24"/>
          <w:szCs w:val="24"/>
        </w:rPr>
        <w:t>повышать</w:t>
      </w:r>
      <w:proofErr w:type="gramEnd"/>
      <w:r w:rsidRPr="00131A37">
        <w:rPr>
          <w:rFonts w:ascii="Times New Roman" w:eastAsia="Calibri" w:hAnsi="Times New Roman" w:cs="Times New Roman"/>
          <w:sz w:val="24"/>
          <w:szCs w:val="24"/>
        </w:rPr>
        <w:t xml:space="preserve"> свой профессиональный опыт работы, ежемесячно проводить досуги, праздники с детьми.   </w:t>
      </w:r>
      <w:proofErr w:type="gramStart"/>
      <w:r w:rsidRPr="00131A37">
        <w:rPr>
          <w:rFonts w:ascii="Times New Roman" w:eastAsia="Calibri" w:hAnsi="Times New Roman" w:cs="Times New Roman"/>
          <w:sz w:val="24"/>
          <w:szCs w:val="24"/>
        </w:rPr>
        <w:t>На специально организованных по ОБЖ, на физкультурных, развивающих занятиях, в беседах с медицинской сестрой дети получают знания о своем организме, гигиене, формируются представления о способах обеспечения безопасности жизнедеятельности, о здоровом образе жизни.</w:t>
      </w:r>
      <w:proofErr w:type="gramEnd"/>
      <w:r w:rsidRPr="00131A37">
        <w:rPr>
          <w:rFonts w:ascii="Times New Roman" w:eastAsia="Calibri" w:hAnsi="Times New Roman" w:cs="Times New Roman"/>
          <w:sz w:val="24"/>
          <w:szCs w:val="24"/>
        </w:rPr>
        <w:t xml:space="preserve"> Профилактическая работа в детском саду  проводилась с применением комплекса закаливающих мероприятий:  облегченная одежда для детей (при соответствующей температуре), мытье рук</w:t>
      </w:r>
      <w:proofErr w:type="gramStart"/>
      <w:r w:rsidRPr="00131A37">
        <w:rPr>
          <w:rFonts w:ascii="Times New Roman" w:eastAsia="Calibri" w:hAnsi="Times New Roman" w:cs="Times New Roman"/>
          <w:sz w:val="24"/>
          <w:szCs w:val="24"/>
        </w:rPr>
        <w:t xml:space="preserve"> ,</w:t>
      </w:r>
      <w:proofErr w:type="gramEnd"/>
      <w:r w:rsidRPr="00131A37">
        <w:rPr>
          <w:rFonts w:ascii="Times New Roman" w:eastAsia="Calibri" w:hAnsi="Times New Roman" w:cs="Times New Roman"/>
          <w:sz w:val="24"/>
          <w:szCs w:val="24"/>
        </w:rPr>
        <w:t xml:space="preserve"> обливание  ( в летний период), двигательная активность на прогулке, длительное пребывание детей на воздухе, дыхательная гимнастика, точечный массаж, закаливающие мероприятия, проветривание помещений, </w:t>
      </w:r>
      <w:proofErr w:type="spellStart"/>
      <w:r w:rsidRPr="00131A37">
        <w:rPr>
          <w:rFonts w:ascii="Times New Roman" w:eastAsia="Calibri" w:hAnsi="Times New Roman" w:cs="Times New Roman"/>
          <w:sz w:val="24"/>
          <w:szCs w:val="24"/>
        </w:rPr>
        <w:t>кварцевание</w:t>
      </w:r>
      <w:proofErr w:type="spellEnd"/>
      <w:r w:rsidRPr="00131A37">
        <w:rPr>
          <w:rFonts w:ascii="Times New Roman" w:eastAsia="Calibri" w:hAnsi="Times New Roman" w:cs="Times New Roman"/>
          <w:sz w:val="24"/>
          <w:szCs w:val="24"/>
        </w:rPr>
        <w:t xml:space="preserve"> групп, музыкального зала.     Все это способствовало совершенствованию развития у детей интереса к физической культуре и укреплению здоровья.  Повара при приготовлении пищи использовали технологические карты с рецептурами и порядком приготовления блюд с учетом времени года. Организация питания в детском саду должна сочетаться с правильным питанием ребенка в семье. С этой целью медсестра на родительских собраниях  информировала родителей о продуктах и блюдах, которые дети получали в течение дня в детском саду, вывешивая ежедневное меню, предлагала рекомендации по составлению меню домашних ужинов. Важнейшим условием правильной организации питания детей являлось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соблюдали установленные требования к технологической обработке продуктов, правил личной гигиены.   Результатом является отсутствие зафиксированных случаев отравления детей в течение 2017-2018  учебного года. Во время приема пищи в группах старались создавать спокойную обстановку без шума, громких разговоров. Воспитатели стараются следить за эстетикой питания, сервировкой стола, прививали детям культурно-гигиенические навыки. </w:t>
      </w:r>
    </w:p>
    <w:p w:rsidR="00131A37" w:rsidRPr="00131A37" w:rsidRDefault="00131A37" w:rsidP="00131A37">
      <w:pPr>
        <w:ind w:left="567"/>
        <w:jc w:val="both"/>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w:t>
      </w:r>
      <w:r w:rsidRPr="00131A37">
        <w:rPr>
          <w:rFonts w:ascii="Times New Roman" w:eastAsia="Times New Roman" w:hAnsi="Times New Roman" w:cs="Times New Roman"/>
          <w:b/>
          <w:bCs/>
          <w:color w:val="000000"/>
          <w:sz w:val="24"/>
          <w:szCs w:val="24"/>
          <w:lang w:eastAsia="ru-RU"/>
        </w:rPr>
        <w:t>Обеспечение рационального питания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 организации системы рационального питания в МБДОУ деятельность строилась с </w:t>
      </w:r>
      <w:proofErr w:type="spellStart"/>
      <w:r w:rsidRPr="00131A37">
        <w:rPr>
          <w:rFonts w:ascii="Times New Roman" w:eastAsia="Times New Roman" w:hAnsi="Times New Roman" w:cs="Times New Roman"/>
          <w:color w:val="000000"/>
          <w:sz w:val="24"/>
          <w:szCs w:val="24"/>
          <w:lang w:eastAsia="ru-RU"/>
        </w:rPr>
        <w:t>учѐтом</w:t>
      </w:r>
      <w:proofErr w:type="spellEnd"/>
      <w:r w:rsidRPr="00131A37">
        <w:rPr>
          <w:rFonts w:ascii="Times New Roman" w:eastAsia="Times New Roman" w:hAnsi="Times New Roman" w:cs="Times New Roman"/>
          <w:color w:val="000000"/>
          <w:sz w:val="24"/>
          <w:szCs w:val="24"/>
          <w:lang w:eastAsia="ru-RU"/>
        </w:rPr>
        <w:t xml:space="preserve"> десятидневного меню, разработанной картотеки блюд, технологических карт их приготовления. В рацион питания дошкольников регулярно включались овощные салаты, фрукты. Дети получали вторые завтраки: пряники, яблоки,  соки. При составлении меню строго учитывался подбор продуктов, обеспечивающий детей основными пищевыми веществами, и правильное сочетание всех пищевых ингредиентов, как в качественном, так и в количественном отношении. Каждые 10 дней велся подсчет выполнения натуральных </w:t>
      </w:r>
      <w:r w:rsidRPr="00131A37">
        <w:rPr>
          <w:rFonts w:ascii="Times New Roman" w:eastAsia="Times New Roman" w:hAnsi="Times New Roman" w:cs="Times New Roman"/>
          <w:color w:val="000000"/>
          <w:sz w:val="24"/>
          <w:szCs w:val="24"/>
          <w:lang w:eastAsia="ru-RU"/>
        </w:rPr>
        <w:lastRenderedPageBreak/>
        <w:t xml:space="preserve">норм питания и калорийности. Ежедневно осуществлялся </w:t>
      </w: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качеством поступающих в МБДОУ продуктов. Регулярно обсуждались итоги оперативного контроля организации питания.  Анализ организации питания за 2017-18  учебный год показал выполнение натуральных норм по основным продуктам питания в среднем на 98% и 96% соответственно</w:t>
      </w:r>
      <w:proofErr w:type="gramStart"/>
      <w:r w:rsidRPr="00131A37">
        <w:rPr>
          <w:rFonts w:ascii="Times New Roman" w:eastAsia="Times New Roman" w:hAnsi="Times New Roman" w:cs="Times New Roman"/>
          <w:color w:val="000000"/>
          <w:sz w:val="24"/>
          <w:szCs w:val="24"/>
          <w:lang w:eastAsia="ru-RU"/>
        </w:rPr>
        <w:t>.</w:t>
      </w:r>
      <w:proofErr w:type="gramEnd"/>
    </w:p>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Times New Roman" w:hAnsi="Times New Roman" w:cs="Times New Roman"/>
          <w:color w:val="000000"/>
          <w:sz w:val="24"/>
          <w:szCs w:val="24"/>
          <w:lang w:eastAsia="ru-RU"/>
        </w:rPr>
        <w:t>.</w:t>
      </w:r>
      <w:r w:rsidRPr="00131A37">
        <w:rPr>
          <w:rFonts w:ascii="Times New Roman" w:eastAsia="Times New Roman" w:hAnsi="Times New Roman" w:cs="Times New Roman"/>
          <w:b/>
          <w:color w:val="000000"/>
          <w:sz w:val="24"/>
          <w:szCs w:val="24"/>
          <w:lang w:eastAsia="ru-RU"/>
        </w:rPr>
        <w:t>Выводы:</w:t>
      </w:r>
    </w:p>
    <w:p w:rsidR="00131A37" w:rsidRPr="00131A37" w:rsidRDefault="00131A37" w:rsidP="00131A37">
      <w:pPr>
        <w:ind w:left="-142"/>
        <w:rPr>
          <w:rFonts w:ascii="Times New Roman" w:eastAsia="Calibri" w:hAnsi="Times New Roman" w:cs="Times New Roman"/>
          <w:sz w:val="24"/>
          <w:szCs w:val="24"/>
        </w:rPr>
      </w:pP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Calibri" w:hAnsi="Times New Roman" w:cs="Times New Roman"/>
          <w:sz w:val="24"/>
          <w:szCs w:val="24"/>
        </w:rPr>
        <w:t xml:space="preserve">Пропаганда  здорового образа жизни и методов оздоровления в коллективе детей, родителей и сотрудников  </w:t>
      </w:r>
    </w:p>
    <w:p w:rsidR="00131A37" w:rsidRPr="00131A37" w:rsidRDefault="00131A37" w:rsidP="00131A37">
      <w:pPr>
        <w:ind w:left="-142"/>
        <w:rPr>
          <w:rFonts w:ascii="Times New Roman" w:eastAsia="Calibri" w:hAnsi="Times New Roman" w:cs="Times New Roman"/>
          <w:sz w:val="24"/>
          <w:szCs w:val="24"/>
        </w:rPr>
      </w:pPr>
      <w:r w:rsidRPr="00131A37">
        <w:rPr>
          <w:rFonts w:ascii="Times New Roman" w:eastAsia="Calibri" w:hAnsi="Times New Roman" w:cs="Times New Roman"/>
          <w:sz w:val="24"/>
          <w:szCs w:val="24"/>
        </w:rPr>
        <w:t>- Проводить   витаминизацию (</w:t>
      </w:r>
      <w:proofErr w:type="gramStart"/>
      <w:r w:rsidRPr="00131A37">
        <w:rPr>
          <w:rFonts w:ascii="Times New Roman" w:eastAsia="Calibri" w:hAnsi="Times New Roman" w:cs="Times New Roman"/>
          <w:sz w:val="24"/>
          <w:szCs w:val="24"/>
        </w:rPr>
        <w:t>аскорбиновая</w:t>
      </w:r>
      <w:proofErr w:type="gramEnd"/>
      <w:r w:rsidRPr="00131A37">
        <w:rPr>
          <w:rFonts w:ascii="Times New Roman" w:eastAsia="Calibri" w:hAnsi="Times New Roman" w:cs="Times New Roman"/>
          <w:sz w:val="24"/>
          <w:szCs w:val="24"/>
        </w:rPr>
        <w:t>)  пищи круглый год;</w:t>
      </w:r>
    </w:p>
    <w:p w:rsidR="00131A37" w:rsidRPr="00131A37" w:rsidRDefault="00131A37" w:rsidP="00131A37">
      <w:pPr>
        <w:ind w:left="-142"/>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Продолжать в ДОУ практиковать  употребление в пищу лука, чеснока (луковые салаты).</w:t>
      </w:r>
    </w:p>
    <w:p w:rsidR="00131A37" w:rsidRPr="00131A37" w:rsidRDefault="00131A37" w:rsidP="00131A37">
      <w:pPr>
        <w:jc w:val="both"/>
        <w:rPr>
          <w:rFonts w:ascii="Times New Roman" w:eastAsia="Calibri" w:hAnsi="Times New Roman" w:cs="Times New Roman"/>
          <w:sz w:val="24"/>
          <w:szCs w:val="24"/>
        </w:rPr>
      </w:pPr>
      <w:r w:rsidRPr="00131A37">
        <w:rPr>
          <w:rFonts w:ascii="Times New Roman" w:eastAsia="Times New Roman" w:hAnsi="Times New Roman" w:cs="Times New Roman"/>
          <w:color w:val="000000"/>
          <w:sz w:val="24"/>
          <w:szCs w:val="24"/>
          <w:lang w:eastAsia="ru-RU"/>
        </w:rPr>
        <w:t xml:space="preserve">- Продолжать ежедневно осуществлять </w:t>
      </w: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качеством поступающих в МБДОУ продуктов</w:t>
      </w:r>
    </w:p>
    <w:p w:rsidR="00131A37" w:rsidRPr="00131A37" w:rsidRDefault="00131A37" w:rsidP="00131A37">
      <w:pPr>
        <w:jc w:val="both"/>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В детском саду созданы оптимальные условия для охраны и укрепления здоровья детей и их физического развития в соответствии </w:t>
      </w:r>
      <w:proofErr w:type="spellStart"/>
      <w:r w:rsidRPr="00131A37">
        <w:rPr>
          <w:rFonts w:ascii="Times New Roman" w:eastAsia="Calibri" w:hAnsi="Times New Roman" w:cs="Times New Roman"/>
          <w:sz w:val="24"/>
          <w:szCs w:val="24"/>
        </w:rPr>
        <w:t>СанПина</w:t>
      </w:r>
      <w:proofErr w:type="spellEnd"/>
      <w:r w:rsidRPr="00131A37">
        <w:rPr>
          <w:rFonts w:ascii="Times New Roman" w:eastAsia="Calibri" w:hAnsi="Times New Roman" w:cs="Times New Roman"/>
          <w:sz w:val="24"/>
          <w:szCs w:val="24"/>
        </w:rPr>
        <w:t xml:space="preserve"> и 10—</w:t>
      </w:r>
      <w:proofErr w:type="spellStart"/>
      <w:r w:rsidRPr="00131A37">
        <w:rPr>
          <w:rFonts w:ascii="Times New Roman" w:eastAsia="Calibri" w:hAnsi="Times New Roman" w:cs="Times New Roman"/>
          <w:sz w:val="24"/>
          <w:szCs w:val="24"/>
        </w:rPr>
        <w:t>ти</w:t>
      </w:r>
      <w:proofErr w:type="spellEnd"/>
      <w:r w:rsidRPr="00131A37">
        <w:rPr>
          <w:rFonts w:ascii="Times New Roman" w:eastAsia="Calibri" w:hAnsi="Times New Roman" w:cs="Times New Roman"/>
          <w:sz w:val="24"/>
          <w:szCs w:val="24"/>
        </w:rPr>
        <w:t xml:space="preserve"> дневного меню: </w:t>
      </w:r>
      <w:proofErr w:type="gramStart"/>
      <w:r w:rsidRPr="00131A37">
        <w:rPr>
          <w:rFonts w:ascii="Times New Roman" w:eastAsia="Calibri" w:hAnsi="Times New Roman" w:cs="Times New Roman"/>
          <w:sz w:val="24"/>
          <w:szCs w:val="24"/>
        </w:rPr>
        <w:t>-т</w:t>
      </w:r>
      <w:proofErr w:type="gramEnd"/>
      <w:r w:rsidRPr="00131A37">
        <w:rPr>
          <w:rFonts w:ascii="Times New Roman" w:eastAsia="Calibri" w:hAnsi="Times New Roman" w:cs="Times New Roman"/>
          <w:sz w:val="24"/>
          <w:szCs w:val="24"/>
        </w:rPr>
        <w:t xml:space="preserve">рехкратное питание осуществляется в соответствии с нормативными документами.  В течение года дети получали свежие овощи и фрукты в виде вторых завтраков.   М/с  </w:t>
      </w:r>
      <w:proofErr w:type="spellStart"/>
      <w:r w:rsidRPr="00131A37">
        <w:rPr>
          <w:rFonts w:ascii="Times New Roman" w:eastAsia="Calibri" w:hAnsi="Times New Roman" w:cs="Times New Roman"/>
          <w:sz w:val="24"/>
          <w:szCs w:val="24"/>
        </w:rPr>
        <w:t>МагомедоваМ.М</w:t>
      </w:r>
      <w:proofErr w:type="spellEnd"/>
      <w:r w:rsidRPr="00131A37">
        <w:rPr>
          <w:rFonts w:ascii="Times New Roman" w:eastAsia="Calibri" w:hAnsi="Times New Roman" w:cs="Times New Roman"/>
          <w:sz w:val="24"/>
          <w:szCs w:val="24"/>
        </w:rPr>
        <w:t>. систематически ведет журнал учета здоровья детей, проводит санитарно-просветительскую работу с сотрудниками.  Проводится витаминизаци</w:t>
      </w:r>
      <w:proofErr w:type="gramStart"/>
      <w:r w:rsidRPr="00131A37">
        <w:rPr>
          <w:rFonts w:ascii="Times New Roman" w:eastAsia="Calibri" w:hAnsi="Times New Roman" w:cs="Times New Roman"/>
          <w:sz w:val="24"/>
          <w:szCs w:val="24"/>
        </w:rPr>
        <w:t>я(</w:t>
      </w:r>
      <w:proofErr w:type="gramEnd"/>
      <w:r w:rsidRPr="00131A37">
        <w:rPr>
          <w:rFonts w:ascii="Times New Roman" w:eastAsia="Calibri" w:hAnsi="Times New Roman" w:cs="Times New Roman"/>
          <w:sz w:val="24"/>
          <w:szCs w:val="24"/>
        </w:rPr>
        <w:t xml:space="preserve">аскорбиновая)  пищи круглый год;  </w:t>
      </w:r>
    </w:p>
    <w:p w:rsidR="00131A37" w:rsidRPr="00131A37" w:rsidRDefault="00131A37" w:rsidP="00131A37">
      <w:pPr>
        <w:ind w:left="567"/>
        <w:jc w:val="both"/>
        <w:rPr>
          <w:rFonts w:ascii="Times New Roman" w:eastAsia="Calibri" w:hAnsi="Times New Roman" w:cs="Times New Roman"/>
          <w:sz w:val="24"/>
          <w:szCs w:val="24"/>
        </w:rPr>
      </w:pPr>
      <w:r w:rsidRPr="00131A37">
        <w:rPr>
          <w:rFonts w:ascii="Times New Roman" w:eastAsia="Calibri" w:hAnsi="Times New Roman" w:cs="Times New Roman"/>
          <w:sz w:val="24"/>
          <w:szCs w:val="24"/>
        </w:rPr>
        <w:t>В ДОУ практикуется употребление в пищу лука, чеснока (луковые салаты), овощные салаты.</w:t>
      </w:r>
    </w:p>
    <w:p w:rsidR="00131A37" w:rsidRPr="00131A37" w:rsidRDefault="00131A37" w:rsidP="00131A37">
      <w:pPr>
        <w:ind w:hanging="284"/>
        <w:jc w:val="center"/>
        <w:rPr>
          <w:rFonts w:ascii="Times New Roman" w:eastAsia="Calibri" w:hAnsi="Times New Roman" w:cs="Times New Roman"/>
          <w:b/>
          <w:sz w:val="24"/>
          <w:szCs w:val="24"/>
        </w:rPr>
      </w:pPr>
      <w:r w:rsidRPr="00131A37">
        <w:rPr>
          <w:rFonts w:ascii="Times New Roman" w:eastAsia="Calibri" w:hAnsi="Times New Roman" w:cs="Times New Roman"/>
          <w:b/>
          <w:sz w:val="24"/>
          <w:szCs w:val="24"/>
        </w:rPr>
        <w:t xml:space="preserve">       </w:t>
      </w:r>
    </w:p>
    <w:p w:rsidR="00131A37" w:rsidRPr="00131A37" w:rsidRDefault="00131A37" w:rsidP="00131A37">
      <w:pPr>
        <w:ind w:hanging="284"/>
        <w:jc w:val="center"/>
        <w:rPr>
          <w:rFonts w:ascii="Times New Roman" w:eastAsia="Calibri" w:hAnsi="Times New Roman" w:cs="Times New Roman"/>
          <w:b/>
          <w:sz w:val="24"/>
          <w:szCs w:val="24"/>
        </w:rPr>
      </w:pPr>
      <w:r w:rsidRPr="00131A37">
        <w:rPr>
          <w:rFonts w:ascii="Times New Roman" w:eastAsia="Calibri" w:hAnsi="Times New Roman" w:cs="Times New Roman"/>
          <w:b/>
          <w:sz w:val="24"/>
          <w:szCs w:val="24"/>
        </w:rPr>
        <w:t xml:space="preserve"> Общие выводы по блоку  резервы планирования деятельности на новый учебный год.</w:t>
      </w:r>
    </w:p>
    <w:p w:rsidR="00131A37" w:rsidRPr="00131A37" w:rsidRDefault="00131A37" w:rsidP="00131A37">
      <w:pPr>
        <w:jc w:val="both"/>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Анализируя состояние здоровья детей, их заболеваемость, суммарные данные по группам здоровья, осуществление оздоровительной и профилактической работы, организации рационального питания в 2017-2018 учебном году, можно сделать следующий вывод:        Педагогический коллектив прикладывает все усилия, чтобы </w:t>
      </w:r>
      <w:proofErr w:type="gramStart"/>
      <w:r w:rsidRPr="00131A37">
        <w:rPr>
          <w:rFonts w:ascii="Times New Roman" w:eastAsia="Calibri" w:hAnsi="Times New Roman" w:cs="Times New Roman"/>
          <w:sz w:val="24"/>
          <w:szCs w:val="24"/>
          <w:lang w:val="en-US"/>
        </w:rPr>
        <w:t>c</w:t>
      </w:r>
      <w:proofErr w:type="gramEnd"/>
      <w:r w:rsidRPr="00131A37">
        <w:rPr>
          <w:rFonts w:ascii="Times New Roman" w:eastAsia="Calibri" w:hAnsi="Times New Roman" w:cs="Times New Roman"/>
          <w:sz w:val="24"/>
          <w:szCs w:val="24"/>
        </w:rPr>
        <w:t xml:space="preserve">формировать у детей интерес к физической культуре, ценностное отношение к своему здоровью; систематически работает над развитием их физических и волевых качеств; создаёт условия для охраны и укрепления здоровья детей и формирует основы культуры здоровья в соответствии с их возрастными возможностями.  </w:t>
      </w:r>
      <w:proofErr w:type="gramStart"/>
      <w:r w:rsidRPr="00131A37">
        <w:rPr>
          <w:rFonts w:ascii="Times New Roman" w:eastAsia="Calibri" w:hAnsi="Times New Roman" w:cs="Times New Roman"/>
          <w:sz w:val="24"/>
          <w:szCs w:val="24"/>
        </w:rPr>
        <w:t xml:space="preserve">Работа ДОУ ориентирована на организацию </w:t>
      </w:r>
      <w:proofErr w:type="spellStart"/>
      <w:r w:rsidRPr="00131A37">
        <w:rPr>
          <w:rFonts w:ascii="Times New Roman" w:eastAsia="Calibri" w:hAnsi="Times New Roman" w:cs="Times New Roman"/>
          <w:sz w:val="24"/>
          <w:szCs w:val="24"/>
        </w:rPr>
        <w:t>здоровьесберегающей</w:t>
      </w:r>
      <w:proofErr w:type="spellEnd"/>
      <w:r w:rsidRPr="00131A37">
        <w:rPr>
          <w:rFonts w:ascii="Times New Roman" w:eastAsia="Calibri" w:hAnsi="Times New Roman" w:cs="Times New Roman"/>
          <w:sz w:val="24"/>
          <w:szCs w:val="24"/>
        </w:rPr>
        <w:t xml:space="preserve"> среды, определение показателей физического развития, двигательной подготовленности, объективных и субъективных критериев здоровья методами диагностики,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квалификации педагогических и медицинских кадров, пропаганда ЗОЖ и методов оздоровления в коллективе детей, родителей, сотрудники Факторы снижающие качество проводимой физкультурно-оздоровительной работы</w:t>
      </w:r>
      <w:proofErr w:type="gramEnd"/>
      <w:r w:rsidRPr="00131A37">
        <w:rPr>
          <w:rFonts w:ascii="Times New Roman" w:eastAsia="Calibri" w:hAnsi="Times New Roman" w:cs="Times New Roman"/>
          <w:sz w:val="24"/>
          <w:szCs w:val="24"/>
        </w:rPr>
        <w:t>: - отсутствие современного спортивного оборудования;</w:t>
      </w:r>
    </w:p>
    <w:p w:rsidR="00131A37" w:rsidRPr="00131A37" w:rsidRDefault="00131A37" w:rsidP="00131A37">
      <w:pPr>
        <w:rPr>
          <w:rFonts w:ascii="Times New Roman" w:eastAsia="Calibri" w:hAnsi="Times New Roman" w:cs="Times New Roman"/>
          <w:sz w:val="24"/>
          <w:szCs w:val="24"/>
        </w:rPr>
      </w:pPr>
      <w:r w:rsidRPr="00131A37">
        <w:rPr>
          <w:rFonts w:ascii="Times New Roman" w:eastAsia="Calibri" w:hAnsi="Times New Roman" w:cs="Times New Roman"/>
          <w:b/>
          <w:sz w:val="24"/>
          <w:szCs w:val="24"/>
        </w:rPr>
        <w:lastRenderedPageBreak/>
        <w:t xml:space="preserve">        Выводы: </w:t>
      </w:r>
      <w:r w:rsidRPr="00131A37">
        <w:rPr>
          <w:rFonts w:ascii="Times New Roman" w:eastAsia="Calibri" w:hAnsi="Times New Roman" w:cs="Times New Roman"/>
          <w:sz w:val="24"/>
          <w:szCs w:val="24"/>
        </w:rPr>
        <w:t>на основании выше изложенного, можно отметить, что сохранение и укрепление здоровья        детей обусловлено  следующим:</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пропаганда здорового образа жизни и методов оздоровления в коллективе детей, родителей и сотрудников;</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использование дополнительных методов оздоровления: дыхательные и двигательные упражнения, закаливающие процедуры</w:t>
      </w:r>
      <w:proofErr w:type="gramStart"/>
      <w:r w:rsidRPr="00131A37">
        <w:rPr>
          <w:rFonts w:ascii="Times New Roman" w:eastAsia="Calibri" w:hAnsi="Times New Roman" w:cs="Times New Roman"/>
          <w:sz w:val="24"/>
          <w:szCs w:val="24"/>
        </w:rPr>
        <w:t xml:space="preserve"> .</w:t>
      </w:r>
      <w:proofErr w:type="gramEnd"/>
      <w:r w:rsidRPr="00131A37">
        <w:rPr>
          <w:rFonts w:ascii="Times New Roman" w:eastAsia="Calibri" w:hAnsi="Times New Roman" w:cs="Times New Roman"/>
          <w:sz w:val="24"/>
          <w:szCs w:val="24"/>
        </w:rPr>
        <w:t xml:space="preserve"> положительные эмоции;</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создание общности пространства детско-взрослого взаимодействия в рамках организации совместной досуговой деятельности, совместных днях здоровья, оздоровительных мероприятиях;</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объединение усилий всех участников педагогического процесса для организации оздоровительной работы в летний период.</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Анализ и оценка ресурсов и условий ДОУ по охране и укреплению здоровья детей, полноценного физического развития каждого ребенка определили следующие приоритетные направления по их реализации в  2018-2019 учебном году:</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совершенствование комплексной системы работы по </w:t>
      </w:r>
      <w:proofErr w:type="spellStart"/>
      <w:r w:rsidRPr="00131A37">
        <w:rPr>
          <w:rFonts w:ascii="Times New Roman" w:eastAsia="Calibri" w:hAnsi="Times New Roman" w:cs="Times New Roman"/>
          <w:sz w:val="24"/>
          <w:szCs w:val="24"/>
        </w:rPr>
        <w:t>здоровьесбережению</w:t>
      </w:r>
      <w:proofErr w:type="spellEnd"/>
      <w:r w:rsidRPr="00131A37">
        <w:rPr>
          <w:rFonts w:ascii="Times New Roman" w:eastAsia="Calibri" w:hAnsi="Times New Roman" w:cs="Times New Roman"/>
          <w:sz w:val="24"/>
          <w:szCs w:val="24"/>
        </w:rPr>
        <w:t xml:space="preserve"> всеми участниками образовательного процесса ДОУ;</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внедрение эффективных технологий оздоровления детей в соответствии с </w:t>
      </w:r>
      <w:proofErr w:type="gramStart"/>
      <w:r w:rsidRPr="00131A37">
        <w:rPr>
          <w:rFonts w:ascii="Times New Roman" w:eastAsia="Calibri" w:hAnsi="Times New Roman" w:cs="Times New Roman"/>
          <w:sz w:val="24"/>
          <w:szCs w:val="24"/>
        </w:rPr>
        <w:t>условиями</w:t>
      </w:r>
      <w:proofErr w:type="gramEnd"/>
      <w:r w:rsidRPr="00131A37">
        <w:rPr>
          <w:rFonts w:ascii="Times New Roman" w:eastAsia="Calibri" w:hAnsi="Times New Roman" w:cs="Times New Roman"/>
          <w:sz w:val="24"/>
          <w:szCs w:val="24"/>
        </w:rPr>
        <w:t xml:space="preserve"> созданными в МБДОУ, через активное вовлечение семьи, социума в организацию совместной оздоровительной работы;</w:t>
      </w:r>
    </w:p>
    <w:p w:rsidR="00131A37" w:rsidRPr="00131A37" w:rsidRDefault="00131A37" w:rsidP="00131A37">
      <w:pPr>
        <w:ind w:left="141"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усиление контрольной функции методической и медицинской службы по организации двигательного режима.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1.2. Анализ условий осуществления образовательного процесса: качества кадрового и научно-методического обеспечения.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Кадровые условия.</w:t>
      </w:r>
      <w:r w:rsidRPr="00131A37">
        <w:rPr>
          <w:rFonts w:ascii="Times New Roman" w:eastAsia="Times New Roman" w:hAnsi="Times New Roman" w:cs="Times New Roman"/>
          <w:color w:val="000000"/>
          <w:sz w:val="24"/>
          <w:szCs w:val="24"/>
          <w:lang w:eastAsia="ru-RU"/>
        </w:rPr>
        <w:t xml:space="preserve"> В период введения ФГОС ДО </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п.3.2.6.) в МБДОУ  в целях эффективной реализации образовательной программы создавались условия для профессионального развития педагогических и руководящих работников, в том числе их дополнительного профессионального образования, а также для консультативной поддержки педагогических работников и родителей (законных представителей) воспитанников по вопросам образования и охраны здоровья детей, в том числе инклюзивного образования. Осуществлялось организационно-методическое сопровождение процесса реализации образовательной программы, в том числе во взаимодействии со сверстниками и взрослыми.  Согласно п. 3.4. ФГОС ДО, выполняя требования к кадровым условиям, качественная реализация Основной образовательной программы ДОУ была обеспечена руководящими, педагогическими, учебно-вспомогательными, административно-хозяйственными работниками, в том числе осуществляющими хозяйственную деятельность, охрану жизни и здоровья детей, обеспечивающими реализацию образовательной программы. Должностной состав и количество работников определялись ее целями и задачами. С детьми работали 28 педагогов,14 помощников воспитателей и еще 11 человек руководящего, административно-хозяйственного и учебн</w:t>
      </w:r>
      <w:proofErr w:type="gramStart"/>
      <w:r w:rsidRPr="00131A37">
        <w:rPr>
          <w:rFonts w:ascii="Times New Roman" w:eastAsia="Times New Roman" w:hAnsi="Times New Roman" w:cs="Times New Roman"/>
          <w:color w:val="000000"/>
          <w:sz w:val="24"/>
          <w:szCs w:val="24"/>
          <w:lang w:eastAsia="ru-RU"/>
        </w:rPr>
        <w:t>о-</w:t>
      </w:r>
      <w:proofErr w:type="gramEnd"/>
      <w:r w:rsidRPr="00131A37">
        <w:rPr>
          <w:rFonts w:ascii="Times New Roman" w:eastAsia="Times New Roman" w:hAnsi="Times New Roman" w:cs="Times New Roman"/>
          <w:color w:val="000000"/>
          <w:sz w:val="24"/>
          <w:szCs w:val="24"/>
          <w:lang w:eastAsia="ru-RU"/>
        </w:rPr>
        <w:t xml:space="preserve"> вспомогательного персонала. Для </w:t>
      </w:r>
      <w:r w:rsidRPr="00131A37">
        <w:rPr>
          <w:rFonts w:ascii="Times New Roman" w:eastAsia="Times New Roman" w:hAnsi="Times New Roman" w:cs="Times New Roman"/>
          <w:color w:val="000000"/>
          <w:sz w:val="24"/>
          <w:szCs w:val="24"/>
          <w:lang w:eastAsia="ru-RU"/>
        </w:rPr>
        <w:lastRenderedPageBreak/>
        <w:t>качественной реализации образовательной программы обеспечивалось ее непрерывное сопровождение педагогическими и учебно-вспомогательными работниками в течение всего времени ее реализации. (ФГОС ДО, п. 3.4.1) Возрастной состав и опыт педагогической деятельности педагогов МБДОУ обеспечивали сочетание уверенной реализации основополагающих методик и инициативы в инновационной деятельности.</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lang w:eastAsia="ru-RU"/>
        </w:rPr>
        <w:t>Таблица 6.</w:t>
      </w:r>
    </w:p>
    <w:tbl>
      <w:tblPr>
        <w:tblW w:w="9465" w:type="dxa"/>
        <w:tblCellSpacing w:w="0" w:type="dxa"/>
        <w:tblCellMar>
          <w:top w:w="15" w:type="dxa"/>
          <w:left w:w="15" w:type="dxa"/>
          <w:bottom w:w="15" w:type="dxa"/>
          <w:right w:w="15" w:type="dxa"/>
        </w:tblCellMar>
        <w:tblLook w:val="04A0" w:firstRow="1" w:lastRow="0" w:firstColumn="1" w:lastColumn="0" w:noHBand="0" w:noVBand="1"/>
      </w:tblPr>
      <w:tblGrid>
        <w:gridCol w:w="1909"/>
        <w:gridCol w:w="1831"/>
        <w:gridCol w:w="2909"/>
        <w:gridCol w:w="2816"/>
      </w:tblGrid>
      <w:tr w:rsidR="00131A37" w:rsidRPr="00131A37" w:rsidTr="005A7F05">
        <w:trPr>
          <w:trHeight w:val="135"/>
          <w:tblCellSpacing w:w="0" w:type="dxa"/>
        </w:trPr>
        <w:tc>
          <w:tcPr>
            <w:tcW w:w="9225" w:type="dxa"/>
            <w:gridSpan w:val="4"/>
            <w:tcBorders>
              <w:top w:val="single" w:sz="6" w:space="0" w:color="00000A"/>
              <w:left w:val="single" w:sz="8" w:space="0" w:color="000001"/>
              <w:bottom w:val="single" w:sz="6" w:space="0" w:color="00000A"/>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Образовательный уровень</w:t>
            </w:r>
          </w:p>
        </w:tc>
      </w:tr>
      <w:tr w:rsidR="00131A37" w:rsidRPr="00131A37" w:rsidTr="005A7F05">
        <w:trPr>
          <w:trHeight w:val="765"/>
          <w:tblCellSpacing w:w="0" w:type="dxa"/>
        </w:trPr>
        <w:tc>
          <w:tcPr>
            <w:tcW w:w="1860" w:type="dxa"/>
            <w:tcBorders>
              <w:top w:val="single" w:sz="6" w:space="0" w:color="00000A"/>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Общее количество педагогов</w:t>
            </w:r>
          </w:p>
        </w:tc>
        <w:tc>
          <w:tcPr>
            <w:tcW w:w="1785" w:type="dxa"/>
            <w:tcBorders>
              <w:top w:val="single" w:sz="6" w:space="0" w:color="00000A"/>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Высшее образование</w:t>
            </w:r>
          </w:p>
        </w:tc>
        <w:tc>
          <w:tcPr>
            <w:tcW w:w="2835" w:type="dxa"/>
            <w:tcBorders>
              <w:top w:val="single" w:sz="6" w:space="0" w:color="00000A"/>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Среднее - специальное образование</w:t>
            </w:r>
          </w:p>
        </w:tc>
        <w:tc>
          <w:tcPr>
            <w:tcW w:w="2115" w:type="dxa"/>
            <w:tcBorders>
              <w:top w:val="single" w:sz="6" w:space="0" w:color="00000A"/>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Обучение в вузе</w:t>
            </w:r>
          </w:p>
        </w:tc>
      </w:tr>
      <w:tr w:rsidR="00131A37" w:rsidRPr="00131A37" w:rsidTr="005A7F05">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37</w:t>
            </w:r>
          </w:p>
        </w:tc>
        <w:tc>
          <w:tcPr>
            <w:tcW w:w="178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33</w:t>
            </w:r>
          </w:p>
        </w:tc>
        <w:tc>
          <w:tcPr>
            <w:tcW w:w="283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4</w:t>
            </w:r>
          </w:p>
        </w:tc>
        <w:tc>
          <w:tcPr>
            <w:tcW w:w="211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p>
        </w:tc>
      </w:tr>
      <w:tr w:rsidR="00131A37" w:rsidRPr="00131A37" w:rsidTr="005A7F05">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val="en-US" w:eastAsia="ru-RU"/>
              </w:rPr>
            </w:pPr>
            <w:r w:rsidRPr="00131A37">
              <w:rPr>
                <w:rFonts w:ascii="Times New Roman" w:eastAsia="Times New Roman" w:hAnsi="Times New Roman" w:cs="Times New Roman"/>
                <w:b/>
                <w:bCs/>
                <w:sz w:val="24"/>
                <w:szCs w:val="24"/>
                <w:lang w:val="en-US" w:eastAsia="ru-RU"/>
              </w:rPr>
              <w:t xml:space="preserve">   100</w:t>
            </w:r>
            <w:r w:rsidRPr="00131A37">
              <w:rPr>
                <w:rFonts w:ascii="Times New Roman" w:eastAsia="Times New Roman" w:hAnsi="Times New Roman" w:cs="Times New Roman"/>
                <w:b/>
                <w:bCs/>
                <w:sz w:val="24"/>
                <w:szCs w:val="24"/>
                <w:lang w:eastAsia="ru-RU"/>
              </w:rPr>
              <w:t>%</w:t>
            </w:r>
            <w:r w:rsidRPr="00131A37">
              <w:rPr>
                <w:rFonts w:ascii="Times New Roman" w:eastAsia="Times New Roman" w:hAnsi="Times New Roman" w:cs="Times New Roman"/>
                <w:b/>
                <w:bCs/>
                <w:sz w:val="24"/>
                <w:szCs w:val="24"/>
                <w:lang w:val="en-US" w:eastAsia="ru-RU"/>
              </w:rPr>
              <w:t xml:space="preserve"> </w:t>
            </w:r>
          </w:p>
        </w:tc>
        <w:tc>
          <w:tcPr>
            <w:tcW w:w="178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val="en-US" w:eastAsia="ru-RU"/>
              </w:rPr>
              <w:t xml:space="preserve">   96 </w:t>
            </w:r>
            <w:r w:rsidRPr="00131A37">
              <w:rPr>
                <w:rFonts w:ascii="Times New Roman" w:eastAsia="Times New Roman" w:hAnsi="Times New Roman" w:cs="Times New Roman"/>
                <w:b/>
                <w:bCs/>
                <w:sz w:val="24"/>
                <w:szCs w:val="24"/>
                <w:lang w:eastAsia="ru-RU"/>
              </w:rPr>
              <w:t>%</w:t>
            </w:r>
          </w:p>
        </w:tc>
        <w:tc>
          <w:tcPr>
            <w:tcW w:w="283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val="en-US" w:eastAsia="ru-RU"/>
              </w:rPr>
              <w:t xml:space="preserve">   4</w:t>
            </w:r>
            <w:r w:rsidRPr="00131A37">
              <w:rPr>
                <w:rFonts w:ascii="Times New Roman" w:eastAsia="Times New Roman" w:hAnsi="Times New Roman" w:cs="Times New Roman"/>
                <w:b/>
                <w:bCs/>
                <w:sz w:val="24"/>
                <w:szCs w:val="24"/>
                <w:lang w:eastAsia="ru-RU"/>
              </w:rPr>
              <w:t>%</w:t>
            </w:r>
          </w:p>
        </w:tc>
        <w:tc>
          <w:tcPr>
            <w:tcW w:w="211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w:t>
            </w:r>
          </w:p>
        </w:tc>
      </w:tr>
    </w:tbl>
    <w:p w:rsidR="00131A37" w:rsidRPr="00131A37" w:rsidRDefault="00131A37" w:rsidP="00131A37">
      <w:pPr>
        <w:spacing w:after="0" w:line="240" w:lineRule="auto"/>
        <w:contextualSpacing/>
        <w:jc w:val="both"/>
        <w:rPr>
          <w:rFonts w:ascii="Times New Roman" w:eastAsia="Times New Roman" w:hAnsi="Times New Roman" w:cs="Times New Roman"/>
          <w:color w:val="000000"/>
          <w:sz w:val="24"/>
          <w:szCs w:val="24"/>
          <w:lang w:eastAsia="ru-RU"/>
        </w:rPr>
      </w:pPr>
    </w:p>
    <w:p w:rsidR="00131A37" w:rsidRPr="00131A37" w:rsidRDefault="00131A37" w:rsidP="00131A37">
      <w:pPr>
        <w:spacing w:after="0" w:line="240" w:lineRule="auto"/>
        <w:contextualSpacing/>
        <w:jc w:val="both"/>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 </w:t>
      </w:r>
      <w:proofErr w:type="gramStart"/>
      <w:r w:rsidRPr="00131A37">
        <w:rPr>
          <w:rFonts w:ascii="Times New Roman" w:eastAsia="Times New Roman" w:hAnsi="Times New Roman" w:cs="Times New Roman"/>
          <w:bCs/>
          <w:color w:val="000000"/>
          <w:sz w:val="24"/>
          <w:szCs w:val="24"/>
          <w:lang w:eastAsia="ru-RU"/>
        </w:rPr>
        <w:t>нашем</w:t>
      </w:r>
      <w:proofErr w:type="gramEnd"/>
      <w:r w:rsidRPr="00131A37">
        <w:rPr>
          <w:rFonts w:ascii="Times New Roman" w:eastAsia="Times New Roman" w:hAnsi="Times New Roman" w:cs="Times New Roman"/>
          <w:bCs/>
          <w:color w:val="000000"/>
          <w:sz w:val="24"/>
          <w:szCs w:val="24"/>
          <w:lang w:eastAsia="ru-RU"/>
        </w:rPr>
        <w:t xml:space="preserve">  ДОУ работает 37 педагогов, из них  32  воспитателя, все с высшим педагогическим  образованием. </w:t>
      </w:r>
    </w:p>
    <w:p w:rsidR="00131A37" w:rsidRPr="00131A37" w:rsidRDefault="00131A37" w:rsidP="00131A3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Педагог-логопед-1;</w:t>
      </w:r>
    </w:p>
    <w:p w:rsidR="00131A37" w:rsidRPr="00131A37" w:rsidRDefault="00131A37" w:rsidP="00131A3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Педагог-психолог-1;</w:t>
      </w:r>
    </w:p>
    <w:p w:rsidR="00131A37" w:rsidRPr="00131A37" w:rsidRDefault="00131A37" w:rsidP="00131A3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Муз</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 xml:space="preserve">уководитель-2; </w:t>
      </w:r>
    </w:p>
    <w:p w:rsidR="00131A37" w:rsidRPr="00131A37" w:rsidRDefault="00131A37" w:rsidP="00131A37">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Физ. руководитель-1: </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tbl>
      <w:tblPr>
        <w:tblW w:w="9465" w:type="dxa"/>
        <w:tblCellSpacing w:w="0" w:type="dxa"/>
        <w:tblCellMar>
          <w:top w:w="15" w:type="dxa"/>
          <w:left w:w="15" w:type="dxa"/>
          <w:bottom w:w="15" w:type="dxa"/>
          <w:right w:w="15" w:type="dxa"/>
        </w:tblCellMar>
        <w:tblLook w:val="04A0" w:firstRow="1" w:lastRow="0" w:firstColumn="1" w:lastColumn="0" w:noHBand="0" w:noVBand="1"/>
      </w:tblPr>
      <w:tblGrid>
        <w:gridCol w:w="1909"/>
        <w:gridCol w:w="1631"/>
        <w:gridCol w:w="2924"/>
        <w:gridCol w:w="3001"/>
      </w:tblGrid>
      <w:tr w:rsidR="00131A37" w:rsidRPr="00131A37" w:rsidTr="005A7F05">
        <w:trPr>
          <w:tblCellSpacing w:w="0" w:type="dxa"/>
        </w:trPr>
        <w:tc>
          <w:tcPr>
            <w:tcW w:w="9225" w:type="dxa"/>
            <w:gridSpan w:val="4"/>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i/>
                <w:iCs/>
                <w:sz w:val="24"/>
                <w:szCs w:val="24"/>
                <w:lang w:eastAsia="ru-RU"/>
              </w:rPr>
              <w:t>Таблица 7.</w:t>
            </w:r>
            <w:r w:rsidRPr="00131A37">
              <w:rPr>
                <w:rFonts w:ascii="Times New Roman" w:eastAsia="Times New Roman" w:hAnsi="Times New Roman" w:cs="Times New Roman"/>
                <w:b/>
                <w:bCs/>
                <w:sz w:val="24"/>
                <w:szCs w:val="24"/>
                <w:lang w:eastAsia="ru-RU"/>
              </w:rPr>
              <w:t>Стаж работы</w:t>
            </w:r>
          </w:p>
        </w:tc>
      </w:tr>
      <w:tr w:rsidR="00131A37" w:rsidRPr="00131A37" w:rsidTr="005A7F05">
        <w:trPr>
          <w:trHeight w:val="90"/>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90"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до 5 лет</w:t>
            </w:r>
          </w:p>
        </w:tc>
        <w:tc>
          <w:tcPr>
            <w:tcW w:w="1590"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90"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до 10 лет</w:t>
            </w:r>
          </w:p>
        </w:tc>
        <w:tc>
          <w:tcPr>
            <w:tcW w:w="2850"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90"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до 25 лет</w:t>
            </w:r>
          </w:p>
        </w:tc>
        <w:tc>
          <w:tcPr>
            <w:tcW w:w="229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90"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более 25 лет</w:t>
            </w:r>
          </w:p>
        </w:tc>
      </w:tr>
      <w:tr w:rsidR="00131A37" w:rsidRPr="00131A37" w:rsidTr="005A7F05">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14</w:t>
            </w:r>
          </w:p>
        </w:tc>
        <w:tc>
          <w:tcPr>
            <w:tcW w:w="1590"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-21</w:t>
            </w:r>
          </w:p>
        </w:tc>
        <w:tc>
          <w:tcPr>
            <w:tcW w:w="2850"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w:t>
            </w:r>
          </w:p>
        </w:tc>
        <w:tc>
          <w:tcPr>
            <w:tcW w:w="229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 1</w:t>
            </w:r>
          </w:p>
        </w:tc>
      </w:tr>
      <w:tr w:rsidR="00131A37" w:rsidRPr="00131A37" w:rsidTr="005A7F05">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 xml:space="preserve">  26%</w:t>
            </w:r>
          </w:p>
        </w:tc>
        <w:tc>
          <w:tcPr>
            <w:tcW w:w="1590"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 xml:space="preserve">   66%</w:t>
            </w:r>
          </w:p>
        </w:tc>
        <w:tc>
          <w:tcPr>
            <w:tcW w:w="2850"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w:t>
            </w:r>
          </w:p>
        </w:tc>
        <w:tc>
          <w:tcPr>
            <w:tcW w:w="229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w:t>
            </w:r>
          </w:p>
        </w:tc>
      </w:tr>
    </w:tbl>
    <w:p w:rsidR="00131A37" w:rsidRPr="00131A37" w:rsidRDefault="00131A37" w:rsidP="00131A37">
      <w:pPr>
        <w:spacing w:after="0" w:line="240" w:lineRule="auto"/>
        <w:contextualSpacing/>
        <w:jc w:val="both"/>
        <w:rPr>
          <w:rFonts w:ascii="Times New Roman" w:eastAsia="Times New Roman" w:hAnsi="Times New Roman" w:cs="Times New Roman"/>
          <w:b/>
          <w:bCs/>
          <w:i/>
          <w:iCs/>
          <w:color w:val="000000"/>
          <w:sz w:val="24"/>
          <w:szCs w:val="24"/>
          <w:lang w:eastAsia="ru-RU"/>
        </w:rPr>
      </w:pPr>
    </w:p>
    <w:p w:rsidR="00131A37" w:rsidRPr="00131A37" w:rsidRDefault="00131A37" w:rsidP="00131A37">
      <w:pPr>
        <w:spacing w:after="0" w:line="240" w:lineRule="auto"/>
        <w:contextualSpacing/>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Выводы:</w:t>
      </w:r>
      <w:r w:rsidRPr="00131A37">
        <w:rPr>
          <w:rFonts w:ascii="Times New Roman" w:eastAsia="Calibri" w:hAnsi="Times New Roman" w:cs="Times New Roman"/>
          <w:sz w:val="24"/>
          <w:szCs w:val="24"/>
          <w:lang w:eastAsia="ru-RU"/>
        </w:rPr>
        <w:t xml:space="preserve"> В ДОУ работает молодой коллектив воспитателей, Все с высшим образованием и прошедшие курсы повышения квалификации по ФГОС </w:t>
      </w:r>
      <w:proofErr w:type="gramStart"/>
      <w:r w:rsidRPr="00131A37">
        <w:rPr>
          <w:rFonts w:ascii="Times New Roman" w:eastAsia="Calibri" w:hAnsi="Times New Roman" w:cs="Times New Roman"/>
          <w:sz w:val="24"/>
          <w:szCs w:val="24"/>
          <w:lang w:eastAsia="ru-RU"/>
        </w:rPr>
        <w:t>ДО</w:t>
      </w:r>
      <w:proofErr w:type="gramEnd"/>
      <w:r w:rsidRPr="00131A37">
        <w:rPr>
          <w:rFonts w:ascii="Times New Roman" w:eastAsia="Calibri" w:hAnsi="Times New Roman" w:cs="Times New Roman"/>
          <w:sz w:val="24"/>
          <w:szCs w:val="24"/>
          <w:lang w:eastAsia="ru-RU"/>
        </w:rPr>
        <w:t>.</w:t>
      </w:r>
      <w:r w:rsidRPr="00131A37">
        <w:rPr>
          <w:rFonts w:ascii="Calibri" w:eastAsia="Calibri" w:hAnsi="Calibri" w:cs="Times New Roman"/>
          <w:sz w:val="24"/>
          <w:szCs w:val="24"/>
        </w:rPr>
        <w:t xml:space="preserve">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программе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w:t>
      </w:r>
      <w:proofErr w:type="spellStart"/>
      <w:r w:rsidRPr="00131A37">
        <w:rPr>
          <w:rFonts w:ascii="Calibri" w:eastAsia="Calibri" w:hAnsi="Calibri" w:cs="Times New Roman"/>
          <w:sz w:val="24"/>
          <w:szCs w:val="24"/>
        </w:rPr>
        <w:t>воспитательно</w:t>
      </w:r>
      <w:proofErr w:type="spellEnd"/>
      <w:r w:rsidRPr="00131A37">
        <w:rPr>
          <w:rFonts w:ascii="Calibri" w:eastAsia="Calibri" w:hAnsi="Calibri" w:cs="Times New Roman"/>
          <w:sz w:val="24"/>
          <w:szCs w:val="24"/>
        </w:rPr>
        <w:t xml:space="preserve">-образовательном процессе. </w:t>
      </w:r>
    </w:p>
    <w:p w:rsidR="00131A37" w:rsidRPr="00131A37" w:rsidRDefault="00131A37" w:rsidP="00131A37">
      <w:pPr>
        <w:shd w:val="clear" w:color="auto" w:fill="FFFFFF"/>
        <w:spacing w:before="100" w:beforeAutospacing="1" w:after="100" w:afterAutospacing="1" w:line="240" w:lineRule="auto"/>
        <w:rPr>
          <w:rFonts w:ascii="Times New Roman" w:eastAsia="Calibri" w:hAnsi="Times New Roman" w:cs="Times New Roman"/>
          <w:b/>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Calibri" w:hAnsi="Times New Roman" w:cs="Times New Roman"/>
          <w:b/>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lang w:eastAsia="ru-RU"/>
        </w:rPr>
        <w:t>Таблица 8.</w:t>
      </w:r>
    </w:p>
    <w:tbl>
      <w:tblPr>
        <w:tblW w:w="9465" w:type="dxa"/>
        <w:tblCellSpacing w:w="0" w:type="dxa"/>
        <w:tblCellMar>
          <w:top w:w="15" w:type="dxa"/>
          <w:left w:w="15" w:type="dxa"/>
          <w:bottom w:w="15" w:type="dxa"/>
          <w:right w:w="15" w:type="dxa"/>
        </w:tblCellMar>
        <w:tblLook w:val="04A0" w:firstRow="1" w:lastRow="0" w:firstColumn="1" w:lastColumn="0" w:noHBand="0" w:noVBand="1"/>
      </w:tblPr>
      <w:tblGrid>
        <w:gridCol w:w="1889"/>
        <w:gridCol w:w="1661"/>
        <w:gridCol w:w="1508"/>
        <w:gridCol w:w="1741"/>
        <w:gridCol w:w="2666"/>
      </w:tblGrid>
      <w:tr w:rsidR="00131A37" w:rsidRPr="00131A37" w:rsidTr="005A7F05">
        <w:trPr>
          <w:trHeight w:val="135"/>
          <w:tblCellSpacing w:w="0" w:type="dxa"/>
        </w:trPr>
        <w:tc>
          <w:tcPr>
            <w:tcW w:w="9225" w:type="dxa"/>
            <w:gridSpan w:val="5"/>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Профессиональный уровень педагогического коллектива</w:t>
            </w:r>
          </w:p>
        </w:tc>
      </w:tr>
      <w:tr w:rsidR="00131A37" w:rsidRPr="00131A37" w:rsidTr="005A7F05">
        <w:trPr>
          <w:trHeight w:val="135"/>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Общее</w:t>
            </w:r>
          </w:p>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lastRenderedPageBreak/>
              <w:t>количество</w:t>
            </w:r>
          </w:p>
          <w:p w:rsidR="00131A37" w:rsidRPr="00131A37" w:rsidRDefault="00131A37" w:rsidP="00131A37">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педагогов</w:t>
            </w:r>
          </w:p>
        </w:tc>
        <w:tc>
          <w:tcPr>
            <w:tcW w:w="163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lastRenderedPageBreak/>
              <w:t xml:space="preserve">Высшая </w:t>
            </w:r>
            <w:proofErr w:type="spellStart"/>
            <w:proofErr w:type="gramStart"/>
            <w:r w:rsidRPr="00131A37">
              <w:rPr>
                <w:rFonts w:ascii="Times New Roman" w:eastAsia="Times New Roman" w:hAnsi="Times New Roman" w:cs="Times New Roman"/>
                <w:b/>
                <w:bCs/>
                <w:sz w:val="24"/>
                <w:szCs w:val="24"/>
                <w:lang w:eastAsia="ru-RU"/>
              </w:rPr>
              <w:t>квалифика-</w:t>
            </w:r>
            <w:r w:rsidRPr="00131A37">
              <w:rPr>
                <w:rFonts w:ascii="Times New Roman" w:eastAsia="Times New Roman" w:hAnsi="Times New Roman" w:cs="Times New Roman"/>
                <w:b/>
                <w:bCs/>
                <w:sz w:val="24"/>
                <w:szCs w:val="24"/>
                <w:lang w:eastAsia="ru-RU"/>
              </w:rPr>
              <w:lastRenderedPageBreak/>
              <w:t>ционная</w:t>
            </w:r>
            <w:proofErr w:type="spellEnd"/>
            <w:proofErr w:type="gramEnd"/>
          </w:p>
          <w:p w:rsidR="00131A37" w:rsidRPr="00131A37" w:rsidRDefault="00131A37" w:rsidP="00131A37">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категория</w:t>
            </w:r>
          </w:p>
        </w:tc>
        <w:tc>
          <w:tcPr>
            <w:tcW w:w="148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lastRenderedPageBreak/>
              <w:t>Первая</w:t>
            </w: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131A37">
              <w:rPr>
                <w:rFonts w:ascii="Times New Roman" w:eastAsia="Times New Roman" w:hAnsi="Times New Roman" w:cs="Times New Roman"/>
                <w:b/>
                <w:bCs/>
                <w:sz w:val="24"/>
                <w:szCs w:val="24"/>
                <w:lang w:eastAsia="ru-RU"/>
              </w:rPr>
              <w:t>Квалифика-</w:t>
            </w:r>
            <w:r w:rsidRPr="00131A37">
              <w:rPr>
                <w:rFonts w:ascii="Times New Roman" w:eastAsia="Times New Roman" w:hAnsi="Times New Roman" w:cs="Times New Roman"/>
                <w:b/>
                <w:bCs/>
                <w:sz w:val="24"/>
                <w:szCs w:val="24"/>
                <w:lang w:eastAsia="ru-RU"/>
              </w:rPr>
              <w:lastRenderedPageBreak/>
              <w:t>ционная</w:t>
            </w:r>
            <w:proofErr w:type="spellEnd"/>
            <w:proofErr w:type="gramEnd"/>
          </w:p>
          <w:p w:rsidR="00131A37" w:rsidRPr="00131A37" w:rsidRDefault="00131A37" w:rsidP="00131A37">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категория</w:t>
            </w:r>
          </w:p>
        </w:tc>
        <w:tc>
          <w:tcPr>
            <w:tcW w:w="1620" w:type="dxa"/>
            <w:tcBorders>
              <w:top w:val="nil"/>
              <w:left w:val="nil"/>
              <w:bottom w:val="single" w:sz="8" w:space="0" w:color="000001"/>
              <w:right w:val="single" w:sz="6" w:space="0" w:color="00000A"/>
            </w:tcBorders>
            <w:tcMar>
              <w:top w:w="0" w:type="dxa"/>
              <w:left w:w="0" w:type="dxa"/>
              <w:bottom w:w="0" w:type="dxa"/>
              <w:right w:w="115" w:type="dxa"/>
            </w:tcMar>
            <w:hideMark/>
          </w:tcPr>
          <w:p w:rsidR="00131A37" w:rsidRPr="00131A37" w:rsidRDefault="00131A37" w:rsidP="00131A37">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lastRenderedPageBreak/>
              <w:t>Соответствует занимаемой должности</w:t>
            </w:r>
          </w:p>
        </w:tc>
        <w:tc>
          <w:tcPr>
            <w:tcW w:w="1785" w:type="dxa"/>
            <w:tcBorders>
              <w:top w:val="nil"/>
              <w:left w:val="single" w:sz="6" w:space="0" w:color="00000A"/>
              <w:bottom w:val="single" w:sz="8" w:space="0" w:color="000001"/>
              <w:right w:val="single" w:sz="8" w:space="0" w:color="000001"/>
            </w:tcBorders>
            <w:tcMar>
              <w:top w:w="0" w:type="dxa"/>
              <w:left w:w="0" w:type="dxa"/>
              <w:bottom w:w="0" w:type="dxa"/>
              <w:right w:w="0" w:type="dxa"/>
            </w:tcMar>
            <w:hideMark/>
          </w:tcPr>
          <w:p w:rsidR="00131A37" w:rsidRPr="00131A37" w:rsidRDefault="00131A37" w:rsidP="00131A37">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Без категории</w:t>
            </w:r>
          </w:p>
        </w:tc>
      </w:tr>
      <w:tr w:rsidR="00131A37" w:rsidRPr="00131A37" w:rsidTr="005A7F05">
        <w:trPr>
          <w:trHeight w:val="15"/>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15"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lastRenderedPageBreak/>
              <w:t>37</w:t>
            </w:r>
          </w:p>
        </w:tc>
        <w:tc>
          <w:tcPr>
            <w:tcW w:w="163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15"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w:t>
            </w:r>
          </w:p>
        </w:tc>
        <w:tc>
          <w:tcPr>
            <w:tcW w:w="148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2</w:t>
            </w:r>
          </w:p>
        </w:tc>
        <w:tc>
          <w:tcPr>
            <w:tcW w:w="3600" w:type="dxa"/>
            <w:gridSpan w:val="2"/>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15"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 35</w:t>
            </w:r>
          </w:p>
        </w:tc>
      </w:tr>
      <w:tr w:rsidR="00131A37" w:rsidRPr="00131A37" w:rsidTr="005A7F05">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100%</w:t>
            </w:r>
          </w:p>
        </w:tc>
        <w:tc>
          <w:tcPr>
            <w:tcW w:w="163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 xml:space="preserve"> 0%</w:t>
            </w:r>
          </w:p>
        </w:tc>
        <w:tc>
          <w:tcPr>
            <w:tcW w:w="148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 xml:space="preserve"> 18.5%</w:t>
            </w:r>
          </w:p>
        </w:tc>
        <w:tc>
          <w:tcPr>
            <w:tcW w:w="3600" w:type="dxa"/>
            <w:gridSpan w:val="2"/>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 xml:space="preserve"> 81.5%</w:t>
            </w:r>
          </w:p>
        </w:tc>
      </w:tr>
    </w:tbl>
    <w:p w:rsidR="00131A37" w:rsidRPr="00131A37" w:rsidRDefault="00131A37" w:rsidP="00131A37">
      <w:pPr>
        <w:spacing w:after="0" w:line="240" w:lineRule="auto"/>
        <w:contextualSpacing/>
        <w:rPr>
          <w:rFonts w:ascii="Times New Roman" w:eastAsia="Times New Roman" w:hAnsi="Times New Roman" w:cs="Times New Roman"/>
          <w:b/>
          <w:bCs/>
          <w:color w:val="000000"/>
          <w:sz w:val="24"/>
          <w:szCs w:val="24"/>
          <w:lang w:eastAsia="ru-RU"/>
        </w:rPr>
      </w:pPr>
      <w:r w:rsidRPr="00131A37">
        <w:rPr>
          <w:rFonts w:ascii="Calibri" w:eastAsia="Calibri" w:hAnsi="Calibri" w:cs="Times New Roman"/>
          <w:b/>
          <w:sz w:val="24"/>
          <w:szCs w:val="24"/>
        </w:rPr>
        <w:t>Выводы:</w:t>
      </w:r>
      <w:r w:rsidRPr="00131A37">
        <w:rPr>
          <w:rFonts w:ascii="Calibri" w:eastAsia="Calibri" w:hAnsi="Calibri" w:cs="Times New Roman"/>
          <w:sz w:val="24"/>
          <w:szCs w:val="24"/>
        </w:rPr>
        <w:t xml:space="preserve">    На данный момент дошкольное учреждение на 94% укомплектован сотрудниками, коллектив дружный и слаженный,  объединен едиными целями и задачами и имеет благоприятный психологический климат</w:t>
      </w:r>
      <w:proofErr w:type="gramStart"/>
      <w:r w:rsidRPr="00131A37">
        <w:rPr>
          <w:rFonts w:ascii="Calibri" w:eastAsia="Calibri" w:hAnsi="Calibri" w:cs="Times New Roman"/>
          <w:sz w:val="24"/>
          <w:szCs w:val="24"/>
        </w:rPr>
        <w:t xml:space="preserve"> .</w:t>
      </w:r>
      <w:proofErr w:type="gramEnd"/>
      <w:r w:rsidRPr="00131A37">
        <w:rPr>
          <w:rFonts w:ascii="yandex-sans" w:eastAsia="Times New Roman" w:hAnsi="yandex-sans" w:cs="Times New Roman"/>
          <w:color w:val="000000"/>
          <w:sz w:val="24"/>
          <w:szCs w:val="24"/>
          <w:lang w:eastAsia="ru-RU"/>
        </w:rPr>
        <w:t> Продолжа</w:t>
      </w:r>
      <w:r w:rsidRPr="00131A37">
        <w:rPr>
          <w:rFonts w:ascii="Calibri" w:eastAsia="Times New Roman" w:hAnsi="Calibri" w:cs="Times New Roman"/>
          <w:color w:val="000000"/>
          <w:sz w:val="24"/>
          <w:szCs w:val="24"/>
          <w:lang w:eastAsia="ru-RU"/>
        </w:rPr>
        <w:t xml:space="preserve">ет </w:t>
      </w:r>
      <w:r w:rsidRPr="00131A37">
        <w:rPr>
          <w:rFonts w:ascii="yandex-sans" w:eastAsia="Times New Roman" w:hAnsi="yandex-sans" w:cs="Times New Roman"/>
          <w:color w:val="000000"/>
          <w:sz w:val="24"/>
          <w:szCs w:val="24"/>
          <w:lang w:eastAsia="ru-RU"/>
        </w:rPr>
        <w:t xml:space="preserve"> способствовать развитию активной жизненной позиции на пути личного и профессионального самоусовершенствования. Педагоги работают над своим самообразованием: это участие в семинарах, </w:t>
      </w:r>
      <w:r w:rsidRPr="00131A37">
        <w:rPr>
          <w:rFonts w:ascii="Calibri" w:eastAsia="Times New Roman" w:hAnsi="Calibri" w:cs="Times New Roman"/>
          <w:color w:val="000000"/>
          <w:sz w:val="24"/>
          <w:szCs w:val="24"/>
          <w:lang w:eastAsia="ru-RU"/>
        </w:rPr>
        <w:t xml:space="preserve"> тематических </w:t>
      </w:r>
      <w:r w:rsidRPr="00131A37">
        <w:rPr>
          <w:rFonts w:ascii="yandex-sans" w:eastAsia="Times New Roman" w:hAnsi="yandex-sans" w:cs="Times New Roman"/>
          <w:color w:val="000000"/>
          <w:sz w:val="24"/>
          <w:szCs w:val="24"/>
          <w:lang w:eastAsia="ru-RU"/>
        </w:rPr>
        <w:t xml:space="preserve"> неделях, в смотрах – конкурсах ДОУ. Коллектив педагогов можно условно разделить</w:t>
      </w:r>
      <w:r w:rsidRPr="00131A37">
        <w:rPr>
          <w:rFonts w:ascii="Calibri" w:eastAsia="Times New Roman" w:hAnsi="Calibri" w:cs="Times New Roman"/>
          <w:color w:val="000000"/>
          <w:sz w:val="24"/>
          <w:szCs w:val="24"/>
          <w:lang w:eastAsia="ru-RU"/>
        </w:rPr>
        <w:t xml:space="preserve"> </w:t>
      </w:r>
      <w:r w:rsidRPr="00131A37">
        <w:rPr>
          <w:rFonts w:ascii="yandex-sans" w:eastAsia="Times New Roman" w:hAnsi="yandex-sans" w:cs="Times New Roman"/>
          <w:color w:val="000000"/>
          <w:sz w:val="24"/>
          <w:szCs w:val="24"/>
          <w:lang w:eastAsia="ru-RU"/>
        </w:rPr>
        <w:t>на</w:t>
      </w:r>
      <w:r w:rsidRPr="00131A37">
        <w:rPr>
          <w:rFonts w:ascii="Calibri" w:eastAsia="Times New Roman" w:hAnsi="Calibri" w:cs="Times New Roman"/>
          <w:color w:val="000000"/>
          <w:sz w:val="24"/>
          <w:szCs w:val="24"/>
          <w:lang w:eastAsia="ru-RU"/>
        </w:rPr>
        <w:t xml:space="preserve"> </w:t>
      </w:r>
      <w:r w:rsidRPr="00131A37">
        <w:rPr>
          <w:rFonts w:ascii="yandex-sans" w:eastAsia="Times New Roman" w:hAnsi="yandex-sans" w:cs="Times New Roman"/>
          <w:color w:val="000000"/>
          <w:sz w:val="24"/>
          <w:szCs w:val="24"/>
          <w:lang w:eastAsia="ru-RU"/>
        </w:rPr>
        <w:t xml:space="preserve">3 группы:                                                                                                                            </w:t>
      </w:r>
      <w:r w:rsidRPr="00131A37">
        <w:rPr>
          <w:rFonts w:ascii="yandex-sans" w:eastAsia="Calibri" w:hAnsi="yandex-sans" w:cs="Times New Roman"/>
          <w:color w:val="000000"/>
          <w:sz w:val="24"/>
          <w:szCs w:val="24"/>
          <w:lang w:eastAsia="ru-RU"/>
        </w:rPr>
        <w:t>1группа – педагоги, требующие усиленного внимания, -14%                                                       2 группа – педагоги со сложившейся системой работы – 57%                                                                     3 группа – педагоги, работающие творчески – 28%</w:t>
      </w:r>
    </w:p>
    <w:p w:rsidR="00131A37" w:rsidRPr="00131A37" w:rsidRDefault="00131A37" w:rsidP="00131A37">
      <w:pPr>
        <w:spacing w:after="0" w:line="240" w:lineRule="auto"/>
        <w:ind w:firstLine="709"/>
        <w:contextualSpacing/>
        <w:jc w:val="both"/>
        <w:rPr>
          <w:rFonts w:ascii="Times New Roman" w:eastAsia="Times New Roman" w:hAnsi="Times New Roman" w:cs="Times New Roman"/>
          <w:b/>
          <w:bCs/>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i/>
          <w:iCs/>
          <w:color w:val="000000"/>
          <w:sz w:val="24"/>
          <w:szCs w:val="24"/>
          <w:lang w:eastAsia="ru-RU"/>
        </w:rPr>
        <w:t>Таблица 9.</w:t>
      </w:r>
    </w:p>
    <w:tbl>
      <w:tblPr>
        <w:tblW w:w="9375" w:type="dxa"/>
        <w:tblCellSpacing w:w="0" w:type="dxa"/>
        <w:tblCellMar>
          <w:top w:w="15" w:type="dxa"/>
          <w:left w:w="15" w:type="dxa"/>
          <w:bottom w:w="15" w:type="dxa"/>
          <w:right w:w="15" w:type="dxa"/>
        </w:tblCellMar>
        <w:tblLook w:val="04A0" w:firstRow="1" w:lastRow="0" w:firstColumn="1" w:lastColumn="0" w:noHBand="0" w:noVBand="1"/>
      </w:tblPr>
      <w:tblGrid>
        <w:gridCol w:w="2401"/>
        <w:gridCol w:w="2263"/>
        <w:gridCol w:w="2263"/>
        <w:gridCol w:w="2448"/>
      </w:tblGrid>
      <w:tr w:rsidR="00131A37" w:rsidRPr="00131A37" w:rsidTr="005A7F05">
        <w:trPr>
          <w:tblCellSpacing w:w="0" w:type="dxa"/>
        </w:trPr>
        <w:tc>
          <w:tcPr>
            <w:tcW w:w="9135" w:type="dxa"/>
            <w:gridSpan w:val="4"/>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Аттестация 2017- 2018 года</w:t>
            </w:r>
          </w:p>
        </w:tc>
      </w:tr>
      <w:tr w:rsidR="00131A37" w:rsidRPr="00131A37" w:rsidTr="005A7F05">
        <w:trPr>
          <w:tblCellSpacing w:w="0" w:type="dxa"/>
        </w:trPr>
        <w:tc>
          <w:tcPr>
            <w:tcW w:w="234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Количество педагогов</w:t>
            </w:r>
          </w:p>
        </w:tc>
        <w:tc>
          <w:tcPr>
            <w:tcW w:w="220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Соответствие занимаемой должности</w:t>
            </w:r>
          </w:p>
        </w:tc>
        <w:tc>
          <w:tcPr>
            <w:tcW w:w="220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1категория</w:t>
            </w:r>
          </w:p>
        </w:tc>
        <w:tc>
          <w:tcPr>
            <w:tcW w:w="175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Высшая категория</w:t>
            </w:r>
          </w:p>
        </w:tc>
      </w:tr>
      <w:tr w:rsidR="00131A37" w:rsidRPr="00131A37" w:rsidTr="005A7F05">
        <w:trPr>
          <w:trHeight w:val="75"/>
          <w:tblCellSpacing w:w="0" w:type="dxa"/>
        </w:trPr>
        <w:tc>
          <w:tcPr>
            <w:tcW w:w="234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131A37" w:rsidRPr="00131A37" w:rsidRDefault="00131A37" w:rsidP="00131A37">
            <w:pPr>
              <w:spacing w:before="100" w:beforeAutospacing="1" w:after="100" w:afterAutospacing="1" w:line="75"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37</w:t>
            </w:r>
          </w:p>
        </w:tc>
        <w:tc>
          <w:tcPr>
            <w:tcW w:w="220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75"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35</w:t>
            </w:r>
          </w:p>
        </w:tc>
        <w:tc>
          <w:tcPr>
            <w:tcW w:w="220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75"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val="en-US" w:eastAsia="ru-RU"/>
              </w:rPr>
              <w:t>-</w:t>
            </w:r>
            <w:r w:rsidRPr="00131A37">
              <w:rPr>
                <w:rFonts w:ascii="Times New Roman" w:eastAsia="Times New Roman" w:hAnsi="Times New Roman" w:cs="Times New Roman"/>
                <w:b/>
                <w:bCs/>
                <w:sz w:val="24"/>
                <w:szCs w:val="24"/>
                <w:lang w:eastAsia="ru-RU"/>
              </w:rPr>
              <w:t>2</w:t>
            </w:r>
          </w:p>
        </w:tc>
        <w:tc>
          <w:tcPr>
            <w:tcW w:w="1755" w:type="dxa"/>
            <w:tcBorders>
              <w:top w:val="nil"/>
              <w:left w:val="nil"/>
              <w:bottom w:val="single" w:sz="8" w:space="0" w:color="000001"/>
              <w:right w:val="single" w:sz="8" w:space="0" w:color="000001"/>
            </w:tcBorders>
            <w:tcMar>
              <w:top w:w="0" w:type="dxa"/>
              <w:left w:w="0" w:type="dxa"/>
              <w:bottom w:w="0" w:type="dxa"/>
              <w:right w:w="115" w:type="dxa"/>
            </w:tcMar>
            <w:hideMark/>
          </w:tcPr>
          <w:p w:rsidR="00131A37" w:rsidRPr="00131A37" w:rsidRDefault="00131A37" w:rsidP="00131A37">
            <w:pPr>
              <w:spacing w:before="100" w:beforeAutospacing="1" w:after="100" w:afterAutospacing="1" w:line="75" w:lineRule="atLeast"/>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sz w:val="24"/>
                <w:szCs w:val="24"/>
                <w:lang w:eastAsia="ru-RU"/>
              </w:rPr>
              <w:t>-</w:t>
            </w:r>
          </w:p>
        </w:tc>
      </w:tr>
    </w:tbl>
    <w:p w:rsidR="00131A37" w:rsidRPr="00131A37" w:rsidRDefault="00131A37" w:rsidP="00131A37">
      <w:pPr>
        <w:shd w:val="clear" w:color="auto" w:fill="FFFFFF"/>
        <w:spacing w:after="0"/>
        <w:jc w:val="both"/>
        <w:rPr>
          <w:rFonts w:ascii="Calibri" w:eastAsia="Calibri" w:hAnsi="Calibri" w:cs="Times New Roman"/>
          <w:b/>
          <w:sz w:val="24"/>
          <w:szCs w:val="24"/>
        </w:rPr>
      </w:pPr>
      <w:r w:rsidRPr="00131A37">
        <w:rPr>
          <w:rFonts w:ascii="Calibri" w:eastAsia="Calibri" w:hAnsi="Calibri" w:cs="Times New Roman"/>
          <w:b/>
          <w:sz w:val="24"/>
          <w:szCs w:val="24"/>
        </w:rPr>
        <w:t xml:space="preserve">Выводы: </w:t>
      </w:r>
    </w:p>
    <w:p w:rsidR="00131A37" w:rsidRPr="00131A37" w:rsidRDefault="00131A37" w:rsidP="00131A37">
      <w:pPr>
        <w:shd w:val="clear" w:color="auto" w:fill="FFFFFF"/>
        <w:spacing w:after="0"/>
        <w:jc w:val="both"/>
        <w:rPr>
          <w:rFonts w:ascii="Helvetica" w:eastAsia="Calibri" w:hAnsi="Helvetica" w:cs="Helvetica"/>
          <w:color w:val="373737"/>
          <w:sz w:val="24"/>
          <w:szCs w:val="24"/>
          <w:shd w:val="clear" w:color="auto" w:fill="FFFFFF"/>
        </w:rPr>
      </w:pPr>
      <w:r w:rsidRPr="00131A37">
        <w:rPr>
          <w:rFonts w:ascii="Calibri" w:eastAsia="Calibri" w:hAnsi="Calibri" w:cs="Times New Roman"/>
          <w:sz w:val="24"/>
          <w:szCs w:val="24"/>
        </w:rPr>
        <w:t xml:space="preserve">Педагоги в нашем дошкольном учреждении прошли курсы повышения квалификации по ФГОС.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программы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w:t>
      </w:r>
      <w:proofErr w:type="spellStart"/>
      <w:r w:rsidRPr="00131A37">
        <w:rPr>
          <w:rFonts w:ascii="Calibri" w:eastAsia="Calibri" w:hAnsi="Calibri" w:cs="Times New Roman"/>
          <w:sz w:val="24"/>
          <w:szCs w:val="24"/>
        </w:rPr>
        <w:t>воспитательно</w:t>
      </w:r>
      <w:proofErr w:type="spellEnd"/>
      <w:r w:rsidRPr="00131A37">
        <w:rPr>
          <w:rFonts w:ascii="Calibri" w:eastAsia="Calibri" w:hAnsi="Calibri" w:cs="Times New Roman"/>
          <w:sz w:val="24"/>
          <w:szCs w:val="24"/>
        </w:rPr>
        <w:t xml:space="preserve">-образовательном процессе. Наш воспитатель Магомедова СБ.  приняла участие в конкурсе «Воспитатель-2017» и стала номинантом на приз симпатии и обаяния, воспитатель 2й мл. </w:t>
      </w:r>
      <w:proofErr w:type="spellStart"/>
      <w:r w:rsidRPr="00131A37">
        <w:rPr>
          <w:rFonts w:ascii="Calibri" w:eastAsia="Calibri" w:hAnsi="Calibri" w:cs="Times New Roman"/>
          <w:sz w:val="24"/>
          <w:szCs w:val="24"/>
        </w:rPr>
        <w:t>гр</w:t>
      </w:r>
      <w:proofErr w:type="spellEnd"/>
      <w:r w:rsidRPr="00131A37">
        <w:rPr>
          <w:rFonts w:ascii="Calibri" w:eastAsia="Calibri" w:hAnsi="Calibri" w:cs="Times New Roman"/>
          <w:sz w:val="24"/>
          <w:szCs w:val="24"/>
        </w:rPr>
        <w:t xml:space="preserve"> Магомедова  </w:t>
      </w:r>
      <w:proofErr w:type="gramStart"/>
      <w:r w:rsidRPr="00131A37">
        <w:rPr>
          <w:rFonts w:ascii="Calibri" w:eastAsia="Calibri" w:hAnsi="Calibri" w:cs="Times New Roman"/>
          <w:sz w:val="24"/>
          <w:szCs w:val="24"/>
        </w:rPr>
        <w:t>СБ</w:t>
      </w:r>
      <w:proofErr w:type="gramEnd"/>
      <w:r w:rsidRPr="00131A37">
        <w:rPr>
          <w:rFonts w:ascii="Calibri" w:eastAsia="Calibri" w:hAnsi="Calibri" w:cs="Times New Roman"/>
          <w:sz w:val="24"/>
          <w:szCs w:val="24"/>
        </w:rPr>
        <w:t xml:space="preserve">  дала  открытый  мастер-класс по познавательно-речевому развитию.</w:t>
      </w:r>
      <w:r w:rsidRPr="00131A37">
        <w:rPr>
          <w:rFonts w:ascii="Helvetica" w:eastAsia="Calibri" w:hAnsi="Helvetica" w:cs="Helvetica"/>
          <w:color w:val="373737"/>
          <w:sz w:val="24"/>
          <w:szCs w:val="24"/>
          <w:shd w:val="clear" w:color="auto" w:fill="FFFFFF"/>
        </w:rPr>
        <w:t xml:space="preserve"> </w:t>
      </w:r>
    </w:p>
    <w:p w:rsidR="00131A37" w:rsidRPr="00131A37" w:rsidRDefault="00131A37" w:rsidP="00131A37">
      <w:pPr>
        <w:shd w:val="clear" w:color="auto" w:fill="FFFFFF"/>
        <w:spacing w:after="0"/>
        <w:jc w:val="both"/>
        <w:rPr>
          <w:rFonts w:ascii="Calibri" w:eastAsia="Calibri" w:hAnsi="Calibri" w:cs="Times New Roman"/>
          <w:sz w:val="24"/>
          <w:szCs w:val="24"/>
        </w:rPr>
      </w:pPr>
      <w:r w:rsidRPr="00131A37">
        <w:rPr>
          <w:rFonts w:ascii="Calibri" w:eastAsia="Calibri" w:hAnsi="Calibri" w:cs="Times New Roman"/>
          <w:sz w:val="24"/>
          <w:szCs w:val="24"/>
        </w:rPr>
        <w:t xml:space="preserve">На данный момент дошкольное учреждение на 94% укомплектовано сотрудниками, коллектив дружный и слаженный,  объединен едиными целями и задачами и имеет благоприятный психологический климат. </w:t>
      </w:r>
    </w:p>
    <w:p w:rsidR="00131A37" w:rsidRPr="00131A37" w:rsidRDefault="00131A37" w:rsidP="00131A37">
      <w:pPr>
        <w:shd w:val="clear" w:color="auto" w:fill="FFFFFF"/>
        <w:spacing w:after="0"/>
        <w:jc w:val="both"/>
        <w:rPr>
          <w:rFonts w:ascii="Calibri" w:eastAsia="Calibri" w:hAnsi="Calibri" w:cs="Times New Roman"/>
          <w:sz w:val="24"/>
          <w:szCs w:val="24"/>
        </w:rPr>
      </w:pPr>
      <w:r w:rsidRPr="00131A37">
        <w:rPr>
          <w:rFonts w:ascii="Calibri" w:eastAsia="Calibri" w:hAnsi="Calibri" w:cs="Times New Roman"/>
          <w:b/>
          <w:sz w:val="24"/>
          <w:szCs w:val="24"/>
        </w:rPr>
        <w:t xml:space="preserve"> Перспектива:</w:t>
      </w:r>
      <w:r w:rsidRPr="00131A37">
        <w:rPr>
          <w:rFonts w:ascii="Calibri" w:eastAsia="Calibri" w:hAnsi="Calibri" w:cs="Times New Roman"/>
          <w:sz w:val="24"/>
          <w:szCs w:val="24"/>
        </w:rPr>
        <w:t xml:space="preserve"> В перспективе планируется продолжать работу по привлечению педагогов к участию в различных мероприятиях на районном и городском уровне  (конкурсах «Воспитатель </w:t>
      </w:r>
      <w:proofErr w:type="spellStart"/>
      <w:r w:rsidRPr="00131A37">
        <w:rPr>
          <w:rFonts w:ascii="Calibri" w:eastAsia="Calibri" w:hAnsi="Calibri" w:cs="Times New Roman"/>
          <w:sz w:val="24"/>
          <w:szCs w:val="24"/>
        </w:rPr>
        <w:t>года»</w:t>
      </w:r>
      <w:proofErr w:type="gramStart"/>
      <w:r w:rsidRPr="00131A37">
        <w:rPr>
          <w:rFonts w:ascii="Calibri" w:eastAsia="Calibri" w:hAnsi="Calibri" w:cs="Times New Roman"/>
          <w:sz w:val="24"/>
          <w:szCs w:val="24"/>
        </w:rPr>
        <w:t>,и</w:t>
      </w:r>
      <w:proofErr w:type="spellEnd"/>
      <w:proofErr w:type="gramEnd"/>
      <w:r w:rsidRPr="00131A37">
        <w:rPr>
          <w:rFonts w:ascii="Calibri" w:eastAsia="Calibri" w:hAnsi="Calibri" w:cs="Times New Roman"/>
          <w:sz w:val="24"/>
          <w:szCs w:val="24"/>
        </w:rPr>
        <w:t xml:space="preserve"> т.д.  ).  Способствовать развитию активной жизненной позиции на пути личного и профессионального самоусовершенствования. Для эффективного управления профессиональной деятельностью педагогов необходимо продолжить работу по  повышения квалификации педагогов в соответствии с ФГОС </w:t>
      </w:r>
      <w:proofErr w:type="gramStart"/>
      <w:r w:rsidRPr="00131A37">
        <w:rPr>
          <w:rFonts w:ascii="Calibri" w:eastAsia="Calibri" w:hAnsi="Calibri" w:cs="Times New Roman"/>
          <w:sz w:val="24"/>
          <w:szCs w:val="24"/>
        </w:rPr>
        <w:t>ДО</w:t>
      </w:r>
      <w:proofErr w:type="gramEnd"/>
      <w:r w:rsidRPr="00131A37">
        <w:rPr>
          <w:rFonts w:ascii="Calibri" w:eastAsia="Calibri" w:hAnsi="Calibri" w:cs="Times New Roman"/>
          <w:sz w:val="24"/>
          <w:szCs w:val="24"/>
        </w:rPr>
        <w:t>.   Материально-</w:t>
      </w:r>
      <w:r w:rsidRPr="00131A37">
        <w:rPr>
          <w:rFonts w:ascii="Calibri" w:eastAsia="Calibri" w:hAnsi="Calibri" w:cs="Times New Roman"/>
          <w:sz w:val="24"/>
          <w:szCs w:val="24"/>
        </w:rPr>
        <w:lastRenderedPageBreak/>
        <w:t>техническое направление: оснащение рабочих мест воспитателей современным оборудованием, пополнение доступного библиотечного фонда современными пособиями ИКТ, программами, аудио, видео-пособиями, создание психологически комфортных и безопасных условий труда</w:t>
      </w:r>
    </w:p>
    <w:p w:rsidR="00131A37" w:rsidRPr="00131A37" w:rsidRDefault="00131A37" w:rsidP="00131A37">
      <w:pPr>
        <w:shd w:val="clear" w:color="auto" w:fill="FFFFFF"/>
        <w:spacing w:after="0"/>
        <w:jc w:val="both"/>
        <w:rPr>
          <w:rFonts w:ascii="Times New Roman" w:eastAsia="Calibri" w:hAnsi="Times New Roman" w:cs="Times New Roman"/>
          <w:b/>
          <w:sz w:val="24"/>
          <w:szCs w:val="24"/>
          <w:lang w:eastAsia="ru-RU"/>
        </w:rPr>
      </w:pPr>
    </w:p>
    <w:p w:rsidR="00131A37" w:rsidRPr="00131A37" w:rsidRDefault="00131A37" w:rsidP="00131A37">
      <w:pPr>
        <w:shd w:val="clear" w:color="auto" w:fill="FFFFFF"/>
        <w:spacing w:after="0"/>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 xml:space="preserve">Научно-методические условия обеспечения образовательного </w:t>
      </w:r>
    </w:p>
    <w:p w:rsidR="00131A37" w:rsidRPr="00131A37" w:rsidRDefault="00131A37" w:rsidP="00131A37">
      <w:pPr>
        <w:shd w:val="clear" w:color="auto" w:fill="FFFFFF"/>
        <w:spacing w:after="0"/>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процесса.</w:t>
      </w:r>
    </w:p>
    <w:p w:rsidR="00131A37" w:rsidRPr="00131A37" w:rsidRDefault="00131A37" w:rsidP="00131A37">
      <w:pPr>
        <w:shd w:val="clear" w:color="auto" w:fill="FFFFFF"/>
        <w:spacing w:after="0"/>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Методическая работа была направлена на оказание педагогам консультативной и организационно-методической практической помощи</w:t>
      </w:r>
      <w:proofErr w:type="gramStart"/>
      <w:r w:rsidRPr="00131A37">
        <w:rPr>
          <w:rFonts w:ascii="Times New Roman" w:eastAsia="Calibri" w:hAnsi="Times New Roman" w:cs="Times New Roman"/>
          <w:sz w:val="24"/>
          <w:szCs w:val="24"/>
          <w:lang w:eastAsia="ru-RU"/>
        </w:rPr>
        <w:t xml:space="preserve">  Д</w:t>
      </w:r>
      <w:proofErr w:type="gramEnd"/>
      <w:r w:rsidRPr="00131A37">
        <w:rPr>
          <w:rFonts w:ascii="Times New Roman" w:eastAsia="Calibri" w:hAnsi="Times New Roman" w:cs="Times New Roman"/>
          <w:sz w:val="24"/>
          <w:szCs w:val="24"/>
          <w:lang w:eastAsia="ru-RU"/>
        </w:rPr>
        <w:t xml:space="preserve">ля того чтобы обеспечить рост кадров в </w:t>
      </w:r>
      <w:proofErr w:type="spellStart"/>
      <w:r w:rsidRPr="00131A37">
        <w:rPr>
          <w:rFonts w:ascii="Times New Roman" w:eastAsia="Calibri" w:hAnsi="Times New Roman" w:cs="Times New Roman"/>
          <w:sz w:val="24"/>
          <w:szCs w:val="24"/>
          <w:lang w:eastAsia="ru-RU"/>
        </w:rPr>
        <w:t>професиональном</w:t>
      </w:r>
      <w:proofErr w:type="spellEnd"/>
      <w:r w:rsidRPr="00131A37">
        <w:rPr>
          <w:rFonts w:ascii="Times New Roman" w:eastAsia="Calibri" w:hAnsi="Times New Roman" w:cs="Times New Roman"/>
          <w:sz w:val="24"/>
          <w:szCs w:val="24"/>
          <w:lang w:eastAsia="ru-RU"/>
        </w:rPr>
        <w:t xml:space="preserve"> мастерстве педагогов  мы используем различные формы  методической работы, который предусматривает комплексный  творческий процесс, предполагающий  ознакомление воспитателей с технологиями обучения и воспитания детей дошкольного возраста, это прохождение курсов повышения квалификации в ДИРО, посещение методических </w:t>
      </w:r>
      <w:proofErr w:type="spellStart"/>
      <w:r w:rsidRPr="00131A37">
        <w:rPr>
          <w:rFonts w:ascii="Times New Roman" w:eastAsia="Calibri" w:hAnsi="Times New Roman" w:cs="Times New Roman"/>
          <w:sz w:val="24"/>
          <w:szCs w:val="24"/>
          <w:lang w:eastAsia="ru-RU"/>
        </w:rPr>
        <w:t>обьединений</w:t>
      </w:r>
      <w:proofErr w:type="spellEnd"/>
      <w:r w:rsidRPr="00131A37">
        <w:rPr>
          <w:rFonts w:ascii="Times New Roman" w:eastAsia="Calibri" w:hAnsi="Times New Roman" w:cs="Times New Roman"/>
          <w:sz w:val="24"/>
          <w:szCs w:val="24"/>
          <w:lang w:eastAsia="ru-RU"/>
        </w:rPr>
        <w:t xml:space="preserve">, консультации специалистов по дошкольному образованию, педагогические совещания, тематические семинары консультации, самообразование педагогов. Подбор тематики осуществлялся в соответствии с запросами педагогов. Пройдя через разнообразные формы работы воспитатели повышают свой профессиональный уровень, они учатся и новому, как в своем </w:t>
      </w:r>
      <w:proofErr w:type="gramStart"/>
      <w:r w:rsidRPr="00131A37">
        <w:rPr>
          <w:rFonts w:ascii="Times New Roman" w:eastAsia="Calibri" w:hAnsi="Times New Roman" w:cs="Times New Roman"/>
          <w:sz w:val="24"/>
          <w:szCs w:val="24"/>
          <w:lang w:eastAsia="ru-RU"/>
        </w:rPr>
        <w:t>ДОУ</w:t>
      </w:r>
      <w:proofErr w:type="gramEnd"/>
      <w:r w:rsidRPr="00131A37">
        <w:rPr>
          <w:rFonts w:ascii="Times New Roman" w:eastAsia="Calibri" w:hAnsi="Times New Roman" w:cs="Times New Roman"/>
          <w:sz w:val="24"/>
          <w:szCs w:val="24"/>
          <w:lang w:eastAsia="ru-RU"/>
        </w:rPr>
        <w:t xml:space="preserve"> так и на городских  КМО,   семинарах, конференциях все шире используют активные методы обучения. Проведенные мероприятия полагают считать методическую работу за 2017-2018 год удовлетворительной.</w:t>
      </w:r>
    </w:p>
    <w:p w:rsidR="00131A37" w:rsidRPr="00131A37" w:rsidRDefault="00131A37" w:rsidP="00131A37">
      <w:pPr>
        <w:spacing w:after="0" w:line="240" w:lineRule="auto"/>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Основополагающей являлась деятельность педагогического совета, на который выносились самые актуальные вопросы воспитания и образования детей. Все это способствовало расширению эрудиции воспитателей, развитию педагогической рефлексии, рациональному подходу при определении оптимального варианта решения поставленных задач. Анализ соответствия оборудования и оснащение методического кабинета принципу необходимости и достаточности для реализации ООП ДО показал</w:t>
      </w:r>
      <w:proofErr w:type="gramStart"/>
      <w:r w:rsidRPr="00131A37">
        <w:rPr>
          <w:rFonts w:ascii="Times New Roman" w:eastAsia="Calibri" w:hAnsi="Times New Roman" w:cs="Times New Roman"/>
          <w:sz w:val="24"/>
          <w:szCs w:val="24"/>
          <w:lang w:eastAsia="ru-RU"/>
        </w:rPr>
        <w:t xml:space="preserve"> ,</w:t>
      </w:r>
      <w:proofErr w:type="gramEnd"/>
      <w:r w:rsidRPr="00131A37">
        <w:rPr>
          <w:rFonts w:ascii="Times New Roman" w:eastAsia="Calibri" w:hAnsi="Times New Roman" w:cs="Times New Roman"/>
          <w:sz w:val="24"/>
          <w:szCs w:val="24"/>
          <w:lang w:eastAsia="ru-RU"/>
        </w:rPr>
        <w:t xml:space="preserve"> что в методическом кабинете достаточно представлено научно-методическое оснащение образовательного процесса дошкольного учреждения: оформлены разделы нормативно-правовой документации, программно-методического  обеспечение. Согласно Федеральному закону Российской Федерации от 29 .12. 2012г №273 – ФЗ</w:t>
      </w:r>
      <w:proofErr w:type="gramStart"/>
      <w:r w:rsidRPr="00131A37">
        <w:rPr>
          <w:rFonts w:ascii="Times New Roman" w:eastAsia="Calibri" w:hAnsi="Times New Roman" w:cs="Times New Roman"/>
          <w:sz w:val="24"/>
          <w:szCs w:val="24"/>
          <w:lang w:eastAsia="ru-RU"/>
        </w:rPr>
        <w:t>.</w:t>
      </w:r>
      <w:proofErr w:type="gramEnd"/>
      <w:r w:rsidRPr="00131A37">
        <w:rPr>
          <w:rFonts w:ascii="Times New Roman" w:eastAsia="Calibri" w:hAnsi="Times New Roman" w:cs="Times New Roman"/>
          <w:sz w:val="24"/>
          <w:szCs w:val="24"/>
          <w:lang w:eastAsia="ru-RU"/>
        </w:rPr>
        <w:t xml:space="preserve"> </w:t>
      </w:r>
      <w:proofErr w:type="gramStart"/>
      <w:r w:rsidRPr="00131A37">
        <w:rPr>
          <w:rFonts w:ascii="Times New Roman" w:eastAsia="Calibri" w:hAnsi="Times New Roman" w:cs="Times New Roman"/>
          <w:sz w:val="24"/>
          <w:szCs w:val="24"/>
          <w:lang w:eastAsia="ru-RU"/>
        </w:rPr>
        <w:t>и</w:t>
      </w:r>
      <w:proofErr w:type="gramEnd"/>
      <w:r w:rsidRPr="00131A37">
        <w:rPr>
          <w:rFonts w:ascii="Times New Roman" w:eastAsia="Calibri" w:hAnsi="Times New Roman" w:cs="Times New Roman"/>
          <w:sz w:val="24"/>
          <w:szCs w:val="24"/>
          <w:lang w:eastAsia="ru-RU"/>
        </w:rPr>
        <w:t xml:space="preserve"> Федеральному  государственному стандарту дошкольного образования детский сад реализует Основную Образовательную программу МБДОУ №31, которая разработана  на основе примерной общеобразовательной программе « От рождения до школы» под ред. </w:t>
      </w:r>
      <w:proofErr w:type="spellStart"/>
      <w:r w:rsidRPr="00131A37">
        <w:rPr>
          <w:rFonts w:ascii="Times New Roman" w:eastAsia="Calibri" w:hAnsi="Times New Roman" w:cs="Times New Roman"/>
          <w:sz w:val="24"/>
          <w:szCs w:val="24"/>
          <w:lang w:eastAsia="ru-RU"/>
        </w:rPr>
        <w:t>Вераксы</w:t>
      </w:r>
      <w:proofErr w:type="spellEnd"/>
      <w:r w:rsidRPr="00131A37">
        <w:rPr>
          <w:rFonts w:ascii="Times New Roman" w:eastAsia="Calibri" w:hAnsi="Times New Roman" w:cs="Times New Roman"/>
          <w:sz w:val="24"/>
          <w:szCs w:val="24"/>
          <w:lang w:eastAsia="ru-RU"/>
        </w:rPr>
        <w:t xml:space="preserve"> НЕ, Гербовой ЕЕ, Комаровой ЕС. Используются следующие программы и пособия:</w:t>
      </w:r>
    </w:p>
    <w:p w:rsidR="00131A37" w:rsidRPr="00131A37" w:rsidRDefault="00131A37" w:rsidP="00131A37">
      <w:pPr>
        <w:spacing w:after="0"/>
        <w:ind w:left="720"/>
        <w:contextualSpacing/>
        <w:rPr>
          <w:rFonts w:ascii="Times New Roman" w:eastAsia="Times New Roman" w:hAnsi="Times New Roman" w:cs="Times New Roman"/>
          <w:sz w:val="24"/>
          <w:szCs w:val="24"/>
          <w:lang w:eastAsia="ru-RU" w:bidi="en-US"/>
        </w:rPr>
      </w:pPr>
      <w:r w:rsidRPr="00131A37">
        <w:rPr>
          <w:rFonts w:ascii="Times New Roman" w:eastAsia="Times New Roman" w:hAnsi="Times New Roman" w:cs="Times New Roman"/>
          <w:bCs/>
          <w:sz w:val="24"/>
          <w:szCs w:val="24"/>
          <w:lang w:eastAsia="ru-RU" w:bidi="en-US"/>
        </w:rPr>
        <w:t xml:space="preserve">- примерная  основная </w:t>
      </w:r>
      <w:proofErr w:type="spellStart"/>
      <w:r w:rsidRPr="00131A37">
        <w:rPr>
          <w:rFonts w:ascii="Times New Roman" w:eastAsia="Times New Roman" w:hAnsi="Times New Roman" w:cs="Times New Roman"/>
          <w:bCs/>
          <w:sz w:val="24"/>
          <w:szCs w:val="24"/>
          <w:lang w:eastAsia="ru-RU" w:bidi="en-US"/>
        </w:rPr>
        <w:t>ощеобразовательная</w:t>
      </w:r>
      <w:proofErr w:type="spellEnd"/>
      <w:r w:rsidRPr="00131A37">
        <w:rPr>
          <w:rFonts w:ascii="Times New Roman" w:eastAsia="Times New Roman" w:hAnsi="Times New Roman" w:cs="Times New Roman"/>
          <w:bCs/>
          <w:sz w:val="24"/>
          <w:szCs w:val="24"/>
          <w:lang w:eastAsia="ru-RU" w:bidi="en-US"/>
        </w:rPr>
        <w:t xml:space="preserve"> программа  дошкольного образования «От рождения до школы » под </w:t>
      </w:r>
      <w:proofErr w:type="spellStart"/>
      <w:r w:rsidRPr="00131A37">
        <w:rPr>
          <w:rFonts w:ascii="Times New Roman" w:eastAsia="Times New Roman" w:hAnsi="Times New Roman" w:cs="Times New Roman"/>
          <w:bCs/>
          <w:sz w:val="24"/>
          <w:szCs w:val="24"/>
          <w:lang w:eastAsia="ru-RU" w:bidi="en-US"/>
        </w:rPr>
        <w:t>редакцикй</w:t>
      </w:r>
      <w:proofErr w:type="spellEnd"/>
      <w:r w:rsidRPr="00131A37">
        <w:rPr>
          <w:rFonts w:ascii="Times New Roman" w:eastAsia="Times New Roman" w:hAnsi="Times New Roman" w:cs="Times New Roman"/>
          <w:bCs/>
          <w:sz w:val="24"/>
          <w:szCs w:val="24"/>
          <w:lang w:eastAsia="ru-RU" w:bidi="en-US"/>
        </w:rPr>
        <w:t xml:space="preserve"> НЕ </w:t>
      </w:r>
      <w:proofErr w:type="spellStart"/>
      <w:r w:rsidRPr="00131A37">
        <w:rPr>
          <w:rFonts w:ascii="Times New Roman" w:eastAsia="Times New Roman" w:hAnsi="Times New Roman" w:cs="Times New Roman"/>
          <w:bCs/>
          <w:sz w:val="24"/>
          <w:szCs w:val="24"/>
          <w:lang w:eastAsia="ru-RU" w:bidi="en-US"/>
        </w:rPr>
        <w:t>Вераксы</w:t>
      </w:r>
      <w:proofErr w:type="spellEnd"/>
      <w:r w:rsidRPr="00131A37">
        <w:rPr>
          <w:rFonts w:ascii="Times New Roman" w:eastAsia="Times New Roman" w:hAnsi="Times New Roman" w:cs="Times New Roman"/>
          <w:bCs/>
          <w:sz w:val="24"/>
          <w:szCs w:val="24"/>
          <w:lang w:eastAsia="ru-RU" w:bidi="en-US"/>
        </w:rPr>
        <w:t>.</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  Региональная образовательная программа дошкольного образования Р.Д.»</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Парциальные программы:</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региональные программы: «Родничок», «Дети гор»,</w:t>
      </w:r>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t xml:space="preserve">            - «Система комплексных занятий по ознакомлению детей с народно - прикладным искусством Дагестана» -  под </w:t>
      </w:r>
      <w:proofErr w:type="spellStart"/>
      <w:r w:rsidRPr="00131A37">
        <w:rPr>
          <w:rFonts w:ascii="Calibri" w:eastAsia="Calibri" w:hAnsi="Calibri" w:cs="Times New Roman"/>
          <w:sz w:val="24"/>
          <w:szCs w:val="24"/>
        </w:rPr>
        <w:t>ред</w:t>
      </w:r>
      <w:proofErr w:type="gramStart"/>
      <w:r w:rsidRPr="00131A37">
        <w:rPr>
          <w:rFonts w:ascii="Calibri" w:eastAsia="Calibri" w:hAnsi="Calibri" w:cs="Times New Roman"/>
          <w:sz w:val="24"/>
          <w:szCs w:val="24"/>
        </w:rPr>
        <w:t>.Б</w:t>
      </w:r>
      <w:proofErr w:type="gramEnd"/>
      <w:r w:rsidRPr="00131A37">
        <w:rPr>
          <w:rFonts w:ascii="Calibri" w:eastAsia="Calibri" w:hAnsi="Calibri" w:cs="Times New Roman"/>
          <w:sz w:val="24"/>
          <w:szCs w:val="24"/>
        </w:rPr>
        <w:t>айрамбеков</w:t>
      </w:r>
      <w:proofErr w:type="spellEnd"/>
      <w:r w:rsidRPr="00131A37">
        <w:rPr>
          <w:rFonts w:ascii="Calibri" w:eastAsia="Calibri" w:hAnsi="Calibri" w:cs="Times New Roman"/>
          <w:sz w:val="24"/>
          <w:szCs w:val="24"/>
        </w:rPr>
        <w:t xml:space="preserve"> М.М.;</w:t>
      </w:r>
    </w:p>
    <w:p w:rsidR="00131A37" w:rsidRPr="00131A37" w:rsidRDefault="00131A37" w:rsidP="00131A37">
      <w:pPr>
        <w:ind w:left="360"/>
        <w:rPr>
          <w:rFonts w:ascii="Calibri" w:eastAsia="Calibri" w:hAnsi="Calibri" w:cs="Times New Roman"/>
          <w:sz w:val="24"/>
          <w:szCs w:val="24"/>
        </w:rPr>
      </w:pPr>
      <w:r w:rsidRPr="00131A37">
        <w:rPr>
          <w:rFonts w:ascii="Calibri" w:eastAsia="Calibri" w:hAnsi="Calibri" w:cs="Times New Roman"/>
          <w:sz w:val="24"/>
          <w:szCs w:val="24"/>
        </w:rPr>
        <w:t xml:space="preserve">       - «Музыкальное воспитание» - под </w:t>
      </w:r>
      <w:proofErr w:type="spellStart"/>
      <w:r w:rsidRPr="00131A37">
        <w:rPr>
          <w:rFonts w:ascii="Calibri" w:eastAsia="Calibri" w:hAnsi="Calibri" w:cs="Times New Roman"/>
          <w:sz w:val="24"/>
          <w:szCs w:val="24"/>
        </w:rPr>
        <w:t>ред</w:t>
      </w:r>
      <w:proofErr w:type="gramStart"/>
      <w:r w:rsidRPr="00131A37">
        <w:rPr>
          <w:rFonts w:ascii="Calibri" w:eastAsia="Calibri" w:hAnsi="Calibri" w:cs="Times New Roman"/>
          <w:sz w:val="24"/>
          <w:szCs w:val="24"/>
        </w:rPr>
        <w:t>.А</w:t>
      </w:r>
      <w:proofErr w:type="gramEnd"/>
      <w:r w:rsidRPr="00131A37">
        <w:rPr>
          <w:rFonts w:ascii="Calibri" w:eastAsia="Calibri" w:hAnsi="Calibri" w:cs="Times New Roman"/>
          <w:sz w:val="24"/>
          <w:szCs w:val="24"/>
        </w:rPr>
        <w:t>габековой</w:t>
      </w:r>
      <w:proofErr w:type="spellEnd"/>
      <w:r w:rsidRPr="00131A37">
        <w:rPr>
          <w:rFonts w:ascii="Calibri" w:eastAsia="Calibri" w:hAnsi="Calibri" w:cs="Times New Roman"/>
          <w:sz w:val="24"/>
          <w:szCs w:val="24"/>
        </w:rPr>
        <w:t xml:space="preserve"> С.С;</w:t>
      </w:r>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t xml:space="preserve">             -Дагестанский фольклор детям – под ред. Гасановой Р.Х.</w:t>
      </w:r>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lastRenderedPageBreak/>
        <w:t xml:space="preserve">          -    «Основы безопасности детей дошкольного возраста» под ред. Авдеевой Н.Н, </w:t>
      </w:r>
      <w:proofErr w:type="spellStart"/>
      <w:r w:rsidRPr="00131A37">
        <w:rPr>
          <w:rFonts w:ascii="Calibri" w:eastAsia="Calibri" w:hAnsi="Calibri" w:cs="Times New Roman"/>
          <w:sz w:val="24"/>
          <w:szCs w:val="24"/>
        </w:rPr>
        <w:t>Стеркиной</w:t>
      </w:r>
      <w:proofErr w:type="spellEnd"/>
      <w:r w:rsidRPr="00131A37">
        <w:rPr>
          <w:rFonts w:ascii="Calibri" w:eastAsia="Calibri" w:hAnsi="Calibri" w:cs="Times New Roman"/>
          <w:sz w:val="24"/>
          <w:szCs w:val="24"/>
        </w:rPr>
        <w:t xml:space="preserve"> Р.Б.;</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xml:space="preserve">-  «Развивающая педагогика оздоровления»  под </w:t>
      </w:r>
      <w:proofErr w:type="spellStart"/>
      <w:r w:rsidRPr="00131A37">
        <w:rPr>
          <w:rFonts w:ascii="Calibri" w:eastAsia="Times New Roman" w:hAnsi="Calibri" w:cs="Times New Roman"/>
          <w:sz w:val="24"/>
          <w:szCs w:val="24"/>
          <w:lang w:bidi="en-US"/>
        </w:rPr>
        <w:t>ред.В.Т</w:t>
      </w:r>
      <w:proofErr w:type="spellEnd"/>
      <w:r w:rsidRPr="00131A37">
        <w:rPr>
          <w:rFonts w:ascii="Calibri" w:eastAsia="Times New Roman" w:hAnsi="Calibri" w:cs="Times New Roman"/>
          <w:sz w:val="24"/>
          <w:szCs w:val="24"/>
          <w:lang w:bidi="en-US"/>
        </w:rPr>
        <w:t>. Кудрявцевой, Б.Б. Егоровой;</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 Мой мир» под ред. Козловой</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«Юный эколог» под ред. Николаевой НИ.</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xml:space="preserve">- «Конструирование и ручной </w:t>
      </w:r>
      <w:proofErr w:type="spellStart"/>
      <w:r w:rsidRPr="00131A37">
        <w:rPr>
          <w:rFonts w:ascii="Calibri" w:eastAsia="Times New Roman" w:hAnsi="Calibri" w:cs="Times New Roman"/>
          <w:sz w:val="24"/>
          <w:szCs w:val="24"/>
          <w:lang w:bidi="en-US"/>
        </w:rPr>
        <w:t>труд</w:t>
      </w:r>
      <w:proofErr w:type="gramStart"/>
      <w:r w:rsidRPr="00131A37">
        <w:rPr>
          <w:rFonts w:ascii="Calibri" w:eastAsia="Times New Roman" w:hAnsi="Calibri" w:cs="Times New Roman"/>
          <w:sz w:val="24"/>
          <w:szCs w:val="24"/>
          <w:lang w:bidi="en-US"/>
        </w:rPr>
        <w:t>»п</w:t>
      </w:r>
      <w:proofErr w:type="gramEnd"/>
      <w:r w:rsidRPr="00131A37">
        <w:rPr>
          <w:rFonts w:ascii="Calibri" w:eastAsia="Times New Roman" w:hAnsi="Calibri" w:cs="Times New Roman"/>
          <w:sz w:val="24"/>
          <w:szCs w:val="24"/>
          <w:lang w:bidi="en-US"/>
        </w:rPr>
        <w:t>од</w:t>
      </w:r>
      <w:proofErr w:type="spellEnd"/>
      <w:r w:rsidRPr="00131A37">
        <w:rPr>
          <w:rFonts w:ascii="Calibri" w:eastAsia="Times New Roman" w:hAnsi="Calibri" w:cs="Times New Roman"/>
          <w:sz w:val="24"/>
          <w:szCs w:val="24"/>
          <w:lang w:bidi="en-US"/>
        </w:rPr>
        <w:t xml:space="preserve"> ред.  </w:t>
      </w:r>
      <w:proofErr w:type="spellStart"/>
      <w:r w:rsidRPr="00131A37">
        <w:rPr>
          <w:rFonts w:ascii="Calibri" w:eastAsia="Times New Roman" w:hAnsi="Calibri" w:cs="Times New Roman"/>
          <w:sz w:val="24"/>
          <w:szCs w:val="24"/>
          <w:lang w:bidi="en-US"/>
        </w:rPr>
        <w:t>Л.В.Куцаковой</w:t>
      </w:r>
      <w:proofErr w:type="spellEnd"/>
      <w:r w:rsidRPr="00131A37">
        <w:rPr>
          <w:rFonts w:ascii="Calibri" w:eastAsia="Times New Roman" w:hAnsi="Calibri" w:cs="Times New Roman"/>
          <w:sz w:val="24"/>
          <w:szCs w:val="24"/>
          <w:lang w:bidi="en-US"/>
        </w:rPr>
        <w:t>,</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-«Цветные ладошки» под ред. Лыковой ИА.</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«Познаем наш край родной»</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Calibri" w:eastAsia="Times New Roman" w:hAnsi="Calibri" w:cs="Times New Roman"/>
          <w:sz w:val="24"/>
          <w:szCs w:val="24"/>
          <w:lang w:bidi="en-US"/>
        </w:rPr>
        <w:t>-  «Я и ты»</w:t>
      </w:r>
    </w:p>
    <w:p w:rsidR="00131A37" w:rsidRPr="00131A37" w:rsidRDefault="00131A37" w:rsidP="00131A37">
      <w:pPr>
        <w:ind w:left="720"/>
        <w:contextualSpacing/>
        <w:rPr>
          <w:rFonts w:ascii="Times New Roman" w:eastAsia="Times New Roman" w:hAnsi="Times New Roman" w:cs="Times New Roman"/>
          <w:sz w:val="24"/>
          <w:szCs w:val="24"/>
          <w:lang w:eastAsia="ru-RU" w:bidi="en-US"/>
        </w:rPr>
      </w:pPr>
      <w:r w:rsidRPr="00131A37">
        <w:rPr>
          <w:rFonts w:ascii="Times New Roman" w:eastAsia="Times New Roman" w:hAnsi="Times New Roman" w:cs="Times New Roman"/>
          <w:sz w:val="24"/>
          <w:szCs w:val="24"/>
          <w:lang w:eastAsia="ru-RU" w:bidi="en-US"/>
        </w:rPr>
        <w:t xml:space="preserve">-  «Мы учимся говорить </w:t>
      </w:r>
      <w:proofErr w:type="gramStart"/>
      <w:r w:rsidRPr="00131A37">
        <w:rPr>
          <w:rFonts w:ascii="Times New Roman" w:eastAsia="Times New Roman" w:hAnsi="Times New Roman" w:cs="Times New Roman"/>
          <w:sz w:val="24"/>
          <w:szCs w:val="24"/>
          <w:lang w:eastAsia="ru-RU" w:bidi="en-US"/>
        </w:rPr>
        <w:t xml:space="preserve">по </w:t>
      </w:r>
      <w:proofErr w:type="spellStart"/>
      <w:r w:rsidRPr="00131A37">
        <w:rPr>
          <w:rFonts w:ascii="Times New Roman" w:eastAsia="Times New Roman" w:hAnsi="Times New Roman" w:cs="Times New Roman"/>
          <w:sz w:val="24"/>
          <w:szCs w:val="24"/>
          <w:lang w:eastAsia="ru-RU" w:bidi="en-US"/>
        </w:rPr>
        <w:t>русски</w:t>
      </w:r>
      <w:proofErr w:type="spellEnd"/>
      <w:proofErr w:type="gramEnd"/>
      <w:r w:rsidRPr="00131A37">
        <w:rPr>
          <w:rFonts w:ascii="Times New Roman" w:eastAsia="Times New Roman" w:hAnsi="Times New Roman" w:cs="Times New Roman"/>
          <w:sz w:val="24"/>
          <w:szCs w:val="24"/>
          <w:lang w:eastAsia="ru-RU" w:bidi="en-US"/>
        </w:rPr>
        <w:t xml:space="preserve">»  под ред. </w:t>
      </w:r>
      <w:proofErr w:type="spellStart"/>
      <w:r w:rsidRPr="00131A37">
        <w:rPr>
          <w:rFonts w:ascii="Times New Roman" w:eastAsia="Times New Roman" w:hAnsi="Times New Roman" w:cs="Times New Roman"/>
          <w:sz w:val="24"/>
          <w:szCs w:val="24"/>
          <w:lang w:eastAsia="ru-RU" w:bidi="en-US"/>
        </w:rPr>
        <w:t>Шурпаевой</w:t>
      </w:r>
      <w:proofErr w:type="spellEnd"/>
      <w:r w:rsidRPr="00131A37">
        <w:rPr>
          <w:rFonts w:ascii="Times New Roman" w:eastAsia="Times New Roman" w:hAnsi="Times New Roman" w:cs="Times New Roman"/>
          <w:sz w:val="24"/>
          <w:szCs w:val="24"/>
          <w:lang w:eastAsia="ru-RU" w:bidi="en-US"/>
        </w:rPr>
        <w:t xml:space="preserve">  МИ.</w:t>
      </w:r>
    </w:p>
    <w:p w:rsidR="00131A37" w:rsidRPr="00131A37" w:rsidRDefault="00131A37" w:rsidP="00131A37">
      <w:pPr>
        <w:ind w:left="720"/>
        <w:contextualSpacing/>
        <w:rPr>
          <w:rFonts w:ascii="Times New Roman" w:eastAsia="Times New Roman" w:hAnsi="Times New Roman" w:cs="Times New Roman"/>
          <w:sz w:val="24"/>
          <w:szCs w:val="24"/>
          <w:lang w:eastAsia="ru-RU" w:bidi="en-US"/>
        </w:rPr>
      </w:pPr>
      <w:r w:rsidRPr="00131A37">
        <w:rPr>
          <w:rFonts w:ascii="Times New Roman" w:eastAsia="Times New Roman" w:hAnsi="Times New Roman" w:cs="Times New Roman"/>
          <w:sz w:val="24"/>
          <w:szCs w:val="24"/>
          <w:lang w:eastAsia="ru-RU" w:bidi="en-US"/>
        </w:rPr>
        <w:t>- «Орлята»</w:t>
      </w:r>
    </w:p>
    <w:p w:rsidR="00131A37" w:rsidRPr="00131A37" w:rsidRDefault="00131A37" w:rsidP="00131A37">
      <w:pPr>
        <w:ind w:left="720"/>
        <w:contextualSpacing/>
        <w:rPr>
          <w:rFonts w:ascii="Times New Roman" w:eastAsia="Times New Roman" w:hAnsi="Times New Roman" w:cs="Times New Roman"/>
          <w:sz w:val="24"/>
          <w:szCs w:val="24"/>
          <w:lang w:eastAsia="ru-RU" w:bidi="en-US"/>
        </w:rPr>
      </w:pPr>
      <w:r w:rsidRPr="00131A37">
        <w:rPr>
          <w:rFonts w:ascii="Times New Roman" w:eastAsia="Times New Roman" w:hAnsi="Times New Roman" w:cs="Times New Roman"/>
          <w:sz w:val="24"/>
          <w:szCs w:val="24"/>
          <w:lang w:eastAsia="ru-RU" w:bidi="en-US"/>
        </w:rPr>
        <w:t>- «Мир вокруг»</w:t>
      </w:r>
    </w:p>
    <w:p w:rsidR="00131A37" w:rsidRPr="00131A37" w:rsidRDefault="00131A37" w:rsidP="00131A37">
      <w:pPr>
        <w:ind w:left="720"/>
        <w:contextualSpacing/>
        <w:rPr>
          <w:rFonts w:ascii="Times New Roman" w:eastAsia="Times New Roman" w:hAnsi="Times New Roman" w:cs="Times New Roman"/>
          <w:sz w:val="24"/>
          <w:szCs w:val="24"/>
          <w:lang w:eastAsia="ru-RU" w:bidi="en-US"/>
        </w:rPr>
      </w:pPr>
      <w:r w:rsidRPr="00131A37">
        <w:rPr>
          <w:rFonts w:ascii="Times New Roman" w:eastAsia="Times New Roman" w:hAnsi="Times New Roman" w:cs="Times New Roman"/>
          <w:sz w:val="24"/>
          <w:szCs w:val="24"/>
          <w:lang w:eastAsia="ru-RU" w:bidi="en-US"/>
        </w:rPr>
        <w:t xml:space="preserve">- «От истоков прекрасного к творчеству»  под ред. </w:t>
      </w:r>
      <w:proofErr w:type="spellStart"/>
      <w:r w:rsidRPr="00131A37">
        <w:rPr>
          <w:rFonts w:ascii="Times New Roman" w:eastAsia="Times New Roman" w:hAnsi="Times New Roman" w:cs="Times New Roman"/>
          <w:sz w:val="24"/>
          <w:szCs w:val="24"/>
          <w:lang w:eastAsia="ru-RU" w:bidi="en-US"/>
        </w:rPr>
        <w:t>Байрамбекова</w:t>
      </w:r>
      <w:proofErr w:type="spellEnd"/>
      <w:r w:rsidRPr="00131A37">
        <w:rPr>
          <w:rFonts w:ascii="Times New Roman" w:eastAsia="Times New Roman" w:hAnsi="Times New Roman" w:cs="Times New Roman"/>
          <w:sz w:val="24"/>
          <w:szCs w:val="24"/>
          <w:lang w:eastAsia="ru-RU" w:bidi="en-US"/>
        </w:rPr>
        <w:t xml:space="preserve"> ММ.</w:t>
      </w:r>
    </w:p>
    <w:p w:rsidR="00131A37" w:rsidRPr="00131A37" w:rsidRDefault="00131A37" w:rsidP="00131A37">
      <w:pPr>
        <w:ind w:left="720"/>
        <w:contextualSpacing/>
        <w:rPr>
          <w:rFonts w:ascii="Times New Roman" w:eastAsia="Times New Roman" w:hAnsi="Times New Roman" w:cs="Times New Roman"/>
          <w:sz w:val="24"/>
          <w:szCs w:val="24"/>
          <w:lang w:eastAsia="ru-RU" w:bidi="en-US"/>
        </w:rPr>
      </w:pPr>
      <w:r w:rsidRPr="00131A37">
        <w:rPr>
          <w:rFonts w:ascii="Times New Roman" w:eastAsia="Times New Roman" w:hAnsi="Times New Roman" w:cs="Times New Roman"/>
          <w:sz w:val="24"/>
          <w:szCs w:val="24"/>
          <w:lang w:eastAsia="ru-RU" w:bidi="en-US"/>
        </w:rPr>
        <w:t xml:space="preserve">-  «Салам </w:t>
      </w:r>
      <w:proofErr w:type="spellStart"/>
      <w:r w:rsidRPr="00131A37">
        <w:rPr>
          <w:rFonts w:ascii="Times New Roman" w:eastAsia="Times New Roman" w:hAnsi="Times New Roman" w:cs="Times New Roman"/>
          <w:sz w:val="24"/>
          <w:szCs w:val="24"/>
          <w:lang w:eastAsia="ru-RU" w:bidi="en-US"/>
        </w:rPr>
        <w:t>алейкум</w:t>
      </w:r>
      <w:proofErr w:type="spellEnd"/>
      <w:r w:rsidRPr="00131A37">
        <w:rPr>
          <w:rFonts w:ascii="Times New Roman" w:eastAsia="Times New Roman" w:hAnsi="Times New Roman" w:cs="Times New Roman"/>
          <w:sz w:val="24"/>
          <w:szCs w:val="24"/>
          <w:lang w:eastAsia="ru-RU" w:bidi="en-US"/>
        </w:rPr>
        <w:t xml:space="preserve">» </w:t>
      </w:r>
    </w:p>
    <w:p w:rsidR="00131A37" w:rsidRPr="00131A37" w:rsidRDefault="00131A37" w:rsidP="00131A37">
      <w:pPr>
        <w:ind w:left="720"/>
        <w:contextualSpacing/>
        <w:rPr>
          <w:rFonts w:ascii="Calibri" w:eastAsia="Times New Roman" w:hAnsi="Calibri" w:cs="Times New Roman"/>
          <w:sz w:val="24"/>
          <w:szCs w:val="24"/>
          <w:lang w:bidi="en-US"/>
        </w:rPr>
      </w:pPr>
      <w:r w:rsidRPr="00131A37">
        <w:rPr>
          <w:rFonts w:ascii="Times New Roman" w:eastAsia="Times New Roman" w:hAnsi="Times New Roman" w:cs="Times New Roman"/>
          <w:sz w:val="24"/>
          <w:szCs w:val="24"/>
          <w:lang w:eastAsia="ru-RU" w:bidi="en-US"/>
        </w:rPr>
        <w:t xml:space="preserve">-   « Махачкала </w:t>
      </w:r>
      <w:proofErr w:type="gramStart"/>
      <w:r w:rsidRPr="00131A37">
        <w:rPr>
          <w:rFonts w:ascii="Times New Roman" w:eastAsia="Times New Roman" w:hAnsi="Times New Roman" w:cs="Times New Roman"/>
          <w:sz w:val="24"/>
          <w:szCs w:val="24"/>
          <w:lang w:eastAsia="ru-RU" w:bidi="en-US"/>
        </w:rPr>
        <w:t>–м</w:t>
      </w:r>
      <w:proofErr w:type="gramEnd"/>
      <w:r w:rsidRPr="00131A37">
        <w:rPr>
          <w:rFonts w:ascii="Times New Roman" w:eastAsia="Times New Roman" w:hAnsi="Times New Roman" w:cs="Times New Roman"/>
          <w:sz w:val="24"/>
          <w:szCs w:val="24"/>
          <w:lang w:eastAsia="ru-RU" w:bidi="en-US"/>
        </w:rPr>
        <w:t>оя столица.</w:t>
      </w:r>
    </w:p>
    <w:p w:rsidR="00131A37" w:rsidRPr="00131A37" w:rsidRDefault="00131A37" w:rsidP="00131A37">
      <w:pPr>
        <w:shd w:val="clear" w:color="auto" w:fill="FFFFFF"/>
        <w:spacing w:before="100" w:beforeAutospacing="1" w:after="0" w:line="240" w:lineRule="auto"/>
        <w:jc w:val="both"/>
        <w:rPr>
          <w:rFonts w:ascii="Calibri" w:eastAsia="Times New Roman" w:hAnsi="Calibri" w:cs="Times New Roman"/>
          <w:color w:val="000000"/>
          <w:sz w:val="24"/>
          <w:szCs w:val="24"/>
          <w:lang w:eastAsia="ru-RU"/>
        </w:rPr>
      </w:pPr>
      <w:r w:rsidRPr="00131A37">
        <w:rPr>
          <w:rFonts w:ascii="yandex-sans" w:eastAsia="Times New Roman" w:hAnsi="yandex-sans" w:cs="Times New Roman"/>
          <w:b/>
          <w:bCs/>
          <w:color w:val="000000"/>
          <w:sz w:val="24"/>
          <w:szCs w:val="24"/>
          <w:lang w:eastAsia="ru-RU"/>
        </w:rPr>
        <w:t>Выводы:</w:t>
      </w:r>
      <w:r w:rsidRPr="00131A37">
        <w:rPr>
          <w:rFonts w:ascii="yandex-sans" w:eastAsia="Times New Roman" w:hAnsi="yandex-sans" w:cs="Times New Roman"/>
          <w:color w:val="000000"/>
          <w:sz w:val="24"/>
          <w:szCs w:val="24"/>
          <w:lang w:eastAsia="ru-RU"/>
        </w:rPr>
        <w:t xml:space="preserve"> Педагоги в нашем дошкольном учреждении прошли курсы повышения квалификации по ФГОС.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программы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w:t>
      </w:r>
      <w:proofErr w:type="spellStart"/>
      <w:r w:rsidRPr="00131A37">
        <w:rPr>
          <w:rFonts w:ascii="yandex-sans" w:eastAsia="Times New Roman" w:hAnsi="yandex-sans" w:cs="Times New Roman"/>
          <w:color w:val="000000"/>
          <w:sz w:val="24"/>
          <w:szCs w:val="24"/>
          <w:lang w:eastAsia="ru-RU"/>
        </w:rPr>
        <w:t>воспитательно</w:t>
      </w:r>
      <w:proofErr w:type="spellEnd"/>
      <w:r w:rsidRPr="00131A37">
        <w:rPr>
          <w:rFonts w:ascii="yandex-sans" w:eastAsia="Times New Roman" w:hAnsi="yandex-sans" w:cs="Times New Roman"/>
          <w:color w:val="000000"/>
          <w:sz w:val="24"/>
          <w:szCs w:val="24"/>
          <w:lang w:eastAsia="ru-RU"/>
        </w:rPr>
        <w:t xml:space="preserve">-образовательном процессе.                                                                          </w:t>
      </w:r>
    </w:p>
    <w:p w:rsidR="00131A37" w:rsidRPr="00131A37" w:rsidRDefault="00131A37" w:rsidP="00131A37">
      <w:pPr>
        <w:shd w:val="clear" w:color="auto" w:fill="FFFFFF"/>
        <w:spacing w:before="100" w:beforeAutospacing="1" w:after="0" w:line="240" w:lineRule="auto"/>
        <w:jc w:val="both"/>
        <w:rPr>
          <w:rFonts w:ascii="Calibri" w:eastAsia="Times New Roman" w:hAnsi="Calibri" w:cs="Times New Roman"/>
          <w:color w:val="000000"/>
          <w:sz w:val="24"/>
          <w:szCs w:val="24"/>
          <w:lang w:eastAsia="ru-RU"/>
        </w:rPr>
      </w:pPr>
      <w:r w:rsidRPr="00131A37">
        <w:rPr>
          <w:rFonts w:ascii="yandex-sans" w:eastAsia="Times New Roman" w:hAnsi="yandex-sans" w:cs="Times New Roman"/>
          <w:color w:val="000000"/>
          <w:sz w:val="24"/>
          <w:szCs w:val="24"/>
          <w:lang w:eastAsia="ru-RU"/>
        </w:rPr>
        <w:t xml:space="preserve"> </w:t>
      </w:r>
      <w:r w:rsidRPr="00131A37">
        <w:rPr>
          <w:rFonts w:ascii="yandex-sans" w:eastAsia="Times New Roman" w:hAnsi="yandex-sans" w:cs="Times New Roman"/>
          <w:b/>
          <w:color w:val="000000"/>
          <w:sz w:val="24"/>
          <w:szCs w:val="24"/>
          <w:lang w:eastAsia="ru-RU"/>
        </w:rPr>
        <w:t>Проблема:</w:t>
      </w:r>
      <w:r w:rsidRPr="00131A37">
        <w:rPr>
          <w:rFonts w:ascii="yandex-sans" w:eastAsia="Times New Roman" w:hAnsi="yandex-sans" w:cs="Times New Roman"/>
          <w:color w:val="000000"/>
          <w:sz w:val="24"/>
          <w:szCs w:val="24"/>
          <w:lang w:eastAsia="ru-RU"/>
        </w:rPr>
        <w:t xml:space="preserve"> Но надо отметить</w:t>
      </w:r>
      <w:proofErr w:type="gramStart"/>
      <w:r w:rsidRPr="00131A37">
        <w:rPr>
          <w:rFonts w:ascii="yandex-sans" w:eastAsia="Times New Roman" w:hAnsi="yandex-sans" w:cs="Times New Roman"/>
          <w:color w:val="000000"/>
          <w:sz w:val="24"/>
          <w:szCs w:val="24"/>
          <w:lang w:eastAsia="ru-RU"/>
        </w:rPr>
        <w:t xml:space="preserve"> ,</w:t>
      </w:r>
      <w:proofErr w:type="gramEnd"/>
      <w:r w:rsidRPr="00131A37">
        <w:rPr>
          <w:rFonts w:ascii="yandex-sans" w:eastAsia="Times New Roman" w:hAnsi="yandex-sans" w:cs="Times New Roman"/>
          <w:color w:val="000000"/>
          <w:sz w:val="24"/>
          <w:szCs w:val="24"/>
          <w:lang w:eastAsia="ru-RU"/>
        </w:rPr>
        <w:t xml:space="preserve"> что не все педагоги справляются с этими задачами. Много молодых </w:t>
      </w:r>
      <w:proofErr w:type="gramStart"/>
      <w:r w:rsidRPr="00131A37">
        <w:rPr>
          <w:rFonts w:ascii="yandex-sans" w:eastAsia="Times New Roman" w:hAnsi="yandex-sans" w:cs="Times New Roman"/>
          <w:color w:val="000000"/>
          <w:sz w:val="24"/>
          <w:szCs w:val="24"/>
          <w:lang w:eastAsia="ru-RU"/>
        </w:rPr>
        <w:t>педагогов</w:t>
      </w:r>
      <w:proofErr w:type="gramEnd"/>
      <w:r w:rsidRPr="00131A37">
        <w:rPr>
          <w:rFonts w:ascii="yandex-sans" w:eastAsia="Times New Roman" w:hAnsi="yandex-sans" w:cs="Times New Roman"/>
          <w:color w:val="000000"/>
          <w:sz w:val="24"/>
          <w:szCs w:val="24"/>
          <w:lang w:eastAsia="ru-RU"/>
        </w:rPr>
        <w:t xml:space="preserve"> с которыми надо еще работать и работать.                                  </w:t>
      </w:r>
    </w:p>
    <w:p w:rsidR="00131A37" w:rsidRPr="00131A37" w:rsidRDefault="00131A37" w:rsidP="00131A37">
      <w:pPr>
        <w:shd w:val="clear" w:color="auto" w:fill="FFFFFF"/>
        <w:spacing w:before="100" w:beforeAutospacing="1" w:after="0" w:line="240" w:lineRule="auto"/>
        <w:jc w:val="both"/>
        <w:rPr>
          <w:rFonts w:ascii="Calibri" w:eastAsia="Times New Roman" w:hAnsi="Calibri" w:cs="Times New Roman"/>
          <w:color w:val="000000"/>
          <w:sz w:val="24"/>
          <w:szCs w:val="24"/>
          <w:lang w:eastAsia="ru-RU"/>
        </w:rPr>
      </w:pPr>
      <w:r w:rsidRPr="00131A37">
        <w:rPr>
          <w:rFonts w:ascii="yandex-sans" w:eastAsia="Times New Roman" w:hAnsi="yandex-sans" w:cs="Times New Roman"/>
          <w:color w:val="000000"/>
          <w:sz w:val="24"/>
          <w:szCs w:val="24"/>
          <w:lang w:eastAsia="ru-RU"/>
        </w:rPr>
        <w:t xml:space="preserve"> </w:t>
      </w:r>
      <w:r w:rsidRPr="00131A37">
        <w:rPr>
          <w:rFonts w:ascii="yandex-sans" w:eastAsia="Times New Roman" w:hAnsi="yandex-sans" w:cs="Times New Roman"/>
          <w:b/>
          <w:bCs/>
          <w:color w:val="000000"/>
          <w:sz w:val="24"/>
          <w:szCs w:val="24"/>
          <w:lang w:eastAsia="ru-RU"/>
        </w:rPr>
        <w:t>Планируется:</w:t>
      </w:r>
      <w:r w:rsidRPr="00131A37">
        <w:rPr>
          <w:rFonts w:ascii="yandex-sans" w:eastAsia="Times New Roman" w:hAnsi="yandex-sans" w:cs="Times New Roman"/>
          <w:color w:val="000000"/>
          <w:sz w:val="24"/>
          <w:szCs w:val="24"/>
          <w:lang w:eastAsia="ru-RU"/>
        </w:rPr>
        <w:t> В перспективе планируется продолжать работу по привлечению педагогов к участию в различных мероприятиях на районном и городском уровне  (конкурсах «Воспитатель года</w:t>
      </w:r>
      <w:proofErr w:type="gramStart"/>
      <w:r w:rsidRPr="00131A37">
        <w:rPr>
          <w:rFonts w:ascii="yandex-sans" w:eastAsia="Times New Roman" w:hAnsi="yandex-sans" w:cs="Times New Roman"/>
          <w:color w:val="000000"/>
          <w:sz w:val="24"/>
          <w:szCs w:val="24"/>
          <w:lang w:eastAsia="ru-RU"/>
        </w:rPr>
        <w:t xml:space="preserve">»,  ).  </w:t>
      </w:r>
      <w:proofErr w:type="gramEnd"/>
      <w:r w:rsidRPr="00131A37">
        <w:rPr>
          <w:rFonts w:ascii="yandex-sans" w:eastAsia="Times New Roman" w:hAnsi="yandex-sans" w:cs="Times New Roman"/>
          <w:color w:val="000000"/>
          <w:sz w:val="24"/>
          <w:szCs w:val="24"/>
          <w:lang w:eastAsia="ru-RU"/>
        </w:rPr>
        <w:t xml:space="preserve">Способствовать развитию активной жизненной позиции на пути личного и профессионального самоусовершенствования. Для эффективного управления профессиональной деятельностью педагогов необходимо продолжить работу: Нормативно-документационное направление:                                                                                                        </w:t>
      </w:r>
      <w:proofErr w:type="gramStart"/>
      <w:r w:rsidRPr="00131A37">
        <w:rPr>
          <w:rFonts w:ascii="yandex-sans" w:eastAsia="Times New Roman" w:hAnsi="yandex-sans" w:cs="Times New Roman"/>
          <w:color w:val="000000"/>
          <w:sz w:val="24"/>
          <w:szCs w:val="24"/>
          <w:lang w:eastAsia="ru-RU"/>
        </w:rPr>
        <w:t>-р</w:t>
      </w:r>
      <w:proofErr w:type="gramEnd"/>
      <w:r w:rsidRPr="00131A37">
        <w:rPr>
          <w:rFonts w:ascii="yandex-sans" w:eastAsia="Times New Roman" w:hAnsi="yandex-sans" w:cs="Times New Roman"/>
          <w:color w:val="000000"/>
          <w:sz w:val="24"/>
          <w:szCs w:val="24"/>
          <w:lang w:eastAsia="ru-RU"/>
        </w:rPr>
        <w:t xml:space="preserve">азработку и принятие локальных актов, систему стимулов повышения квалификации педагогов в соответствии с ФГОС ДО.                                                                                     Материально-техническое направление:                                                                                      - оснащение рабочих мест воспитателей современным оборудованием, пополнение доступного библиотечного фонда современными пособиями, программами, аудио, видео-пособиями, создание психологически комфортных и безопасных условий труда                                                            </w:t>
      </w:r>
    </w:p>
    <w:p w:rsidR="00131A37" w:rsidRPr="00131A37" w:rsidRDefault="00131A37" w:rsidP="00131A37">
      <w:pPr>
        <w:shd w:val="clear" w:color="auto" w:fill="FFFFFF"/>
        <w:spacing w:after="0" w:line="240" w:lineRule="auto"/>
        <w:jc w:val="both"/>
        <w:rPr>
          <w:rFonts w:ascii="Times New Roman" w:eastAsia="Calibri" w:hAnsi="Times New Roman" w:cs="Times New Roman"/>
          <w:b/>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Результаты выполнения образовательной программы ДОО </w:t>
      </w:r>
      <w:r w:rsidRPr="00131A37">
        <w:rPr>
          <w:rFonts w:ascii="Times New Roman" w:eastAsia="Times New Roman" w:hAnsi="Times New Roman" w:cs="Times New Roman"/>
          <w:color w:val="000000"/>
          <w:sz w:val="24"/>
          <w:szCs w:val="24"/>
          <w:lang w:eastAsia="ru-RU"/>
        </w:rPr>
        <w:t>по </w:t>
      </w:r>
      <w:r w:rsidRPr="00131A37">
        <w:rPr>
          <w:rFonts w:ascii="Times New Roman" w:eastAsia="Times New Roman" w:hAnsi="Times New Roman" w:cs="Times New Roman"/>
          <w:b/>
          <w:bCs/>
          <w:color w:val="000000"/>
          <w:sz w:val="24"/>
          <w:szCs w:val="24"/>
          <w:lang w:eastAsia="ru-RU"/>
        </w:rPr>
        <w:t>образовательным областям:</w:t>
      </w:r>
    </w:p>
    <w:p w:rsidR="00131A37" w:rsidRPr="00131A37" w:rsidRDefault="00131A37" w:rsidP="00131A37">
      <w:pPr>
        <w:shd w:val="clear" w:color="auto" w:fill="FFFFFF"/>
        <w:spacing w:before="100" w:beforeAutospacing="1" w:after="100" w:afterAutospacing="1" w:line="240" w:lineRule="auto"/>
        <w:rPr>
          <w:rFonts w:ascii="Times New Roman" w:eastAsia="Calibri" w:hAnsi="Times New Roman" w:cs="Times New Roman"/>
          <w:sz w:val="24"/>
          <w:szCs w:val="24"/>
        </w:rPr>
      </w:pPr>
      <w:r w:rsidRPr="00131A37">
        <w:rPr>
          <w:rFonts w:ascii="Times New Roman" w:eastAsia="Times New Roman" w:hAnsi="Times New Roman" w:cs="Times New Roman"/>
          <w:color w:val="000000"/>
          <w:sz w:val="24"/>
          <w:szCs w:val="24"/>
          <w:lang w:eastAsia="ru-RU"/>
        </w:rPr>
        <w:t>-  Оценка освоения О.О</w:t>
      </w:r>
      <w:r w:rsidRPr="00131A37">
        <w:rPr>
          <w:rFonts w:ascii="Times New Roman" w:eastAsia="Times New Roman" w:hAnsi="Times New Roman" w:cs="Times New Roman"/>
          <w:b/>
          <w:bCs/>
          <w:color w:val="000000"/>
          <w:sz w:val="24"/>
          <w:szCs w:val="24"/>
          <w:lang w:eastAsia="ru-RU"/>
        </w:rPr>
        <w:t> «СОЦИАЛЬНО-КОММУНИКАТИВНОЕ РАЗВИТИЕ».</w:t>
      </w:r>
      <w:r w:rsidRPr="00131A37">
        <w:rPr>
          <w:rFonts w:ascii="Times New Roman" w:eastAsia="Calibri" w:hAnsi="Times New Roman" w:cs="Times New Roman"/>
          <w:sz w:val="24"/>
          <w:szCs w:val="24"/>
        </w:rPr>
        <w:t xml:space="preserve"> </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Перед каждым воспитателем ДОУ стоит задача – создать дружный организованный коллектив, научить детей играть</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т</w:t>
      </w:r>
      <w:proofErr w:type="gramEnd"/>
      <w:r w:rsidRPr="00131A37">
        <w:rPr>
          <w:rFonts w:ascii="Times New Roman" w:eastAsia="Times New Roman" w:hAnsi="Times New Roman" w:cs="Times New Roman"/>
          <w:color w:val="000000"/>
          <w:sz w:val="24"/>
          <w:szCs w:val="24"/>
          <w:lang w:eastAsia="ru-RU"/>
        </w:rPr>
        <w:t>рудиться, безопасности, патриотическому воспитанию. За 2017-2018 уч. г. воспитатели выработали соблюдение баланса между игрой и другими видами деятельности в педагогическом процессе, т. е. берегут время, предназначенное для игры; организовывают плавный переход от игры к занятиям и наоборот. Игровая деятельность способствует решению коррекционных задач, сниманию страхов, агрессии, замкнутости, выявлению межличностных отношений, развитию речи. Однако для развития игр, трудовой деятельности, безопасности, патриотического воспитания недостаточно только хорошее оснащение группы игровым материалом. Необходимо ещё наличие разнообразных впечатлений об окружающей действительности, которые дети отражают в своей игре. Задача воспитателей направить детей на обогащение игровых действий, на развитие игрового сюжета. С этой целью проводили наблюдения с детьми за работой няни, повара, врача, организовали целевые прогулки, на которых обращали внимание на трудовые действия шофёра, дворника и т.д..</w:t>
      </w:r>
      <w:r w:rsidRPr="00131A37">
        <w:rPr>
          <w:rFonts w:ascii="Calibri" w:eastAsia="Calibri" w:hAnsi="Calibri" w:cs="Times New Roman"/>
          <w:sz w:val="24"/>
          <w:szCs w:val="24"/>
        </w:rPr>
        <w:t xml:space="preserve"> Дети в игре развиваются и познают </w:t>
      </w:r>
      <w:proofErr w:type="spellStart"/>
      <w:r w:rsidRPr="00131A37">
        <w:rPr>
          <w:rFonts w:ascii="Calibri" w:eastAsia="Calibri" w:hAnsi="Calibri" w:cs="Times New Roman"/>
          <w:sz w:val="24"/>
          <w:szCs w:val="24"/>
        </w:rPr>
        <w:t>мир</w:t>
      </w:r>
      <w:proofErr w:type="gramStart"/>
      <w:r w:rsidRPr="00131A37">
        <w:rPr>
          <w:rFonts w:ascii="Calibri" w:eastAsia="Calibri" w:hAnsi="Calibri" w:cs="Times New Roman"/>
          <w:sz w:val="24"/>
          <w:szCs w:val="24"/>
        </w:rPr>
        <w:t>.О</w:t>
      </w:r>
      <w:proofErr w:type="gramEnd"/>
      <w:r w:rsidRPr="00131A37">
        <w:rPr>
          <w:rFonts w:ascii="Calibri" w:eastAsia="Calibri" w:hAnsi="Calibri" w:cs="Times New Roman"/>
          <w:sz w:val="24"/>
          <w:szCs w:val="24"/>
        </w:rPr>
        <w:t>ни</w:t>
      </w:r>
      <w:proofErr w:type="spellEnd"/>
      <w:r w:rsidRPr="00131A37">
        <w:rPr>
          <w:rFonts w:ascii="Calibri" w:eastAsia="Calibri" w:hAnsi="Calibri" w:cs="Times New Roman"/>
          <w:sz w:val="24"/>
          <w:szCs w:val="24"/>
        </w:rPr>
        <w:t xml:space="preserve"> любят играть в сюжетно – ролевые игры:,  «Мы разные», «Дочки –матери»,   « МЧС», « Я иду в школу»,   «Мой любимый детский сад»,  « Моя семья» , словесные игры « Добрые слова дедушке и бабушке»,  « Я тебе желаю»,  муз. руководитель  </w:t>
      </w:r>
      <w:proofErr w:type="spellStart"/>
      <w:r w:rsidRPr="00131A37">
        <w:rPr>
          <w:rFonts w:ascii="Calibri" w:eastAsia="Calibri" w:hAnsi="Calibri" w:cs="Times New Roman"/>
          <w:sz w:val="24"/>
          <w:szCs w:val="24"/>
        </w:rPr>
        <w:t>Рзаева</w:t>
      </w:r>
      <w:proofErr w:type="spellEnd"/>
      <w:r w:rsidRPr="00131A37">
        <w:rPr>
          <w:rFonts w:ascii="Calibri" w:eastAsia="Calibri" w:hAnsi="Calibri" w:cs="Times New Roman"/>
          <w:sz w:val="24"/>
          <w:szCs w:val="24"/>
        </w:rPr>
        <w:t xml:space="preserve"> СМ провела утренники посвященные «Дню Победы» </w:t>
      </w:r>
      <w:proofErr w:type="gramStart"/>
      <w:r w:rsidRPr="00131A37">
        <w:rPr>
          <w:rFonts w:ascii="Calibri" w:eastAsia="Calibri" w:hAnsi="Calibri" w:cs="Times New Roman"/>
          <w:sz w:val="24"/>
          <w:szCs w:val="24"/>
        </w:rPr>
        <w:t>-с</w:t>
      </w:r>
      <w:proofErr w:type="gramEnd"/>
      <w:r w:rsidRPr="00131A37">
        <w:rPr>
          <w:rFonts w:ascii="Calibri" w:eastAsia="Calibri" w:hAnsi="Calibri" w:cs="Times New Roman"/>
          <w:sz w:val="24"/>
          <w:szCs w:val="24"/>
        </w:rPr>
        <w:t xml:space="preserve">тар. гр. </w:t>
      </w:r>
      <w:proofErr w:type="spellStart"/>
      <w:r w:rsidRPr="00131A37">
        <w:rPr>
          <w:rFonts w:ascii="Calibri" w:eastAsia="Calibri" w:hAnsi="Calibri" w:cs="Times New Roman"/>
          <w:sz w:val="24"/>
          <w:szCs w:val="24"/>
        </w:rPr>
        <w:t>подг.гр</w:t>
      </w:r>
      <w:proofErr w:type="spellEnd"/>
      <w:r w:rsidRPr="00131A37">
        <w:rPr>
          <w:rFonts w:ascii="Calibri" w:eastAsia="Calibri" w:hAnsi="Calibri" w:cs="Times New Roman"/>
          <w:sz w:val="24"/>
          <w:szCs w:val="24"/>
        </w:rPr>
        <w:t>, «День матери» - с участием родителей,   « День защиты детей» с участием аниматоров, праздник «</w:t>
      </w:r>
      <w:proofErr w:type="spellStart"/>
      <w:r w:rsidRPr="00131A37">
        <w:rPr>
          <w:rFonts w:ascii="Calibri" w:eastAsia="Calibri" w:hAnsi="Calibri" w:cs="Times New Roman"/>
          <w:sz w:val="24"/>
          <w:szCs w:val="24"/>
        </w:rPr>
        <w:t>Навруз</w:t>
      </w:r>
      <w:proofErr w:type="spellEnd"/>
      <w:r w:rsidRPr="00131A37">
        <w:rPr>
          <w:rFonts w:ascii="Calibri" w:eastAsia="Calibri" w:hAnsi="Calibri" w:cs="Times New Roman"/>
          <w:sz w:val="24"/>
          <w:szCs w:val="24"/>
        </w:rPr>
        <w:t xml:space="preserve">-байрам», « День защитника Отечества»,» День здоровья» -  все возрастные группы, экскурсии  в лицей №8 -  старшая и подготовительная группы , детей встречала и сопровождала завуч начальных  классов  </w:t>
      </w:r>
      <w:proofErr w:type="spellStart"/>
      <w:r w:rsidRPr="00131A37">
        <w:rPr>
          <w:rFonts w:ascii="Calibri" w:eastAsia="Calibri" w:hAnsi="Calibri" w:cs="Times New Roman"/>
          <w:sz w:val="24"/>
          <w:szCs w:val="24"/>
        </w:rPr>
        <w:t>Джамалудинова</w:t>
      </w:r>
      <w:proofErr w:type="spellEnd"/>
      <w:r w:rsidRPr="00131A37">
        <w:rPr>
          <w:rFonts w:ascii="Calibri" w:eastAsia="Calibri" w:hAnsi="Calibri" w:cs="Times New Roman"/>
          <w:sz w:val="24"/>
          <w:szCs w:val="24"/>
        </w:rPr>
        <w:t xml:space="preserve"> ВВ , она  заводила  наших ребят в классы и  они  сидели за партами на уроках. Дети  получили положительные эмоции и представление о том что такое школа, экскурсия   в эколого-биологический центр </w:t>
      </w:r>
      <w:proofErr w:type="gramStart"/>
      <w:r w:rsidRPr="00131A37">
        <w:rPr>
          <w:rFonts w:ascii="Calibri" w:eastAsia="Calibri" w:hAnsi="Calibri" w:cs="Times New Roman"/>
          <w:sz w:val="24"/>
          <w:szCs w:val="24"/>
        </w:rPr>
        <w:t>–</w:t>
      </w:r>
      <w:proofErr w:type="spellStart"/>
      <w:r w:rsidRPr="00131A37">
        <w:rPr>
          <w:rFonts w:ascii="Calibri" w:eastAsia="Calibri" w:hAnsi="Calibri" w:cs="Times New Roman"/>
          <w:sz w:val="24"/>
          <w:szCs w:val="24"/>
        </w:rPr>
        <w:t>с</w:t>
      </w:r>
      <w:proofErr w:type="gramEnd"/>
      <w:r w:rsidRPr="00131A37">
        <w:rPr>
          <w:rFonts w:ascii="Calibri" w:eastAsia="Calibri" w:hAnsi="Calibri" w:cs="Times New Roman"/>
          <w:sz w:val="24"/>
          <w:szCs w:val="24"/>
        </w:rPr>
        <w:t>редн</w:t>
      </w:r>
      <w:proofErr w:type="spellEnd"/>
      <w:r w:rsidRPr="00131A37">
        <w:rPr>
          <w:rFonts w:ascii="Calibri" w:eastAsia="Calibri" w:hAnsi="Calibri" w:cs="Times New Roman"/>
          <w:sz w:val="24"/>
          <w:szCs w:val="24"/>
        </w:rPr>
        <w:t xml:space="preserve">. гр. ,старшие группы, подготовительная группа – ознакомление с растительным миром, с животным миром нашего региона. Очень большое значение имеет тесное взаимодействие родителей и ДОУ. </w:t>
      </w:r>
      <w:proofErr w:type="gramStart"/>
      <w:r w:rsidRPr="00131A37">
        <w:rPr>
          <w:rFonts w:ascii="Calibri" w:eastAsia="Calibri" w:hAnsi="Calibri" w:cs="Times New Roman"/>
          <w:sz w:val="24"/>
          <w:szCs w:val="24"/>
        </w:rPr>
        <w:t xml:space="preserve">Поэтому воспитатели  </w:t>
      </w:r>
      <w:proofErr w:type="spellStart"/>
      <w:r w:rsidRPr="00131A37">
        <w:rPr>
          <w:rFonts w:ascii="Calibri" w:eastAsia="Calibri" w:hAnsi="Calibri" w:cs="Times New Roman"/>
          <w:sz w:val="24"/>
          <w:szCs w:val="24"/>
        </w:rPr>
        <w:t>обьявили</w:t>
      </w:r>
      <w:proofErr w:type="spellEnd"/>
      <w:r w:rsidRPr="00131A37">
        <w:rPr>
          <w:rFonts w:ascii="Calibri" w:eastAsia="Calibri" w:hAnsi="Calibri" w:cs="Times New Roman"/>
          <w:sz w:val="24"/>
          <w:szCs w:val="24"/>
        </w:rPr>
        <w:t xml:space="preserve"> конкурс на лучшую творческую работу  и </w:t>
      </w:r>
      <w:r w:rsidRPr="00131A37">
        <w:rPr>
          <w:rFonts w:ascii="Times New Roman" w:eastAsia="Calibri" w:hAnsi="Times New Roman" w:cs="Times New Roman"/>
          <w:sz w:val="24"/>
          <w:szCs w:val="24"/>
        </w:rPr>
        <w:t xml:space="preserve"> в ДОУ была организована выставка детских работ и работ совместно с родителями, посвященная к  73-й годовщине Победы в ВОВ, Новому году, празднику «Осень золотая»  Для повышения уровня  знаний детей по ОБЖ воспитатель Тагирова РР дала открытое занятие  по ПДБ  «Засветись на дороге», для  профессионального  мастерства воспитателей  в ноябре месяце был проведен</w:t>
      </w:r>
      <w:proofErr w:type="gramEnd"/>
      <w:r w:rsidRPr="00131A37">
        <w:rPr>
          <w:rFonts w:ascii="Times New Roman" w:eastAsia="Calibri" w:hAnsi="Times New Roman" w:cs="Times New Roman"/>
          <w:sz w:val="24"/>
          <w:szCs w:val="24"/>
        </w:rPr>
        <w:t xml:space="preserve"> семинар на тему</w:t>
      </w:r>
      <w:proofErr w:type="gramStart"/>
      <w:r w:rsidRPr="00131A37">
        <w:rPr>
          <w:rFonts w:ascii="Times New Roman" w:eastAsia="Calibri" w:hAnsi="Times New Roman" w:cs="Times New Roman"/>
          <w:sz w:val="24"/>
          <w:szCs w:val="24"/>
        </w:rPr>
        <w:t xml:space="preserve"> :</w:t>
      </w:r>
      <w:proofErr w:type="gramEnd"/>
      <w:r w:rsidRPr="00131A37">
        <w:rPr>
          <w:rFonts w:ascii="Times New Roman" w:eastAsia="Calibri" w:hAnsi="Times New Roman" w:cs="Times New Roman"/>
          <w:sz w:val="24"/>
          <w:szCs w:val="24"/>
        </w:rPr>
        <w:t xml:space="preserve"> «Формирование социально-коммуникативного развития дошкольника в условиях введения ФГОС»  провела воспитатель Тагирова </w:t>
      </w:r>
      <w:proofErr w:type="spellStart"/>
      <w:r w:rsidRPr="00131A37">
        <w:rPr>
          <w:rFonts w:ascii="Times New Roman" w:eastAsia="Calibri" w:hAnsi="Times New Roman" w:cs="Times New Roman"/>
          <w:sz w:val="24"/>
          <w:szCs w:val="24"/>
        </w:rPr>
        <w:t>РР</w:t>
      </w:r>
      <w:proofErr w:type="gramStart"/>
      <w:r w:rsidRPr="00131A37">
        <w:rPr>
          <w:rFonts w:ascii="Times New Roman" w:eastAsia="Calibri" w:hAnsi="Times New Roman" w:cs="Times New Roman"/>
          <w:sz w:val="24"/>
          <w:szCs w:val="24"/>
        </w:rPr>
        <w:t>,а</w:t>
      </w:r>
      <w:proofErr w:type="spellEnd"/>
      <w:proofErr w:type="gramEnd"/>
      <w:r w:rsidRPr="00131A37">
        <w:rPr>
          <w:rFonts w:ascii="Times New Roman" w:eastAsia="Calibri" w:hAnsi="Times New Roman" w:cs="Times New Roman"/>
          <w:sz w:val="24"/>
          <w:szCs w:val="24"/>
        </w:rPr>
        <w:t xml:space="preserve">   в  декабре месяце был проведен педсовет по теме: «Формирование социально-коммуникативного развития дошкольника в условиях введения ФГОС» воспитатели выступали и делились своим опытом работы. Проведены консультации по теме «Игра-важная и эффективная форма социализации ребенка» провела  </w:t>
      </w:r>
      <w:proofErr w:type="spellStart"/>
      <w:r w:rsidRPr="00131A37">
        <w:rPr>
          <w:rFonts w:ascii="Times New Roman" w:eastAsia="Calibri" w:hAnsi="Times New Roman" w:cs="Times New Roman"/>
          <w:sz w:val="24"/>
          <w:szCs w:val="24"/>
        </w:rPr>
        <w:t>Лугуева</w:t>
      </w:r>
      <w:proofErr w:type="spellEnd"/>
      <w:r w:rsidRPr="00131A37">
        <w:rPr>
          <w:rFonts w:ascii="Times New Roman" w:eastAsia="Calibri" w:hAnsi="Times New Roman" w:cs="Times New Roman"/>
          <w:sz w:val="24"/>
          <w:szCs w:val="24"/>
        </w:rPr>
        <w:t xml:space="preserve"> ЭА.</w:t>
      </w:r>
      <w:proofErr w:type="gramStart"/>
      <w:r w:rsidRPr="00131A37">
        <w:rPr>
          <w:rFonts w:ascii="Times New Roman" w:eastAsia="Calibri" w:hAnsi="Times New Roman" w:cs="Times New Roman"/>
          <w:sz w:val="24"/>
          <w:szCs w:val="24"/>
        </w:rPr>
        <w:t xml:space="preserve"> ,</w:t>
      </w:r>
      <w:proofErr w:type="gramEnd"/>
      <w:r w:rsidRPr="00131A37">
        <w:rPr>
          <w:rFonts w:ascii="Times New Roman" w:eastAsia="Calibri" w:hAnsi="Times New Roman" w:cs="Times New Roman"/>
          <w:sz w:val="24"/>
          <w:szCs w:val="24"/>
        </w:rPr>
        <w:t xml:space="preserve"> «Как научить детей сотрудничать» провела воспитатель Магомедова  СБ,  «Играем дома» провела воспитатель </w:t>
      </w:r>
      <w:proofErr w:type="spellStart"/>
      <w:r w:rsidRPr="00131A37">
        <w:rPr>
          <w:rFonts w:ascii="Times New Roman" w:eastAsia="Calibri" w:hAnsi="Times New Roman" w:cs="Times New Roman"/>
          <w:sz w:val="24"/>
          <w:szCs w:val="24"/>
        </w:rPr>
        <w:t>Камаева</w:t>
      </w:r>
      <w:proofErr w:type="spellEnd"/>
      <w:r w:rsidRPr="00131A37">
        <w:rPr>
          <w:rFonts w:ascii="Times New Roman" w:eastAsia="Calibri" w:hAnsi="Times New Roman" w:cs="Times New Roman"/>
          <w:sz w:val="24"/>
          <w:szCs w:val="24"/>
        </w:rPr>
        <w:t xml:space="preserve"> ГМ,  «Учим детей звонить в службы экстренной помощи» воспитатель </w:t>
      </w:r>
      <w:proofErr w:type="spellStart"/>
      <w:r w:rsidRPr="00131A37">
        <w:rPr>
          <w:rFonts w:ascii="Times New Roman" w:eastAsia="Calibri" w:hAnsi="Times New Roman" w:cs="Times New Roman"/>
          <w:sz w:val="24"/>
          <w:szCs w:val="24"/>
        </w:rPr>
        <w:t>Валимагомедова</w:t>
      </w:r>
      <w:proofErr w:type="spellEnd"/>
      <w:r w:rsidRPr="00131A37">
        <w:rPr>
          <w:rFonts w:ascii="Times New Roman" w:eastAsia="Calibri" w:hAnsi="Times New Roman" w:cs="Times New Roman"/>
          <w:sz w:val="24"/>
          <w:szCs w:val="24"/>
        </w:rPr>
        <w:t xml:space="preserve"> ПВ.</w:t>
      </w:r>
      <w:r w:rsidRPr="00131A37">
        <w:rPr>
          <w:rFonts w:ascii="Times New Roman" w:eastAsia="Times New Roman" w:hAnsi="Times New Roman" w:cs="Times New Roman"/>
          <w:color w:val="000000"/>
          <w:sz w:val="24"/>
          <w:szCs w:val="24"/>
          <w:lang w:eastAsia="ru-RU"/>
        </w:rPr>
        <w:br/>
      </w:r>
      <w:r w:rsidRPr="00131A37">
        <w:rPr>
          <w:rFonts w:ascii="Times New Roman" w:eastAsia="Times New Roman" w:hAnsi="Times New Roman" w:cs="Times New Roman"/>
          <w:b/>
          <w:color w:val="000000"/>
          <w:sz w:val="24"/>
          <w:szCs w:val="24"/>
          <w:lang w:eastAsia="ru-RU"/>
        </w:rPr>
        <w:t xml:space="preserve">Вывод:   </w:t>
      </w:r>
      <w:r w:rsidRPr="00131A37">
        <w:rPr>
          <w:rFonts w:ascii="Times New Roman" w:eastAsia="Times New Roman" w:hAnsi="Times New Roman" w:cs="Times New Roman"/>
          <w:color w:val="000000"/>
          <w:sz w:val="24"/>
          <w:szCs w:val="24"/>
          <w:lang w:eastAsia="ru-RU"/>
        </w:rPr>
        <w:t xml:space="preserve">За прошедший год воспитатели учили детей развитию общения детей со сверстниками и </w:t>
      </w:r>
      <w:proofErr w:type="gramStart"/>
      <w:r w:rsidRPr="00131A37">
        <w:rPr>
          <w:rFonts w:ascii="Times New Roman" w:eastAsia="Times New Roman" w:hAnsi="Times New Roman" w:cs="Times New Roman"/>
          <w:color w:val="000000"/>
          <w:sz w:val="24"/>
          <w:szCs w:val="24"/>
          <w:lang w:eastAsia="ru-RU"/>
        </w:rPr>
        <w:t>со</w:t>
      </w:r>
      <w:proofErr w:type="gramEnd"/>
      <w:r w:rsidRPr="00131A37">
        <w:rPr>
          <w:rFonts w:ascii="Times New Roman" w:eastAsia="Times New Roman" w:hAnsi="Times New Roman" w:cs="Times New Roman"/>
          <w:color w:val="000000"/>
          <w:sz w:val="24"/>
          <w:szCs w:val="24"/>
          <w:lang w:eastAsia="ru-RU"/>
        </w:rPr>
        <w:t xml:space="preserve"> взрослыми, эмоциональную отзывчивость, сопереживание, уважительного и доброжелательного отношения к окружающему, формировали готовность детей к совместной деятельности, развивали умение договариваться, самостоятельно решать конфликты со сверстниками.</w:t>
      </w:r>
      <w:r w:rsidRPr="00131A37">
        <w:rPr>
          <w:rFonts w:ascii="Times New Roman" w:eastAsia="Times New Roman" w:hAnsi="Times New Roman" w:cs="Times New Roman"/>
          <w:b/>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Формировали образ</w:t>
      </w:r>
      <w:r w:rsidRPr="00131A37">
        <w:rPr>
          <w:rFonts w:ascii="Times New Roman" w:eastAsia="Times New Roman" w:hAnsi="Times New Roman" w:cs="Times New Roman"/>
          <w:b/>
          <w:color w:val="000000"/>
          <w:sz w:val="24"/>
          <w:szCs w:val="24"/>
          <w:lang w:eastAsia="ru-RU"/>
        </w:rPr>
        <w:t xml:space="preserve"> Я,</w:t>
      </w:r>
      <w:r w:rsidRPr="00131A37">
        <w:rPr>
          <w:rFonts w:ascii="Times New Roman" w:eastAsia="Times New Roman" w:hAnsi="Times New Roman" w:cs="Times New Roman"/>
          <w:color w:val="000000"/>
          <w:sz w:val="24"/>
          <w:szCs w:val="24"/>
          <w:lang w:eastAsia="ru-RU"/>
        </w:rPr>
        <w:t xml:space="preserve"> уважительное отношение и чувство принадлежности к своей семье и к сообществу детей и взрослых в организации, формирование гендерной, семейной принадлежности. Воспитывали культурно-гигиенические навыки, навыки самообслуживания, самостоятельности. Учили различным видам труда и творчества, воспитывали положительное отношение к труду, желание трудиться.  Формировали первичные представления о труде взрослых, его роли в </w:t>
      </w:r>
      <w:r w:rsidRPr="00131A37">
        <w:rPr>
          <w:rFonts w:ascii="Times New Roman" w:eastAsia="Times New Roman" w:hAnsi="Times New Roman" w:cs="Times New Roman"/>
          <w:color w:val="000000"/>
          <w:sz w:val="24"/>
          <w:szCs w:val="24"/>
          <w:lang w:eastAsia="ru-RU"/>
        </w:rPr>
        <w:lastRenderedPageBreak/>
        <w:t>обществе и жизни каждого человека. Воспитатели также учили детей первичным представлениям безопасности в быту, социуме, природе. Формировали элементарные представления о правилах безопасности дорожного движения.                                                                                                                                                                                        Результаты  мониторинга детей по данному направлению показывают средний уровень – 2.5 (71%)</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Отсюда следует, коллектив будет работать по следующим направлениям:</w:t>
      </w:r>
    </w:p>
    <w:p w:rsidR="00131A37" w:rsidRPr="00131A37" w:rsidRDefault="00131A37" w:rsidP="00131A37">
      <w:pPr>
        <w:spacing w:line="240" w:lineRule="auto"/>
        <w:ind w:firstLine="426"/>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w:t>
      </w:r>
      <w:r w:rsidRPr="00131A37">
        <w:rPr>
          <w:rFonts w:ascii="Times New Roman" w:eastAsia="Times New Roman" w:hAnsi="Times New Roman" w:cs="Times New Roman"/>
          <w:color w:val="000000"/>
          <w:sz w:val="24"/>
          <w:szCs w:val="24"/>
          <w:lang w:eastAsia="ru-RU"/>
        </w:rPr>
        <w:t>Результаты  мониторинга  детей по данному направлению показывают  хороший  уровень – 2.7б. (78%)</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Отсюда следует, коллектив будет работать по следующим направлениям:</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ЗАДАЧИ</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Совершенствовать и расширять игровые замыслы и умения детей. Продолжать работу над  педагогической техникой общения между детьми в игре, способность совместно  развертывать игру, развивая творческое воображение.</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Повысить профессиональный уровень педагогических кадров с помощью активных форм   работы. Сформировать новую позицию по взаимодействию с детьми.</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 Создание предметно-пространственной среды, способствующей развитию активности детей.  Совершенствовать систему работы по организации игровой деятельности как фактора  развития двигательной активности и улучшения положительного эмоционального настроя.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ОЦЕНКА ОСВОЕНИЯ</w:t>
      </w:r>
      <w:r w:rsidRPr="00131A37">
        <w:rPr>
          <w:rFonts w:ascii="Times New Roman" w:eastAsia="Times New Roman" w:hAnsi="Times New Roman" w:cs="Times New Roman"/>
          <w:b/>
          <w:bCs/>
          <w:color w:val="800080"/>
          <w:sz w:val="24"/>
          <w:szCs w:val="24"/>
          <w:lang w:eastAsia="ru-RU"/>
        </w:rPr>
        <w:t> </w:t>
      </w:r>
      <w:r w:rsidRPr="00131A37">
        <w:rPr>
          <w:rFonts w:ascii="Times New Roman" w:eastAsia="Times New Roman" w:hAnsi="Times New Roman" w:cs="Times New Roman"/>
          <w:b/>
          <w:color w:val="000000"/>
          <w:sz w:val="24"/>
          <w:szCs w:val="24"/>
          <w:lang w:eastAsia="ru-RU"/>
        </w:rPr>
        <w:t>О.О </w:t>
      </w:r>
      <w:r w:rsidRPr="00131A37">
        <w:rPr>
          <w:rFonts w:ascii="Times New Roman" w:eastAsia="Times New Roman" w:hAnsi="Times New Roman" w:cs="Times New Roman"/>
          <w:b/>
          <w:bCs/>
          <w:color w:val="000000"/>
          <w:sz w:val="24"/>
          <w:szCs w:val="24"/>
          <w:lang w:eastAsia="ru-RU"/>
        </w:rPr>
        <w:t>«</w:t>
      </w:r>
      <w:r w:rsidRPr="00131A37">
        <w:rPr>
          <w:rFonts w:ascii="Times New Roman" w:eastAsia="Times New Roman" w:hAnsi="Times New Roman" w:cs="Times New Roman"/>
          <w:b/>
          <w:color w:val="000000"/>
          <w:sz w:val="24"/>
          <w:szCs w:val="24"/>
          <w:lang w:eastAsia="ru-RU"/>
        </w:rPr>
        <w:t>РЕЧЕВОЕ РАЗВИТИЕ».</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Анализ работы педагогического коллектива ДОУ по разделу «Речевое развитие » показал, что в процессе регулярного систематического проведения индивидуальных и фронтальных занятий, использование разнообразных методов и способов расширяются и углубляются знания об окружающем, происходит развитие связной речи.</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Педагоги ДОУ планируют работу, учитывая возрастные особенности детей, общие речевые возможности. НОД включают все составляющие: формирование звуковой культуры речи, обогащение, закрепление и активизация словаря, формирование грамматического строя речи, развитие связной речи, подготовка к обучению грамоте. В каждой группе создана речевая среда где в наличии имеется  игровой материал: это дидактические игры «Собери сказку»  «Доскажи словечко», «Из какой сказки герой», сюжетно-ролевые игры «</w:t>
      </w:r>
      <w:proofErr w:type="spellStart"/>
      <w:r w:rsidRPr="00131A37">
        <w:rPr>
          <w:rFonts w:ascii="Times New Roman" w:eastAsia="Times New Roman" w:hAnsi="Times New Roman" w:cs="Times New Roman"/>
          <w:color w:val="000000"/>
          <w:sz w:val="24"/>
          <w:szCs w:val="24"/>
          <w:lang w:eastAsia="ru-RU"/>
        </w:rPr>
        <w:t>Библиотека»</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Книжный</w:t>
      </w:r>
      <w:proofErr w:type="spellEnd"/>
      <w:r w:rsidRPr="00131A37">
        <w:rPr>
          <w:rFonts w:ascii="Times New Roman" w:eastAsia="Times New Roman" w:hAnsi="Times New Roman" w:cs="Times New Roman"/>
          <w:color w:val="000000"/>
          <w:sz w:val="24"/>
          <w:szCs w:val="24"/>
          <w:lang w:eastAsia="ru-RU"/>
        </w:rPr>
        <w:t xml:space="preserve"> магазин», подвижные игры «Путаница» «Найди и промолчи№. Интеграция с другими видами деятельности, открытый показ занятий по обучению детей грамоте и развитию связанной речи. При обучении детей средствам речевой выразительности воспитатели используют знакомые и любимые сказки, героев этих сказок,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w:t>
      </w:r>
      <w:proofErr w:type="spellStart"/>
      <w:r w:rsidRPr="00131A37">
        <w:rPr>
          <w:rFonts w:ascii="Times New Roman" w:eastAsia="Times New Roman" w:hAnsi="Times New Roman" w:cs="Times New Roman"/>
          <w:color w:val="000000"/>
          <w:sz w:val="24"/>
          <w:szCs w:val="24"/>
          <w:lang w:eastAsia="ru-RU"/>
        </w:rPr>
        <w:t>Нод</w:t>
      </w:r>
      <w:proofErr w:type="spellEnd"/>
      <w:r w:rsidRPr="00131A37">
        <w:rPr>
          <w:rFonts w:ascii="Times New Roman" w:eastAsia="Times New Roman" w:hAnsi="Times New Roman" w:cs="Times New Roman"/>
          <w:color w:val="000000"/>
          <w:sz w:val="24"/>
          <w:szCs w:val="24"/>
          <w:lang w:eastAsia="ru-RU"/>
        </w:rPr>
        <w:t xml:space="preserve">  начинается с сюрпризного момента, в гости к деткам приходят то зайки-</w:t>
      </w:r>
      <w:proofErr w:type="spellStart"/>
      <w:r w:rsidRPr="00131A37">
        <w:rPr>
          <w:rFonts w:ascii="Times New Roman" w:eastAsia="Times New Roman" w:hAnsi="Times New Roman" w:cs="Times New Roman"/>
          <w:color w:val="000000"/>
          <w:sz w:val="24"/>
          <w:szCs w:val="24"/>
          <w:lang w:eastAsia="ru-RU"/>
        </w:rPr>
        <w:t>растеряйки</w:t>
      </w:r>
      <w:proofErr w:type="spellEnd"/>
      <w:r w:rsidRPr="00131A37">
        <w:rPr>
          <w:rFonts w:ascii="Times New Roman" w:eastAsia="Times New Roman" w:hAnsi="Times New Roman" w:cs="Times New Roman"/>
          <w:color w:val="000000"/>
          <w:sz w:val="24"/>
          <w:szCs w:val="24"/>
          <w:lang w:eastAsia="ru-RU"/>
        </w:rPr>
        <w:t xml:space="preserve">,  то  </w:t>
      </w:r>
      <w:proofErr w:type="gramStart"/>
      <w:r w:rsidRPr="00131A37">
        <w:rPr>
          <w:rFonts w:ascii="Times New Roman" w:eastAsia="Times New Roman" w:hAnsi="Times New Roman" w:cs="Times New Roman"/>
          <w:color w:val="000000"/>
          <w:sz w:val="24"/>
          <w:szCs w:val="24"/>
          <w:lang w:eastAsia="ru-RU"/>
        </w:rPr>
        <w:t>лягушки-побегушки</w:t>
      </w:r>
      <w:proofErr w:type="gramEnd"/>
      <w:r w:rsidRPr="00131A37">
        <w:rPr>
          <w:rFonts w:ascii="Times New Roman" w:eastAsia="Times New Roman" w:hAnsi="Times New Roman" w:cs="Times New Roman"/>
          <w:color w:val="000000"/>
          <w:sz w:val="24"/>
          <w:szCs w:val="24"/>
          <w:lang w:eastAsia="ru-RU"/>
        </w:rPr>
        <w:t>,   то мишка-</w:t>
      </w:r>
      <w:proofErr w:type="spellStart"/>
      <w:r w:rsidRPr="00131A37">
        <w:rPr>
          <w:rFonts w:ascii="Times New Roman" w:eastAsia="Times New Roman" w:hAnsi="Times New Roman" w:cs="Times New Roman"/>
          <w:color w:val="000000"/>
          <w:sz w:val="24"/>
          <w:szCs w:val="24"/>
          <w:lang w:eastAsia="ru-RU"/>
        </w:rPr>
        <w:t>топтышка</w:t>
      </w:r>
      <w:proofErr w:type="spellEnd"/>
      <w:r w:rsidRPr="00131A37">
        <w:rPr>
          <w:rFonts w:ascii="Times New Roman" w:eastAsia="Times New Roman" w:hAnsi="Times New Roman" w:cs="Times New Roman"/>
          <w:color w:val="000000"/>
          <w:sz w:val="24"/>
          <w:szCs w:val="24"/>
          <w:lang w:eastAsia="ru-RU"/>
        </w:rPr>
        <w:t xml:space="preserve"> и т.д. Именно разыгрывание позволяет научить детей пользоваться разнообразными выразительными средствами в их сочетании (речь, напев, мимика, движения). Использование театрализованной деятельности в целях формирования выразительности речи, развитие словесного творчества и социально – эмоционального </w:t>
      </w:r>
      <w:r w:rsidRPr="00131A37">
        <w:rPr>
          <w:rFonts w:ascii="Times New Roman" w:eastAsia="Times New Roman" w:hAnsi="Times New Roman" w:cs="Times New Roman"/>
          <w:color w:val="000000"/>
          <w:sz w:val="24"/>
          <w:szCs w:val="24"/>
          <w:lang w:eastAsia="ru-RU"/>
        </w:rPr>
        <w:lastRenderedPageBreak/>
        <w:t xml:space="preserve">развития через обогащение развивающей среды в группах, использование интересных и эффективных методов и приемов работы с детьми дают положительную динамику, в выполнении задач по развитию речи детей. </w:t>
      </w:r>
      <w:r w:rsidRPr="00131A37">
        <w:rPr>
          <w:rFonts w:ascii="Calibri" w:eastAsia="Calibri" w:hAnsi="Calibri" w:cs="Times New Roman"/>
          <w:sz w:val="24"/>
          <w:szCs w:val="24"/>
        </w:rPr>
        <w:t>В настоящее время все больше детей играют в компьютерные игры, родители стали меньше уделять внимания на духовную и  нравственную сторону жизни ребенка и поэтому все больше детей  имеют маленький словарный запас и имеют различные нарушения в  произношении речи</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Воспитатели, такие как, Рамазанова ДД., Тагирова Р.Р.  Магомедова СБ .  </w:t>
      </w:r>
      <w:proofErr w:type="spellStart"/>
      <w:r w:rsidRPr="00131A37">
        <w:rPr>
          <w:rFonts w:ascii="Calibri" w:eastAsia="Calibri" w:hAnsi="Calibri" w:cs="Times New Roman"/>
          <w:sz w:val="24"/>
          <w:szCs w:val="24"/>
        </w:rPr>
        <w:t>Ващенкова</w:t>
      </w:r>
      <w:proofErr w:type="spellEnd"/>
      <w:r w:rsidRPr="00131A37">
        <w:rPr>
          <w:rFonts w:ascii="Calibri" w:eastAsia="Calibri" w:hAnsi="Calibri" w:cs="Times New Roman"/>
          <w:sz w:val="24"/>
          <w:szCs w:val="24"/>
        </w:rPr>
        <w:t xml:space="preserve"> О.А. </w:t>
      </w:r>
      <w:proofErr w:type="spellStart"/>
      <w:r w:rsidRPr="00131A37">
        <w:rPr>
          <w:rFonts w:ascii="Calibri" w:eastAsia="Calibri" w:hAnsi="Calibri" w:cs="Times New Roman"/>
          <w:sz w:val="24"/>
          <w:szCs w:val="24"/>
        </w:rPr>
        <w:t>Алхасова</w:t>
      </w:r>
      <w:proofErr w:type="spellEnd"/>
      <w:r w:rsidRPr="00131A37">
        <w:rPr>
          <w:rFonts w:ascii="Calibri" w:eastAsia="Calibri" w:hAnsi="Calibri" w:cs="Times New Roman"/>
          <w:sz w:val="24"/>
          <w:szCs w:val="24"/>
        </w:rPr>
        <w:t xml:space="preserve"> С.С.    </w:t>
      </w:r>
      <w:proofErr w:type="spellStart"/>
      <w:r w:rsidRPr="00131A37">
        <w:rPr>
          <w:rFonts w:ascii="Calibri" w:eastAsia="Calibri" w:hAnsi="Calibri" w:cs="Times New Roman"/>
          <w:sz w:val="24"/>
          <w:szCs w:val="24"/>
        </w:rPr>
        <w:t>Поладова</w:t>
      </w:r>
      <w:proofErr w:type="spellEnd"/>
      <w:r w:rsidRPr="00131A37">
        <w:rPr>
          <w:rFonts w:ascii="Calibri" w:eastAsia="Calibri" w:hAnsi="Calibri" w:cs="Times New Roman"/>
          <w:sz w:val="24"/>
          <w:szCs w:val="24"/>
        </w:rPr>
        <w:t xml:space="preserve"> А.Н. Меджидова У.Р. и другие уделяют достаточное внимание развитию речи дошкольников, чистоте произношения звуков, о чем свидетельствуют проводимые в стенах МБДОУ праздники и конкурсы чтецов.   Воспитатель  </w:t>
      </w:r>
      <w:proofErr w:type="spellStart"/>
      <w:r w:rsidRPr="00131A37">
        <w:rPr>
          <w:rFonts w:ascii="Calibri" w:eastAsia="Calibri" w:hAnsi="Calibri" w:cs="Times New Roman"/>
          <w:sz w:val="24"/>
          <w:szCs w:val="24"/>
        </w:rPr>
        <w:t>стар</w:t>
      </w:r>
      <w:proofErr w:type="gramStart"/>
      <w:r w:rsidRPr="00131A37">
        <w:rPr>
          <w:rFonts w:ascii="Calibri" w:eastAsia="Calibri" w:hAnsi="Calibri" w:cs="Times New Roman"/>
          <w:sz w:val="24"/>
          <w:szCs w:val="24"/>
        </w:rPr>
        <w:t>.к</w:t>
      </w:r>
      <w:proofErr w:type="gramEnd"/>
      <w:r w:rsidRPr="00131A37">
        <w:rPr>
          <w:rFonts w:ascii="Calibri" w:eastAsia="Calibri" w:hAnsi="Calibri" w:cs="Times New Roman"/>
          <w:sz w:val="24"/>
          <w:szCs w:val="24"/>
        </w:rPr>
        <w:t>р.гр</w:t>
      </w:r>
      <w:proofErr w:type="spellEnd"/>
      <w:r w:rsidRPr="00131A37">
        <w:rPr>
          <w:rFonts w:ascii="Calibri" w:eastAsia="Calibri" w:hAnsi="Calibri" w:cs="Times New Roman"/>
          <w:sz w:val="24"/>
          <w:szCs w:val="24"/>
        </w:rPr>
        <w:t xml:space="preserve">.  </w:t>
      </w:r>
      <w:proofErr w:type="spellStart"/>
      <w:r w:rsidRPr="00131A37">
        <w:rPr>
          <w:rFonts w:ascii="Calibri" w:eastAsia="Calibri" w:hAnsi="Calibri" w:cs="Times New Roman"/>
          <w:sz w:val="24"/>
          <w:szCs w:val="24"/>
        </w:rPr>
        <w:t>Валимагомедовна</w:t>
      </w:r>
      <w:proofErr w:type="spellEnd"/>
      <w:r w:rsidRPr="00131A37">
        <w:rPr>
          <w:rFonts w:ascii="Calibri" w:eastAsia="Calibri" w:hAnsi="Calibri" w:cs="Times New Roman"/>
          <w:sz w:val="24"/>
          <w:szCs w:val="24"/>
        </w:rPr>
        <w:t xml:space="preserve"> ПВ. провела  по речевому развитию открытое занятие  на тему :  Игр</w:t>
      </w:r>
      <w:proofErr w:type="gramStart"/>
      <w:r w:rsidRPr="00131A37">
        <w:rPr>
          <w:rFonts w:ascii="Calibri" w:eastAsia="Calibri" w:hAnsi="Calibri" w:cs="Times New Roman"/>
          <w:sz w:val="24"/>
          <w:szCs w:val="24"/>
        </w:rPr>
        <w:t>а-</w:t>
      </w:r>
      <w:proofErr w:type="gramEnd"/>
      <w:r w:rsidRPr="00131A37">
        <w:rPr>
          <w:rFonts w:ascii="Calibri" w:eastAsia="Calibri" w:hAnsi="Calibri" w:cs="Times New Roman"/>
          <w:sz w:val="24"/>
          <w:szCs w:val="24"/>
        </w:rPr>
        <w:t xml:space="preserve"> инсценировка « Уложим </w:t>
      </w:r>
      <w:proofErr w:type="spellStart"/>
      <w:r w:rsidRPr="00131A37">
        <w:rPr>
          <w:rFonts w:ascii="Calibri" w:eastAsia="Calibri" w:hAnsi="Calibri" w:cs="Times New Roman"/>
          <w:sz w:val="24"/>
          <w:szCs w:val="24"/>
        </w:rPr>
        <w:t>Ахмедика</w:t>
      </w:r>
      <w:proofErr w:type="spellEnd"/>
      <w:r w:rsidRPr="00131A37">
        <w:rPr>
          <w:rFonts w:ascii="Calibri" w:eastAsia="Calibri" w:hAnsi="Calibri" w:cs="Times New Roman"/>
          <w:sz w:val="24"/>
          <w:szCs w:val="24"/>
        </w:rPr>
        <w:t xml:space="preserve"> спать» . Разучивание дагестанской народной колыбельной песенки « </w:t>
      </w:r>
      <w:proofErr w:type="spellStart"/>
      <w:r w:rsidRPr="00131A37">
        <w:rPr>
          <w:rFonts w:ascii="Calibri" w:eastAsia="Calibri" w:hAnsi="Calibri" w:cs="Times New Roman"/>
          <w:sz w:val="24"/>
          <w:szCs w:val="24"/>
        </w:rPr>
        <w:t>Лаллур</w:t>
      </w:r>
      <w:proofErr w:type="spellEnd"/>
      <w:r w:rsidRPr="00131A37">
        <w:rPr>
          <w:rFonts w:ascii="Calibri" w:eastAsia="Calibri" w:hAnsi="Calibri" w:cs="Times New Roman"/>
          <w:sz w:val="24"/>
          <w:szCs w:val="24"/>
        </w:rPr>
        <w:t xml:space="preserve">-бай, </w:t>
      </w:r>
      <w:proofErr w:type="spellStart"/>
      <w:r w:rsidRPr="00131A37">
        <w:rPr>
          <w:rFonts w:ascii="Calibri" w:eastAsia="Calibri" w:hAnsi="Calibri" w:cs="Times New Roman"/>
          <w:sz w:val="24"/>
          <w:szCs w:val="24"/>
        </w:rPr>
        <w:t>Лаллур</w:t>
      </w:r>
      <w:proofErr w:type="spellEnd"/>
      <w:r w:rsidRPr="00131A37">
        <w:rPr>
          <w:rFonts w:ascii="Calibri" w:eastAsia="Calibri" w:hAnsi="Calibri" w:cs="Times New Roman"/>
          <w:sz w:val="24"/>
          <w:szCs w:val="24"/>
        </w:rPr>
        <w:t>-бай В феврале м-</w:t>
      </w:r>
      <w:proofErr w:type="spellStart"/>
      <w:r w:rsidRPr="00131A37">
        <w:rPr>
          <w:rFonts w:ascii="Calibri" w:eastAsia="Calibri" w:hAnsi="Calibri" w:cs="Times New Roman"/>
          <w:sz w:val="24"/>
          <w:szCs w:val="24"/>
        </w:rPr>
        <w:t>це</w:t>
      </w:r>
      <w:proofErr w:type="spellEnd"/>
      <w:r w:rsidRPr="00131A37">
        <w:rPr>
          <w:rFonts w:ascii="Calibri" w:eastAsia="Calibri" w:hAnsi="Calibri" w:cs="Times New Roman"/>
          <w:sz w:val="24"/>
          <w:szCs w:val="24"/>
        </w:rPr>
        <w:t xml:space="preserve"> воспитатель Магомедова СБ реализовала проект «</w:t>
      </w:r>
      <w:proofErr w:type="spellStart"/>
      <w:r w:rsidRPr="00131A37">
        <w:rPr>
          <w:rFonts w:ascii="Calibri" w:eastAsia="Calibri" w:hAnsi="Calibri" w:cs="Times New Roman"/>
          <w:sz w:val="24"/>
          <w:szCs w:val="24"/>
        </w:rPr>
        <w:t>Книжкина</w:t>
      </w:r>
      <w:proofErr w:type="spellEnd"/>
      <w:r w:rsidRPr="00131A37">
        <w:rPr>
          <w:rFonts w:ascii="Calibri" w:eastAsia="Calibri" w:hAnsi="Calibri" w:cs="Times New Roman"/>
          <w:sz w:val="24"/>
          <w:szCs w:val="24"/>
        </w:rPr>
        <w:t xml:space="preserve"> неделя» в результате проекта дети познакомились с творчеством детских писателей, итоговое </w:t>
      </w:r>
      <w:proofErr w:type="spellStart"/>
      <w:r w:rsidRPr="00131A37">
        <w:rPr>
          <w:rFonts w:ascii="Calibri" w:eastAsia="Calibri" w:hAnsi="Calibri" w:cs="Times New Roman"/>
          <w:sz w:val="24"/>
          <w:szCs w:val="24"/>
        </w:rPr>
        <w:t>мероприяие</w:t>
      </w:r>
      <w:proofErr w:type="spellEnd"/>
      <w:r w:rsidRPr="00131A37">
        <w:rPr>
          <w:rFonts w:ascii="Calibri" w:eastAsia="Calibri" w:hAnsi="Calibri" w:cs="Times New Roman"/>
          <w:sz w:val="24"/>
          <w:szCs w:val="24"/>
        </w:rPr>
        <w:t xml:space="preserve"> открытое занятие «Мои любимые сказки». Для родителей была проведена консультация «Как научить ребенка любить книги»</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«Читаем ребенку вслух».</w:t>
      </w:r>
      <w:r w:rsidRPr="00131A37">
        <w:rPr>
          <w:rFonts w:ascii="Times New Roman" w:eastAsia="Times New Roman" w:hAnsi="Times New Roman" w:cs="Times New Roman"/>
          <w:color w:val="000000"/>
          <w:sz w:val="24"/>
          <w:szCs w:val="24"/>
          <w:lang w:eastAsia="ru-RU"/>
        </w:rPr>
        <w:t xml:space="preserve"> Была проведена консультация для молодых воспитателей «Подготовка и организация ООД по развитию речи» провела воспитатель  </w:t>
      </w:r>
      <w:proofErr w:type="spellStart"/>
      <w:r w:rsidRPr="00131A37">
        <w:rPr>
          <w:rFonts w:ascii="Times New Roman" w:eastAsia="Times New Roman" w:hAnsi="Times New Roman" w:cs="Times New Roman"/>
          <w:color w:val="000000"/>
          <w:sz w:val="24"/>
          <w:szCs w:val="24"/>
          <w:lang w:eastAsia="ru-RU"/>
        </w:rPr>
        <w:t>Валимагомедова</w:t>
      </w:r>
      <w:proofErr w:type="spellEnd"/>
      <w:r w:rsidRPr="00131A37">
        <w:rPr>
          <w:rFonts w:ascii="Times New Roman" w:eastAsia="Times New Roman" w:hAnsi="Times New Roman" w:cs="Times New Roman"/>
          <w:color w:val="000000"/>
          <w:sz w:val="24"/>
          <w:szCs w:val="24"/>
          <w:lang w:eastAsia="ru-RU"/>
        </w:rPr>
        <w:t xml:space="preserve"> ПВ,  воспитатель Рамазанова  дала консультацию «Пересказ»</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w:t>
      </w:r>
      <w:r w:rsidRPr="00131A37">
        <w:rPr>
          <w:rFonts w:ascii="Calibri" w:eastAsia="Calibri" w:hAnsi="Calibri" w:cs="Times New Roman"/>
          <w:sz w:val="24"/>
          <w:szCs w:val="24"/>
        </w:rPr>
        <w:t>В феврале месяце провели педсовет по теме  «     Организация деятельности по реализации О.О. « Развитие речи ««( Круглый стол ) где воспитатели поделились своим опытом работы и средние группы дали панораму открытых занятий. Средняя кругл. гр. - по речевому развитию: рассказывание по картине « Собака со щенятами «</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 Составление рассказа об игрушке», дидактическое  упражнение « Что из чего?», средняя </w:t>
      </w:r>
      <w:proofErr w:type="spellStart"/>
      <w:r w:rsidRPr="00131A37">
        <w:rPr>
          <w:rFonts w:ascii="Calibri" w:eastAsia="Calibri" w:hAnsi="Calibri" w:cs="Times New Roman"/>
          <w:sz w:val="24"/>
          <w:szCs w:val="24"/>
        </w:rPr>
        <w:t>дневн</w:t>
      </w:r>
      <w:proofErr w:type="spellEnd"/>
      <w:r w:rsidRPr="00131A37">
        <w:rPr>
          <w:rFonts w:ascii="Calibri" w:eastAsia="Calibri" w:hAnsi="Calibri" w:cs="Times New Roman"/>
          <w:sz w:val="24"/>
          <w:szCs w:val="24"/>
        </w:rPr>
        <w:t xml:space="preserve">. гр.- составление рассказов по картине « На полянке» , стар. </w:t>
      </w:r>
      <w:proofErr w:type="spellStart"/>
      <w:r w:rsidRPr="00131A37">
        <w:rPr>
          <w:rFonts w:ascii="Calibri" w:eastAsia="Calibri" w:hAnsi="Calibri" w:cs="Times New Roman"/>
          <w:sz w:val="24"/>
          <w:szCs w:val="24"/>
        </w:rPr>
        <w:t>кр.гр</w:t>
      </w:r>
      <w:proofErr w:type="spellEnd"/>
      <w:r w:rsidRPr="00131A37">
        <w:rPr>
          <w:rFonts w:ascii="Calibri" w:eastAsia="Calibri" w:hAnsi="Calibri" w:cs="Times New Roman"/>
          <w:sz w:val="24"/>
          <w:szCs w:val="24"/>
        </w:rPr>
        <w:t xml:space="preserve">. - разучивание аварской песенки  « Спи дитя, сыночек  мой» , </w:t>
      </w:r>
      <w:proofErr w:type="spellStart"/>
      <w:r w:rsidRPr="00131A37">
        <w:rPr>
          <w:rFonts w:ascii="Calibri" w:eastAsia="Calibri" w:hAnsi="Calibri" w:cs="Times New Roman"/>
          <w:sz w:val="24"/>
          <w:szCs w:val="24"/>
        </w:rPr>
        <w:t>подгот</w:t>
      </w:r>
      <w:proofErr w:type="spellEnd"/>
      <w:r w:rsidRPr="00131A37">
        <w:rPr>
          <w:rFonts w:ascii="Calibri" w:eastAsia="Calibri" w:hAnsi="Calibri" w:cs="Times New Roman"/>
          <w:sz w:val="24"/>
          <w:szCs w:val="24"/>
        </w:rPr>
        <w:t xml:space="preserve">.  гр.- составление рассказов – описаний « Приезжайте в гости к нам» , рассказ по картине </w:t>
      </w:r>
      <w:proofErr w:type="spellStart"/>
      <w:r w:rsidRPr="00131A37">
        <w:rPr>
          <w:rFonts w:ascii="Calibri" w:eastAsia="Calibri" w:hAnsi="Calibri" w:cs="Times New Roman"/>
          <w:sz w:val="24"/>
          <w:szCs w:val="24"/>
        </w:rPr>
        <w:t>А.К.Саврасова</w:t>
      </w:r>
      <w:proofErr w:type="spellEnd"/>
      <w:r w:rsidRPr="00131A37">
        <w:rPr>
          <w:rFonts w:ascii="Calibri" w:eastAsia="Calibri" w:hAnsi="Calibri" w:cs="Times New Roman"/>
          <w:sz w:val="24"/>
          <w:szCs w:val="24"/>
        </w:rPr>
        <w:t xml:space="preserve"> «Грачи прилетели» и  каждый день во всех возрастных группах читаются сказки</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затем проводится обсуждение по прочитанному.</w:t>
      </w:r>
      <w:r w:rsidRPr="00131A37">
        <w:rPr>
          <w:rFonts w:ascii="Times New Roman" w:eastAsia="Times New Roman" w:hAnsi="Times New Roman" w:cs="Times New Roman"/>
          <w:color w:val="000000"/>
          <w:sz w:val="24"/>
          <w:szCs w:val="24"/>
          <w:lang w:eastAsia="ru-RU"/>
        </w:rPr>
        <w:t xml:space="preserve"> По результатам  мониторинга   можно сделать вывод, что в ДОУ ведётся, последовательная работа по речевому развитию</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Все разделы по системному развитию речи выполнены: общий показатель – 2.6 б. (90 %). Педагоги групп показали знания, умения, навыки; проявляли творческую активность по данному направлению.  Анализируя работу, воспитателей выявлено: дети испытывают</w:t>
      </w:r>
      <w:r w:rsidRPr="00131A37">
        <w:rPr>
          <w:rFonts w:ascii="Times New Roman" w:eastAsia="Times New Roman" w:hAnsi="Times New Roman" w:cs="Times New Roman"/>
          <w:i/>
          <w:iCs/>
          <w:color w:val="000000"/>
          <w:sz w:val="24"/>
          <w:szCs w:val="24"/>
          <w:lang w:eastAsia="ru-RU"/>
        </w:rPr>
        <w:t> </w:t>
      </w:r>
      <w:r w:rsidRPr="00131A37">
        <w:rPr>
          <w:rFonts w:ascii="Times New Roman" w:eastAsia="Times New Roman" w:hAnsi="Times New Roman" w:cs="Times New Roman"/>
          <w:color w:val="000000"/>
          <w:sz w:val="24"/>
          <w:szCs w:val="24"/>
          <w:lang w:eastAsia="ru-RU"/>
        </w:rPr>
        <w:t>затруднения:</w:t>
      </w:r>
      <w:r w:rsidRPr="00131A37">
        <w:rPr>
          <w:rFonts w:ascii="Times New Roman" w:eastAsia="Times New Roman" w:hAnsi="Times New Roman" w:cs="Times New Roman"/>
          <w:i/>
          <w:iCs/>
          <w:color w:val="000000"/>
          <w:sz w:val="24"/>
          <w:szCs w:val="24"/>
          <w:lang w:eastAsia="ru-RU"/>
        </w:rPr>
        <w:t> в составлении полного, развернутого последовательного рассказа, самостоятельно придумывать сюжеты, дополнительные эпизоды при составлении рассказа по картинке;</w:t>
      </w:r>
      <w:r w:rsidRPr="00131A37">
        <w:rPr>
          <w:rFonts w:ascii="Times New Roman" w:eastAsia="Times New Roman" w:hAnsi="Times New Roman" w:cs="Times New Roman"/>
          <w:color w:val="000000"/>
          <w:sz w:val="24"/>
          <w:szCs w:val="24"/>
          <w:lang w:eastAsia="ru-RU"/>
        </w:rPr>
        <w:t> Анализ уровня звуковой культуры речи показывает</w:t>
      </w:r>
      <w:r w:rsidRPr="00131A37">
        <w:rPr>
          <w:rFonts w:ascii="Times New Roman" w:eastAsia="Times New Roman" w:hAnsi="Times New Roman" w:cs="Times New Roman"/>
          <w:i/>
          <w:iCs/>
          <w:color w:val="000000"/>
          <w:sz w:val="24"/>
          <w:szCs w:val="24"/>
          <w:lang w:eastAsia="ru-RU"/>
        </w:rPr>
        <w:t>, воспитанники испытывают затруднения называть слова с определённым звуком, находить слова с этим звуком в предложении, определять место звука в слове.</w:t>
      </w:r>
      <w:r w:rsidRPr="00131A37">
        <w:rPr>
          <w:rFonts w:ascii="Times New Roman" w:eastAsia="Times New Roman" w:hAnsi="Times New Roman" w:cs="Times New Roman"/>
          <w:color w:val="000000"/>
          <w:sz w:val="24"/>
          <w:szCs w:val="24"/>
          <w:lang w:eastAsia="ru-RU"/>
        </w:rPr>
        <w:t xml:space="preserve"> Определили несколько причин: объективно и ежегодно увеличивающееся количество детей с задержкой речевого развития, с дефектами речи  обследование детей показало, что почти 65 % из них необходима помощь логопеда; в нашем ДОУ функционирует коррекционн</w:t>
      </w:r>
      <w:proofErr w:type="gramStart"/>
      <w:r w:rsidRPr="00131A37">
        <w:rPr>
          <w:rFonts w:ascii="Times New Roman" w:eastAsia="Times New Roman" w:hAnsi="Times New Roman" w:cs="Times New Roman"/>
          <w:color w:val="000000"/>
          <w:sz w:val="24"/>
          <w:szCs w:val="24"/>
          <w:lang w:eastAsia="ru-RU"/>
        </w:rPr>
        <w:t>о-</w:t>
      </w:r>
      <w:proofErr w:type="gramEnd"/>
      <w:r w:rsidRPr="00131A37">
        <w:rPr>
          <w:rFonts w:ascii="Times New Roman" w:eastAsia="Times New Roman" w:hAnsi="Times New Roman" w:cs="Times New Roman"/>
          <w:color w:val="000000"/>
          <w:sz w:val="24"/>
          <w:szCs w:val="24"/>
          <w:lang w:eastAsia="ru-RU"/>
        </w:rPr>
        <w:t xml:space="preserve"> речевая работа ( 5-6 лет, 6- 7 лет), количество детей в них выше нормы.</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ЗАДАЧИ:</w:t>
      </w:r>
    </w:p>
    <w:p w:rsidR="00131A37" w:rsidRPr="00131A37" w:rsidRDefault="00131A37" w:rsidP="00131A37">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Создание условий для познавательно-речевого развития детей на занятиях и в свободной игровой деятельности.</w:t>
      </w:r>
    </w:p>
    <w:p w:rsidR="00131A37" w:rsidRPr="00131A37" w:rsidRDefault="00131A37" w:rsidP="00131A37">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Повысить психолого–педагогическую культуру и воспитательную компетентность родителей, побуждать их к сознательной деятельности по общему и речевому развитию дошкольников в семье. Активизировать работу </w:t>
      </w:r>
      <w:r w:rsidRPr="00131A37">
        <w:rPr>
          <w:rFonts w:ascii="Times New Roman" w:eastAsia="Times New Roman" w:hAnsi="Times New Roman" w:cs="Times New Roman"/>
          <w:color w:val="000000"/>
          <w:sz w:val="24"/>
          <w:szCs w:val="24"/>
          <w:lang w:eastAsia="ru-RU"/>
        </w:rPr>
        <w:lastRenderedPageBreak/>
        <w:t>с родителями по данному направлению за счет введения новых форм сотрудничества.</w:t>
      </w:r>
    </w:p>
    <w:p w:rsidR="00131A37" w:rsidRPr="00131A37" w:rsidRDefault="00131A37" w:rsidP="00131A37">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Улучшить качество проведения работы по развитию речи за счет использования разнообразных методов и приемов, развивающих игр и других составляющих речевой среды.</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 ОЦЕНКА ОСВОЕНИЯ О.О «ХУДОЖЕСТВЕННО - ЭСТЕТИЧЕСКОЕ РАЗВИТИЕ».</w:t>
      </w:r>
    </w:p>
    <w:p w:rsidR="00131A37" w:rsidRPr="00131A37" w:rsidRDefault="00131A37" w:rsidP="00131A37">
      <w:pPr>
        <w:shd w:val="clear" w:color="auto" w:fill="FFFFFF"/>
        <w:tabs>
          <w:tab w:val="left" w:pos="960"/>
        </w:tabs>
        <w:spacing w:after="120" w:line="240" w:lineRule="auto"/>
        <w:ind w:right="163"/>
        <w:rPr>
          <w:rFonts w:ascii="Times New Roman" w:eastAsia="Calibri" w:hAnsi="Times New Roman" w:cs="Times New Roman"/>
          <w:sz w:val="24"/>
          <w:szCs w:val="24"/>
        </w:rPr>
      </w:pPr>
      <w:r w:rsidRPr="00131A37">
        <w:rPr>
          <w:rFonts w:ascii="Times New Roman" w:eastAsia="Times New Roman" w:hAnsi="Times New Roman" w:cs="Times New Roman"/>
          <w:color w:val="000000"/>
          <w:sz w:val="24"/>
          <w:szCs w:val="24"/>
          <w:lang w:eastAsia="ru-RU"/>
        </w:rPr>
        <w:t>Анализируя развитие художественно – эстетических навыков на занятиях по лепке, аппликации, рисовании</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следует отметить, что во всех возрастных группах созданы условия для развития творческих способностей детей. По результатам наблюдений можно сделать следующие выводы, что необходимо внедрить активный подход к развитию творческих способностей детей на основе синтеза искусств, используя сочетание разных видов деятельности: изобразительной, художественной, музыкальной, речевой. В течение года проводилась работа с родителями – организация и участие в выставках, совместных работ детей и родителей ДОУ. Организуя в детском саду сотворчество, педагоги применяют его на занятиях по </w:t>
      </w:r>
      <w:proofErr w:type="gramStart"/>
      <w:r w:rsidRPr="00131A37">
        <w:rPr>
          <w:rFonts w:ascii="Times New Roman" w:eastAsia="Times New Roman" w:hAnsi="Times New Roman" w:cs="Times New Roman"/>
          <w:color w:val="000000"/>
          <w:sz w:val="24"/>
          <w:szCs w:val="24"/>
          <w:lang w:eastAsia="ru-RU"/>
        </w:rPr>
        <w:t>ИЗО</w:t>
      </w:r>
      <w:proofErr w:type="gramEnd"/>
      <w:r w:rsidRPr="00131A37">
        <w:rPr>
          <w:rFonts w:ascii="Times New Roman" w:eastAsia="Times New Roman" w:hAnsi="Times New Roman" w:cs="Times New Roman"/>
          <w:color w:val="000000"/>
          <w:sz w:val="24"/>
          <w:szCs w:val="24"/>
          <w:lang w:eastAsia="ru-RU"/>
        </w:rPr>
        <w:t xml:space="preserve">, музыке в игровой деятельности – театрализованной, сюжетно – ролевых играх, играх со строительными материалами. Оно вызывает у детей интерес к созиданию, способствует раскрепощению в творческих действиях, формирует правильное эстетическое восприятие окружающего мира, развивает творческое отношение к материалам, действиям и их реализации. Анализируя систему работы в ДОУ по обучению детей изобразительной деятельности и ознакомлению с искусством можно отметить, что педагоги формируют интерес к изобразительной деятельности, обогащают сенсорный опыт детей, развивают образное эстетическое восприятие, формируют эстетические суждения и помогают освоить и использовать различные технологии: рисование пальчиками, монотипия, рисование </w:t>
      </w:r>
      <w:proofErr w:type="gramStart"/>
      <w:r w:rsidRPr="00131A37">
        <w:rPr>
          <w:rFonts w:ascii="Times New Roman" w:eastAsia="Times New Roman" w:hAnsi="Times New Roman" w:cs="Times New Roman"/>
          <w:color w:val="000000"/>
          <w:sz w:val="24"/>
          <w:szCs w:val="24"/>
          <w:lang w:eastAsia="ru-RU"/>
        </w:rPr>
        <w:t>тычком</w:t>
      </w:r>
      <w:proofErr w:type="gramEnd"/>
      <w:r w:rsidRPr="00131A37">
        <w:rPr>
          <w:rFonts w:ascii="Times New Roman" w:eastAsia="Times New Roman" w:hAnsi="Times New Roman" w:cs="Times New Roman"/>
          <w:color w:val="000000"/>
          <w:sz w:val="24"/>
          <w:szCs w:val="24"/>
          <w:lang w:eastAsia="ru-RU"/>
        </w:rPr>
        <w:t xml:space="preserve">,  и т.д. Отмечу, что в этом учебном году особо обратили внимание на активизацию работы педагогов по созданию условий, предметно-развивающей среды для развития ребёнка в изобразительной деятельности. Были проведены консультации для воспитателей </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Организация и проведение занятий по рисованию» воспитатель Рагимова СД, «Развитие и воспитание дошкольников посредством художественного творчества»  методист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В ДОУ систематизировалась работа по обучению детей изобразительной деятельности и ознакомление с искусством регионального компонента по программе </w:t>
      </w:r>
      <w:proofErr w:type="spellStart"/>
      <w:r w:rsidRPr="00131A37">
        <w:rPr>
          <w:rFonts w:ascii="Times New Roman" w:eastAsia="Times New Roman" w:hAnsi="Times New Roman" w:cs="Times New Roman"/>
          <w:color w:val="000000"/>
          <w:sz w:val="24"/>
          <w:szCs w:val="24"/>
          <w:lang w:eastAsia="ru-RU"/>
        </w:rPr>
        <w:t>Байрамбекова</w:t>
      </w:r>
      <w:proofErr w:type="spellEnd"/>
      <w:r w:rsidRPr="00131A37">
        <w:rPr>
          <w:rFonts w:ascii="Times New Roman" w:eastAsia="Times New Roman" w:hAnsi="Times New Roman" w:cs="Times New Roman"/>
          <w:color w:val="000000"/>
          <w:sz w:val="24"/>
          <w:szCs w:val="24"/>
          <w:lang w:eastAsia="ru-RU"/>
        </w:rPr>
        <w:t xml:space="preserve"> ММ  «От истоков прекрасного-к творчеству». Эти инновационные материалы и творчество педагогов помогли детям познакомиться с дагестанским декоративно-прикладным искусством.  В работе с детьми использовались различные материалы: краски, графитные карандаши, мелки.   Воспитатель   </w:t>
      </w:r>
      <w:proofErr w:type="spellStart"/>
      <w:r w:rsidRPr="00131A37">
        <w:rPr>
          <w:rFonts w:ascii="Times New Roman" w:eastAsia="Times New Roman" w:hAnsi="Times New Roman" w:cs="Times New Roman"/>
          <w:color w:val="000000"/>
          <w:sz w:val="24"/>
          <w:szCs w:val="24"/>
          <w:lang w:eastAsia="ru-RU"/>
        </w:rPr>
        <w:t>Камаева</w:t>
      </w:r>
      <w:proofErr w:type="spellEnd"/>
      <w:r w:rsidRPr="00131A37">
        <w:rPr>
          <w:rFonts w:ascii="Times New Roman" w:eastAsia="Times New Roman" w:hAnsi="Times New Roman" w:cs="Times New Roman"/>
          <w:color w:val="000000"/>
          <w:sz w:val="24"/>
          <w:szCs w:val="24"/>
          <w:lang w:eastAsia="ru-RU"/>
        </w:rPr>
        <w:t xml:space="preserve"> ГА</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провела открытое занятие по нетрадиционной технике рисования- монотипии по теме «Красивая </w:t>
      </w:r>
      <w:proofErr w:type="spellStart"/>
      <w:r w:rsidRPr="00131A37">
        <w:rPr>
          <w:rFonts w:ascii="Times New Roman" w:eastAsia="Times New Roman" w:hAnsi="Times New Roman" w:cs="Times New Roman"/>
          <w:color w:val="000000"/>
          <w:sz w:val="24"/>
          <w:szCs w:val="24"/>
          <w:lang w:eastAsia="ru-RU"/>
        </w:rPr>
        <w:t>салфетка»,Также</w:t>
      </w:r>
      <w:proofErr w:type="spellEnd"/>
      <w:r w:rsidRPr="00131A37">
        <w:rPr>
          <w:rFonts w:ascii="Times New Roman" w:eastAsia="Times New Roman" w:hAnsi="Times New Roman" w:cs="Times New Roman"/>
          <w:color w:val="000000"/>
          <w:sz w:val="24"/>
          <w:szCs w:val="24"/>
          <w:lang w:eastAsia="ru-RU"/>
        </w:rPr>
        <w:t xml:space="preserve">  в каждой группе была проведена большая работа с родителями, и  итогом этой работы  явились соавторские  художественные  </w:t>
      </w:r>
      <w:proofErr w:type="spellStart"/>
      <w:r w:rsidRPr="00131A37">
        <w:rPr>
          <w:rFonts w:ascii="Times New Roman" w:eastAsia="Times New Roman" w:hAnsi="Times New Roman" w:cs="Times New Roman"/>
          <w:color w:val="000000"/>
          <w:sz w:val="24"/>
          <w:szCs w:val="24"/>
          <w:lang w:eastAsia="ru-RU"/>
        </w:rPr>
        <w:t>выставки,где</w:t>
      </w:r>
      <w:proofErr w:type="spellEnd"/>
      <w:r w:rsidRPr="00131A37">
        <w:rPr>
          <w:rFonts w:ascii="Times New Roman" w:eastAsia="Times New Roman" w:hAnsi="Times New Roman" w:cs="Times New Roman"/>
          <w:color w:val="000000"/>
          <w:sz w:val="24"/>
          <w:szCs w:val="24"/>
          <w:lang w:eastAsia="ru-RU"/>
        </w:rPr>
        <w:t xml:space="preserve"> талантливые дети  совместно с родителями показали произведения искусства на темы :  «Здравствуй Осень  золотая»,  «Зимушка </w:t>
      </w:r>
      <w:proofErr w:type="gramStart"/>
      <w:r w:rsidRPr="00131A37">
        <w:rPr>
          <w:rFonts w:ascii="Times New Roman" w:eastAsia="Times New Roman" w:hAnsi="Times New Roman" w:cs="Times New Roman"/>
          <w:color w:val="000000"/>
          <w:sz w:val="24"/>
          <w:szCs w:val="24"/>
          <w:lang w:eastAsia="ru-RU"/>
        </w:rPr>
        <w:t>–з</w:t>
      </w:r>
      <w:proofErr w:type="gramEnd"/>
      <w:r w:rsidRPr="00131A37">
        <w:rPr>
          <w:rFonts w:ascii="Times New Roman" w:eastAsia="Times New Roman" w:hAnsi="Times New Roman" w:cs="Times New Roman"/>
          <w:color w:val="000000"/>
          <w:sz w:val="24"/>
          <w:szCs w:val="24"/>
          <w:lang w:eastAsia="ru-RU"/>
        </w:rPr>
        <w:t>има» , «Весна-красна» из бросового материала. А  в конце каждой творческой выставки в торжественной обстановке  вручались почетные  грамоты и благодарственные письма по номинациям</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Не отмеченных не было потому, что каждая работа была  очень красивой и индивидуальной.  </w:t>
      </w:r>
      <w:r w:rsidRPr="00131A37">
        <w:rPr>
          <w:rFonts w:ascii="Times New Roman" w:eastAsia="Calibri" w:hAnsi="Times New Roman" w:cs="Times New Roman"/>
          <w:sz w:val="24"/>
          <w:szCs w:val="24"/>
        </w:rPr>
        <w:t xml:space="preserve">В работе ДОУ много внимания уделяется  развитию детей в музыкальной деятельности. В системе музыкального воспитания используются разнообразные формы организации музыкальных занятий: по единому сюжету, музыкально-игровые, итоговые и музыкально – коррекционные.  Музыкальный руководитель  </w:t>
      </w:r>
      <w:proofErr w:type="spellStart"/>
      <w:r w:rsidRPr="00131A37">
        <w:rPr>
          <w:rFonts w:ascii="Times New Roman" w:eastAsia="Calibri" w:hAnsi="Times New Roman" w:cs="Times New Roman"/>
          <w:sz w:val="24"/>
          <w:szCs w:val="24"/>
        </w:rPr>
        <w:t>Рзаева</w:t>
      </w:r>
      <w:proofErr w:type="spellEnd"/>
      <w:r w:rsidRPr="00131A37">
        <w:rPr>
          <w:rFonts w:ascii="Times New Roman" w:eastAsia="Calibri" w:hAnsi="Times New Roman" w:cs="Times New Roman"/>
          <w:sz w:val="24"/>
          <w:szCs w:val="24"/>
        </w:rPr>
        <w:t xml:space="preserve"> СМ, уделяет большое внимание слушанию музыки  с целью </w:t>
      </w:r>
      <w:r w:rsidRPr="00131A37">
        <w:rPr>
          <w:rFonts w:ascii="Times New Roman" w:eastAsia="Calibri" w:hAnsi="Times New Roman" w:cs="Times New Roman"/>
          <w:sz w:val="24"/>
          <w:szCs w:val="24"/>
        </w:rPr>
        <w:lastRenderedPageBreak/>
        <w:t>научить детей воспринимать музыку и говорить о ней. На занятиях дети определяют характер музыки, называют музыкальные инструменты, на которых исполняются музыкальные произведения, подбирают названия к произведениям. Музыкальный руководитель строит свою работу на диагностической основе, на основании данных формирует подгруппы с целью дифференцированного подхода к развитию детей в музыкальной деятельности.</w:t>
      </w:r>
    </w:p>
    <w:p w:rsidR="00131A37" w:rsidRPr="00131A37" w:rsidRDefault="00131A37" w:rsidP="00131A37">
      <w:pPr>
        <w:spacing w:line="240" w:lineRule="auto"/>
        <w:ind w:firstLine="426"/>
        <w:rPr>
          <w:rFonts w:ascii="Times New Roman" w:eastAsia="Times New Roman" w:hAnsi="Times New Roman" w:cs="Times New Roman"/>
          <w:color w:val="000000"/>
          <w:sz w:val="24"/>
          <w:szCs w:val="24"/>
          <w:lang w:eastAsia="ru-RU"/>
        </w:rPr>
      </w:pPr>
      <w:r w:rsidRPr="00131A37">
        <w:rPr>
          <w:rFonts w:ascii="Times New Roman" w:eastAsia="Calibri" w:hAnsi="Times New Roman" w:cs="Times New Roman"/>
          <w:sz w:val="24"/>
          <w:szCs w:val="24"/>
        </w:rPr>
        <w:t xml:space="preserve">  Музыкальный руководитель  </w:t>
      </w:r>
      <w:proofErr w:type="spellStart"/>
      <w:r w:rsidRPr="00131A37">
        <w:rPr>
          <w:rFonts w:ascii="Times New Roman" w:eastAsia="Calibri" w:hAnsi="Times New Roman" w:cs="Times New Roman"/>
          <w:sz w:val="24"/>
          <w:szCs w:val="24"/>
        </w:rPr>
        <w:t>Рзаева</w:t>
      </w:r>
      <w:proofErr w:type="spellEnd"/>
      <w:r w:rsidRPr="00131A37">
        <w:rPr>
          <w:rFonts w:ascii="Times New Roman" w:eastAsia="Calibri" w:hAnsi="Times New Roman" w:cs="Times New Roman"/>
          <w:sz w:val="24"/>
          <w:szCs w:val="24"/>
        </w:rPr>
        <w:t xml:space="preserve"> СМ, умело обогащает  музыкально-слуховой опыт детей в процессе усвоения произведений народной, классической и современной музыки. Систематически знакомит  и с композиторами Дагестана.   Системно формирует  навыки во всех видах </w:t>
      </w:r>
      <w:proofErr w:type="spellStart"/>
      <w:r w:rsidRPr="00131A37">
        <w:rPr>
          <w:rFonts w:ascii="Times New Roman" w:eastAsia="Calibri" w:hAnsi="Times New Roman" w:cs="Times New Roman"/>
          <w:sz w:val="24"/>
          <w:szCs w:val="24"/>
        </w:rPr>
        <w:t>слушательской</w:t>
      </w:r>
      <w:proofErr w:type="spellEnd"/>
      <w:r w:rsidRPr="00131A37">
        <w:rPr>
          <w:rFonts w:ascii="Times New Roman" w:eastAsia="Calibri" w:hAnsi="Times New Roman" w:cs="Times New Roman"/>
          <w:sz w:val="24"/>
          <w:szCs w:val="24"/>
        </w:rPr>
        <w:t>, исполнительской, музыкальн</w:t>
      </w:r>
      <w:proofErr w:type="gramStart"/>
      <w:r w:rsidRPr="00131A37">
        <w:rPr>
          <w:rFonts w:ascii="Times New Roman" w:eastAsia="Calibri" w:hAnsi="Times New Roman" w:cs="Times New Roman"/>
          <w:sz w:val="24"/>
          <w:szCs w:val="24"/>
        </w:rPr>
        <w:t>о-</w:t>
      </w:r>
      <w:proofErr w:type="gramEnd"/>
      <w:r w:rsidRPr="00131A37">
        <w:rPr>
          <w:rFonts w:ascii="Times New Roman" w:eastAsia="Calibri" w:hAnsi="Times New Roman" w:cs="Times New Roman"/>
          <w:sz w:val="24"/>
          <w:szCs w:val="24"/>
        </w:rPr>
        <w:t xml:space="preserve"> познавательной и творческой деятельности. Знакомя детей с произведением различного эмоционально  – образного содержания, муз</w:t>
      </w:r>
      <w:proofErr w:type="gramStart"/>
      <w:r w:rsidRPr="00131A37">
        <w:rPr>
          <w:rFonts w:ascii="Times New Roman" w:eastAsia="Calibri" w:hAnsi="Times New Roman" w:cs="Times New Roman"/>
          <w:sz w:val="24"/>
          <w:szCs w:val="24"/>
        </w:rPr>
        <w:t>.</w:t>
      </w:r>
      <w:proofErr w:type="gramEnd"/>
      <w:r w:rsidRPr="00131A37">
        <w:rPr>
          <w:rFonts w:ascii="Times New Roman" w:eastAsia="Calibri" w:hAnsi="Times New Roman" w:cs="Times New Roman"/>
          <w:sz w:val="24"/>
          <w:szCs w:val="24"/>
        </w:rPr>
        <w:t xml:space="preserve"> </w:t>
      </w:r>
      <w:proofErr w:type="gramStart"/>
      <w:r w:rsidRPr="00131A37">
        <w:rPr>
          <w:rFonts w:ascii="Times New Roman" w:eastAsia="Calibri" w:hAnsi="Times New Roman" w:cs="Times New Roman"/>
          <w:sz w:val="24"/>
          <w:szCs w:val="24"/>
        </w:rPr>
        <w:t>р</w:t>
      </w:r>
      <w:proofErr w:type="gramEnd"/>
      <w:r w:rsidRPr="00131A37">
        <w:rPr>
          <w:rFonts w:ascii="Times New Roman" w:eastAsia="Calibri" w:hAnsi="Times New Roman" w:cs="Times New Roman"/>
          <w:sz w:val="24"/>
          <w:szCs w:val="24"/>
        </w:rPr>
        <w:t xml:space="preserve">уководитель побуждала детей к сопереживанию. Решению воспитательных задач во многом способствовали коллективное пение, танцы, игры. Занятия проводились по программе предусматривающей интеграцию разных видов искусств. Программа усвоена всеми детьми. Занятия проводились во всех возрастных группах. Проводились  тематические комплексные доминантные занятия « Здравствуй, осень золотая!» «День знаний!», общие праздники в детском саду, «Зимняя Олимпиада»: «Пусть всегда будет солнце!». Большое внимание уделялось региональному компоненту, использовались традиции и обычаи народов Дагестана и России.  В группах созданы музыкальные уголки свободного </w:t>
      </w:r>
      <w:proofErr w:type="spellStart"/>
      <w:r w:rsidRPr="00131A37">
        <w:rPr>
          <w:rFonts w:ascii="Times New Roman" w:eastAsia="Calibri" w:hAnsi="Times New Roman" w:cs="Times New Roman"/>
          <w:sz w:val="24"/>
          <w:szCs w:val="24"/>
        </w:rPr>
        <w:t>музицирования</w:t>
      </w:r>
      <w:proofErr w:type="spellEnd"/>
      <w:r w:rsidRPr="00131A37">
        <w:rPr>
          <w:rFonts w:ascii="Times New Roman" w:eastAsia="Calibri" w:hAnsi="Times New Roman" w:cs="Times New Roman"/>
          <w:sz w:val="24"/>
          <w:szCs w:val="24"/>
        </w:rPr>
        <w:t xml:space="preserve">, но они требуют пополнения.  </w:t>
      </w:r>
      <w:r w:rsidRPr="00131A37">
        <w:rPr>
          <w:rFonts w:ascii="Times New Roman" w:eastAsia="Times New Roman" w:hAnsi="Times New Roman" w:cs="Times New Roman"/>
          <w:color w:val="000000"/>
          <w:sz w:val="24"/>
          <w:szCs w:val="24"/>
          <w:lang w:eastAsia="ru-RU"/>
        </w:rPr>
        <w:t>Из результатов диагностики видно, что уровень развития у детей соответствующих умений и навыков на занятиях по изобразительной деятельности хороший, равен 2,8б. – 92 % .</w:t>
      </w:r>
    </w:p>
    <w:p w:rsidR="00131A37" w:rsidRPr="00131A37" w:rsidRDefault="00131A37" w:rsidP="00131A37">
      <w:pPr>
        <w:spacing w:line="240" w:lineRule="auto"/>
        <w:ind w:firstLine="426"/>
        <w:rPr>
          <w:rFonts w:ascii="Times New Roman" w:eastAsia="Calibri" w:hAnsi="Times New Roman" w:cs="Times New Roman"/>
          <w:sz w:val="24"/>
          <w:szCs w:val="24"/>
        </w:rPr>
      </w:pPr>
      <w:r w:rsidRPr="00131A37">
        <w:rPr>
          <w:rFonts w:ascii="Calibri" w:eastAsia="Calibri" w:hAnsi="Calibri" w:cs="Times New Roman"/>
          <w:b/>
          <w:color w:val="000000"/>
          <w:sz w:val="24"/>
          <w:szCs w:val="24"/>
        </w:rPr>
        <w:t xml:space="preserve">Выводы: </w:t>
      </w:r>
      <w:r w:rsidRPr="00131A37">
        <w:rPr>
          <w:rFonts w:ascii="Calibri" w:eastAsia="Calibri" w:hAnsi="Calibri" w:cs="Times New Roman"/>
          <w:color w:val="000000"/>
          <w:sz w:val="24"/>
          <w:szCs w:val="24"/>
        </w:rPr>
        <w:t>надо отметить, что не все дети справлялись с декоративным рисованием. Мало внимания отводили региональному компоненту. Не все дети умеют изображать предметы по памяти и с натуры. Надо поработать над формами, пропорциями, расположение на листе бумаги. Совершенствовать технику изображения. Надо поработать над точностью движения рук под контролем зрения, их плавность, ритмичность. Расширять набор материалов. Учить соединять в одном рисунке разные материалы для создания выразительного образа. Формировать умение строить композицию рисунка, передавать движения людей и животных, растений, сюжеты сказок. Продолжать развивать декоративное творчество детей; умение создавать узоры по мотивам народных росписей, уже знакомых детям и новых. Учить детей выделять и передавать цветовую гамму народного декоративного искусства определенного вида.</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ЗАДАЧИ:</w:t>
      </w:r>
      <w:r w:rsidRPr="00131A37">
        <w:rPr>
          <w:rFonts w:ascii="Times New Roman" w:eastAsia="Times New Roman" w:hAnsi="Times New Roman" w:cs="Times New Roman"/>
          <w:color w:val="000000"/>
          <w:sz w:val="24"/>
          <w:szCs w:val="24"/>
          <w:lang w:eastAsia="ru-RU"/>
        </w:rPr>
        <w:t xml:space="preserve">      1.Повысить уровень навыков и умений детей, по декоративному рисованию и аппликации активно используя индивидуальную форму работы</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спользовать региональный компонент</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2.Повысить психолого–педагогическую культуру и воспитательную компетентность родителей, побуждать их к сознательной деятельности по  художественно-творческому развитию дошкольников в семье. Активизировать работу с родителями по данному направлению за счет введения новых форм сотрудничества.</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3.Улучшить качество проведений занятий во всех возрастных      группах по декоративной лепке и рисованию, развивать декоративное творчество детей. В календарном планировании, в свободное от занятий время, включить индивидуальную форму работы с детьми </w:t>
      </w:r>
      <w:proofErr w:type="gramStart"/>
      <w:r w:rsidRPr="00131A37">
        <w:rPr>
          <w:rFonts w:ascii="Times New Roman" w:eastAsia="Times New Roman" w:hAnsi="Times New Roman" w:cs="Times New Roman"/>
          <w:color w:val="000000"/>
          <w:sz w:val="24"/>
          <w:szCs w:val="24"/>
          <w:lang w:eastAsia="ru-RU"/>
        </w:rPr>
        <w:t>по</w:t>
      </w:r>
      <w:proofErr w:type="gramEnd"/>
      <w:r w:rsidRPr="00131A37">
        <w:rPr>
          <w:rFonts w:ascii="Times New Roman" w:eastAsia="Times New Roman" w:hAnsi="Times New Roman" w:cs="Times New Roman"/>
          <w:color w:val="000000"/>
          <w:sz w:val="24"/>
          <w:szCs w:val="24"/>
          <w:lang w:eastAsia="ru-RU"/>
        </w:rPr>
        <w:t xml:space="preserve">  нет          </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xml:space="preserve"> 4.Продолжать </w:t>
      </w:r>
      <w:proofErr w:type="spellStart"/>
      <w:r w:rsidRPr="00131A37">
        <w:rPr>
          <w:rFonts w:ascii="Times New Roman" w:eastAsia="Times New Roman" w:hAnsi="Times New Roman" w:cs="Times New Roman"/>
          <w:color w:val="000000"/>
          <w:sz w:val="24"/>
          <w:szCs w:val="24"/>
          <w:lang w:eastAsia="ru-RU"/>
        </w:rPr>
        <w:t>ознакамливать</w:t>
      </w:r>
      <w:proofErr w:type="spellEnd"/>
      <w:r w:rsidRPr="00131A37">
        <w:rPr>
          <w:rFonts w:ascii="Times New Roman" w:eastAsia="Times New Roman" w:hAnsi="Times New Roman" w:cs="Times New Roman"/>
          <w:color w:val="000000"/>
          <w:sz w:val="24"/>
          <w:szCs w:val="24"/>
          <w:lang w:eastAsia="ru-RU"/>
        </w:rPr>
        <w:t xml:space="preserve"> </w:t>
      </w:r>
      <w:proofErr w:type="spellStart"/>
      <w:r w:rsidRPr="00131A37">
        <w:rPr>
          <w:rFonts w:ascii="Times New Roman" w:eastAsia="Times New Roman" w:hAnsi="Times New Roman" w:cs="Times New Roman"/>
          <w:color w:val="000000"/>
          <w:sz w:val="24"/>
          <w:szCs w:val="24"/>
          <w:lang w:eastAsia="ru-RU"/>
        </w:rPr>
        <w:t>дошкодьников</w:t>
      </w:r>
      <w:proofErr w:type="spellEnd"/>
      <w:r w:rsidRPr="00131A37">
        <w:rPr>
          <w:rFonts w:ascii="Times New Roman" w:eastAsia="Times New Roman" w:hAnsi="Times New Roman" w:cs="Times New Roman"/>
          <w:color w:val="000000"/>
          <w:sz w:val="24"/>
          <w:szCs w:val="24"/>
          <w:lang w:eastAsia="ru-RU"/>
        </w:rPr>
        <w:t xml:space="preserve"> с художественными достопримечательностями республики, посещать музеи и выставки.</w:t>
      </w:r>
    </w:p>
    <w:p w:rsidR="00131A37" w:rsidRPr="00131A37" w:rsidRDefault="00131A37" w:rsidP="00131A37">
      <w:pPr>
        <w:shd w:val="clear" w:color="auto" w:fill="FFFFFF"/>
        <w:spacing w:after="0"/>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rPr>
        <w:t>.</w:t>
      </w:r>
      <w:r w:rsidRPr="00131A37">
        <w:rPr>
          <w:rFonts w:ascii="Times New Roman" w:eastAsia="Times New Roman" w:hAnsi="Times New Roman" w:cs="Times New Roman"/>
          <w:b/>
          <w:bCs/>
          <w:color w:val="000000"/>
          <w:sz w:val="24"/>
          <w:szCs w:val="24"/>
          <w:lang w:eastAsia="ru-RU"/>
        </w:rPr>
        <w:t>- ОЦЕНКА ОСВОЕНИЯ О.О « ПОЗНАВАТЕЛЬНОГО  РАЗВИТИЕ».</w:t>
      </w:r>
    </w:p>
    <w:p w:rsidR="00131A37" w:rsidRPr="00131A37" w:rsidRDefault="00131A37" w:rsidP="00131A37">
      <w:pPr>
        <w:ind w:firstLine="567"/>
        <w:jc w:val="both"/>
        <w:rPr>
          <w:rFonts w:ascii="Calibri" w:eastAsia="Calibri" w:hAnsi="Calibri" w:cs="Times New Roman"/>
          <w:sz w:val="24"/>
          <w:szCs w:val="24"/>
        </w:rPr>
      </w:pPr>
      <w:r w:rsidRPr="00131A37">
        <w:rPr>
          <w:rFonts w:ascii="Calibri" w:eastAsia="Calibri" w:hAnsi="Calibri" w:cs="Times New Roman"/>
          <w:sz w:val="24"/>
          <w:szCs w:val="24"/>
        </w:rPr>
        <w:t xml:space="preserve">Познавательное развитие ребенка происходит благодаря восприятию и освоению им окружающей действительности. Занятия по познавательной деятельности во всех группах планируются в соответствии с перспективными разработками. Программное содержание реализуется в полном объеме, соответствует возрастным нормам. Во всех возрастных группах созданы благоприятные условия для формирования и удовлетворения интереса ребенка к непосредственному «экспериментированию», к самостоятельному поиску ответов на проблемные вопросы и стремления осваивать различные способы их получения. Наши педагоги </w:t>
      </w:r>
      <w:proofErr w:type="spellStart"/>
      <w:r w:rsidRPr="00131A37">
        <w:rPr>
          <w:rFonts w:ascii="Calibri" w:eastAsia="Calibri" w:hAnsi="Calibri" w:cs="Times New Roman"/>
          <w:sz w:val="24"/>
          <w:szCs w:val="24"/>
        </w:rPr>
        <w:t>ознакамливают</w:t>
      </w:r>
      <w:proofErr w:type="spellEnd"/>
      <w:r w:rsidRPr="00131A37">
        <w:rPr>
          <w:rFonts w:ascii="Calibri" w:eastAsia="Calibri" w:hAnsi="Calibri" w:cs="Times New Roman"/>
          <w:sz w:val="24"/>
          <w:szCs w:val="24"/>
        </w:rPr>
        <w:t xml:space="preserve"> детей с предметным миром, </w:t>
      </w:r>
      <w:proofErr w:type="spellStart"/>
      <w:r w:rsidRPr="00131A37">
        <w:rPr>
          <w:rFonts w:ascii="Calibri" w:eastAsia="Calibri" w:hAnsi="Calibri" w:cs="Times New Roman"/>
          <w:sz w:val="24"/>
          <w:szCs w:val="24"/>
        </w:rPr>
        <w:t>обьясняют</w:t>
      </w:r>
      <w:proofErr w:type="spellEnd"/>
      <w:r w:rsidRPr="00131A37">
        <w:rPr>
          <w:rFonts w:ascii="Calibri" w:eastAsia="Calibri" w:hAnsi="Calibri" w:cs="Times New Roman"/>
          <w:sz w:val="24"/>
          <w:szCs w:val="24"/>
        </w:rPr>
        <w:t xml:space="preserve">, что человек создает предметное окружение, изменяет его и  совершенствует, </w:t>
      </w:r>
      <w:proofErr w:type="spellStart"/>
      <w:r w:rsidRPr="00131A37">
        <w:rPr>
          <w:rFonts w:ascii="Calibri" w:eastAsia="Calibri" w:hAnsi="Calibri" w:cs="Times New Roman"/>
          <w:sz w:val="24"/>
          <w:szCs w:val="24"/>
        </w:rPr>
        <w:t>ознакамливает</w:t>
      </w:r>
      <w:proofErr w:type="spellEnd"/>
      <w:r w:rsidRPr="00131A37">
        <w:rPr>
          <w:rFonts w:ascii="Calibri" w:eastAsia="Calibri" w:hAnsi="Calibri" w:cs="Times New Roman"/>
          <w:sz w:val="24"/>
          <w:szCs w:val="24"/>
        </w:rPr>
        <w:t xml:space="preserve"> с социальным миром, формирует первичные представления о малой родине и Отечестве, формирует элементарные представления о планете Земля, </w:t>
      </w:r>
      <w:proofErr w:type="spellStart"/>
      <w:r w:rsidRPr="00131A37">
        <w:rPr>
          <w:rFonts w:ascii="Calibri" w:eastAsia="Calibri" w:hAnsi="Calibri" w:cs="Times New Roman"/>
          <w:sz w:val="24"/>
          <w:szCs w:val="24"/>
        </w:rPr>
        <w:t>ознакамливает</w:t>
      </w:r>
      <w:proofErr w:type="spellEnd"/>
      <w:r w:rsidRPr="00131A37">
        <w:rPr>
          <w:rFonts w:ascii="Calibri" w:eastAsia="Calibri" w:hAnsi="Calibri" w:cs="Times New Roman"/>
          <w:sz w:val="24"/>
          <w:szCs w:val="24"/>
        </w:rPr>
        <w:t xml:space="preserve"> с природой и природными явлениями, формирует элементарные экологические представления. Также  формирует у детей элементарные математические представления,  знакомит с числами первого и второго десятка, закрепляет понимание отношений между числами </w:t>
      </w:r>
      <w:proofErr w:type="spellStart"/>
      <w:r w:rsidRPr="00131A37">
        <w:rPr>
          <w:rFonts w:ascii="Calibri" w:eastAsia="Calibri" w:hAnsi="Calibri" w:cs="Times New Roman"/>
          <w:sz w:val="24"/>
          <w:szCs w:val="24"/>
        </w:rPr>
        <w:t>натурапьного</w:t>
      </w:r>
      <w:proofErr w:type="spellEnd"/>
      <w:r w:rsidRPr="00131A37">
        <w:rPr>
          <w:rFonts w:ascii="Calibri" w:eastAsia="Calibri" w:hAnsi="Calibri" w:cs="Times New Roman"/>
          <w:sz w:val="24"/>
          <w:szCs w:val="24"/>
        </w:rPr>
        <w:t xml:space="preserve">  ряда, формирует умение на наглядной основе составлять и решать простые арифметические задачи на сложение и на вычитание, формирует умение раскладывать число на два меньших и составлять из двух меньших большее. Развивают познавательно – исследовательскую деятельность у  дошкольников. Воспитатели  1х  младших групп  показали открытые занятия  по познавательному развитию « Рыбка плавает в воде»,  « Котенок  Пушок»</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w:t>
      </w:r>
      <w:proofErr w:type="spellStart"/>
      <w:r w:rsidRPr="00131A37">
        <w:rPr>
          <w:rFonts w:ascii="Calibri" w:eastAsia="Calibri" w:hAnsi="Calibri" w:cs="Times New Roman"/>
          <w:sz w:val="24"/>
          <w:szCs w:val="24"/>
        </w:rPr>
        <w:t>воспитателт</w:t>
      </w:r>
      <w:proofErr w:type="spellEnd"/>
      <w:r w:rsidRPr="00131A37">
        <w:rPr>
          <w:rFonts w:ascii="Calibri" w:eastAsia="Calibri" w:hAnsi="Calibri" w:cs="Times New Roman"/>
          <w:sz w:val="24"/>
          <w:szCs w:val="24"/>
        </w:rPr>
        <w:t xml:space="preserve"> 2х. </w:t>
      </w:r>
      <w:proofErr w:type="spellStart"/>
      <w:r w:rsidRPr="00131A37">
        <w:rPr>
          <w:rFonts w:ascii="Calibri" w:eastAsia="Calibri" w:hAnsi="Calibri" w:cs="Times New Roman"/>
          <w:sz w:val="24"/>
          <w:szCs w:val="24"/>
        </w:rPr>
        <w:t>мл.гр</w:t>
      </w:r>
      <w:proofErr w:type="spellEnd"/>
      <w:r w:rsidRPr="00131A37">
        <w:rPr>
          <w:rFonts w:ascii="Calibri" w:eastAsia="Calibri" w:hAnsi="Calibri" w:cs="Times New Roman"/>
          <w:sz w:val="24"/>
          <w:szCs w:val="24"/>
        </w:rPr>
        <w:t xml:space="preserve">.  дали панораму открытых  игр- занятий в ДОУ по теме        « Моя страна –мой город»,  воспитатели средних групп дали панораму открытых игр- занятий по привитию навыков к здоровому образу жизни: воспитатель средней кругл. группы </w:t>
      </w:r>
      <w:proofErr w:type="spellStart"/>
      <w:r w:rsidRPr="00131A37">
        <w:rPr>
          <w:rFonts w:ascii="Calibri" w:eastAsia="Calibri" w:hAnsi="Calibri" w:cs="Times New Roman"/>
          <w:sz w:val="24"/>
          <w:szCs w:val="24"/>
        </w:rPr>
        <w:t>Закиева</w:t>
      </w:r>
      <w:proofErr w:type="spellEnd"/>
      <w:r w:rsidRPr="00131A37">
        <w:rPr>
          <w:rFonts w:ascii="Calibri" w:eastAsia="Calibri" w:hAnsi="Calibri" w:cs="Times New Roman"/>
          <w:sz w:val="24"/>
          <w:szCs w:val="24"/>
        </w:rPr>
        <w:t xml:space="preserve"> СР . показала игру-занятие на тему «Витаминная дорожка», средняя дневная групп</w:t>
      </w:r>
      <w:proofErr w:type="gramStart"/>
      <w:r w:rsidRPr="00131A37">
        <w:rPr>
          <w:rFonts w:ascii="Calibri" w:eastAsia="Calibri" w:hAnsi="Calibri" w:cs="Times New Roman"/>
          <w:sz w:val="24"/>
          <w:szCs w:val="24"/>
        </w:rPr>
        <w:t>а-</w:t>
      </w:r>
      <w:proofErr w:type="gramEnd"/>
      <w:r w:rsidRPr="00131A37">
        <w:rPr>
          <w:rFonts w:ascii="Calibri" w:eastAsia="Calibri" w:hAnsi="Calibri" w:cs="Times New Roman"/>
          <w:sz w:val="24"/>
          <w:szCs w:val="24"/>
        </w:rPr>
        <w:t xml:space="preserve"> воспитатель </w:t>
      </w:r>
      <w:proofErr w:type="spellStart"/>
      <w:r w:rsidRPr="00131A37">
        <w:rPr>
          <w:rFonts w:ascii="Calibri" w:eastAsia="Calibri" w:hAnsi="Calibri" w:cs="Times New Roman"/>
          <w:sz w:val="24"/>
          <w:szCs w:val="24"/>
        </w:rPr>
        <w:t>ПоладоваЗН</w:t>
      </w:r>
      <w:proofErr w:type="spellEnd"/>
      <w:r w:rsidRPr="00131A37">
        <w:rPr>
          <w:rFonts w:ascii="Calibri" w:eastAsia="Calibri" w:hAnsi="Calibri" w:cs="Times New Roman"/>
          <w:sz w:val="24"/>
          <w:szCs w:val="24"/>
        </w:rPr>
        <w:t xml:space="preserve">.,    «Здоровый образ жизни», воспитатель  подготовительной  группы </w:t>
      </w:r>
      <w:proofErr w:type="spellStart"/>
      <w:r w:rsidRPr="00131A37">
        <w:rPr>
          <w:rFonts w:ascii="Calibri" w:eastAsia="Calibri" w:hAnsi="Calibri" w:cs="Times New Roman"/>
          <w:sz w:val="24"/>
          <w:szCs w:val="24"/>
        </w:rPr>
        <w:t>ВащенковаОА</w:t>
      </w:r>
      <w:proofErr w:type="spellEnd"/>
      <w:r w:rsidRPr="00131A37">
        <w:rPr>
          <w:rFonts w:ascii="Calibri" w:eastAsia="Calibri" w:hAnsi="Calibri" w:cs="Times New Roman"/>
          <w:sz w:val="24"/>
          <w:szCs w:val="24"/>
        </w:rPr>
        <w:t xml:space="preserve">. познакомила своих детей с работой телевидения в игровой форме, воспитатель  </w:t>
      </w:r>
      <w:proofErr w:type="spellStart"/>
      <w:r w:rsidRPr="00131A37">
        <w:rPr>
          <w:rFonts w:ascii="Calibri" w:eastAsia="Calibri" w:hAnsi="Calibri" w:cs="Times New Roman"/>
          <w:sz w:val="24"/>
          <w:szCs w:val="24"/>
        </w:rPr>
        <w:t>Муртазаева</w:t>
      </w:r>
      <w:proofErr w:type="spellEnd"/>
      <w:r w:rsidRPr="00131A37">
        <w:rPr>
          <w:rFonts w:ascii="Calibri" w:eastAsia="Calibri" w:hAnsi="Calibri" w:cs="Times New Roman"/>
          <w:sz w:val="24"/>
          <w:szCs w:val="24"/>
        </w:rPr>
        <w:t xml:space="preserve"> НМ. закрепила с детьми правила поведения на улице.  дали панораму открытых игр-занятий по познавательному  развитию ,воспитатели 2х. мл. групп  Магомедова АА,  Меджидова УМ. </w:t>
      </w:r>
      <w:proofErr w:type="spellStart"/>
      <w:r w:rsidRPr="00131A37">
        <w:rPr>
          <w:rFonts w:ascii="Calibri" w:eastAsia="Calibri" w:hAnsi="Calibri" w:cs="Times New Roman"/>
          <w:sz w:val="24"/>
          <w:szCs w:val="24"/>
        </w:rPr>
        <w:t>Закиева</w:t>
      </w:r>
      <w:proofErr w:type="spellEnd"/>
      <w:r w:rsidRPr="00131A37">
        <w:rPr>
          <w:rFonts w:ascii="Calibri" w:eastAsia="Calibri" w:hAnsi="Calibri" w:cs="Times New Roman"/>
          <w:sz w:val="24"/>
          <w:szCs w:val="24"/>
        </w:rPr>
        <w:t xml:space="preserve"> СР. на тему «Мой край родной»  </w:t>
      </w:r>
      <w:proofErr w:type="spellStart"/>
      <w:r w:rsidRPr="00131A37">
        <w:rPr>
          <w:rFonts w:ascii="Calibri" w:eastAsia="Calibri" w:hAnsi="Calibri" w:cs="Times New Roman"/>
          <w:sz w:val="24"/>
          <w:szCs w:val="24"/>
        </w:rPr>
        <w:t>подгот</w:t>
      </w:r>
      <w:proofErr w:type="spellEnd"/>
      <w:r w:rsidRPr="00131A37">
        <w:rPr>
          <w:rFonts w:ascii="Calibri" w:eastAsia="Calibri" w:hAnsi="Calibri" w:cs="Times New Roman"/>
          <w:sz w:val="24"/>
          <w:szCs w:val="24"/>
        </w:rPr>
        <w:t>. группа, воспитатель Магомедова СБ. показала игровое занятие по речевому развитию «</w:t>
      </w:r>
      <w:proofErr w:type="spellStart"/>
      <w:r w:rsidRPr="00131A37">
        <w:rPr>
          <w:rFonts w:ascii="Calibri" w:eastAsia="Calibri" w:hAnsi="Calibri" w:cs="Times New Roman"/>
          <w:sz w:val="24"/>
          <w:szCs w:val="24"/>
        </w:rPr>
        <w:t>Книжкина</w:t>
      </w:r>
      <w:proofErr w:type="spellEnd"/>
      <w:r w:rsidRPr="00131A37">
        <w:rPr>
          <w:rFonts w:ascii="Calibri" w:eastAsia="Calibri" w:hAnsi="Calibri" w:cs="Times New Roman"/>
          <w:sz w:val="24"/>
          <w:szCs w:val="24"/>
        </w:rPr>
        <w:t xml:space="preserve"> неделя», а также провела  вечер математических развлечений « Путешествие в страну Чудес.» - игры на воссоздание из геометрических фигур образных и сюжетных изображений, загадки, задач</w:t>
      </w:r>
      <w:proofErr w:type="gramStart"/>
      <w:r w:rsidRPr="00131A37">
        <w:rPr>
          <w:rFonts w:ascii="Calibri" w:eastAsia="Calibri" w:hAnsi="Calibri" w:cs="Times New Roman"/>
          <w:sz w:val="24"/>
          <w:szCs w:val="24"/>
        </w:rPr>
        <w:t>и-</w:t>
      </w:r>
      <w:proofErr w:type="gramEnd"/>
      <w:r w:rsidRPr="00131A37">
        <w:rPr>
          <w:rFonts w:ascii="Calibri" w:eastAsia="Calibri" w:hAnsi="Calibri" w:cs="Times New Roman"/>
          <w:sz w:val="24"/>
          <w:szCs w:val="24"/>
        </w:rPr>
        <w:t xml:space="preserve"> шутки, решение логических задач .Воспитатели всех возрастных групп проводят экскурсии по территории ДОУ с рассказом о значении и важности охраны и сохранения природного мира для дальнейшей жизни на планете Земля, проводят наблюдение  за новыми посадками. На занятиях по экологии воспитатели старших и подготовительной групп проводят экспериментальную и опытническую работу:  «В  воде есть воздух»,  «Движение </w:t>
      </w:r>
      <w:r w:rsidRPr="00131A37">
        <w:rPr>
          <w:rFonts w:ascii="Calibri" w:eastAsia="Calibri" w:hAnsi="Calibri" w:cs="Times New Roman"/>
          <w:sz w:val="24"/>
          <w:szCs w:val="24"/>
        </w:rPr>
        <w:lastRenderedPageBreak/>
        <w:t xml:space="preserve">воздуха», «Как разрушаются горы», «Влияние почвы на рост растений», «Песок может двигаться» </w:t>
      </w:r>
      <w:r w:rsidRPr="00131A37">
        <w:rPr>
          <w:rFonts w:ascii="Calibri" w:eastAsia="Calibri" w:hAnsi="Calibri" w:cs="Times New Roman"/>
          <w:color w:val="000000"/>
          <w:sz w:val="24"/>
          <w:szCs w:val="24"/>
        </w:rPr>
        <w:t>Из результатов диагностики видно, что уровень развития у детей соответствующих умений и навыков на занятиях по  познавательной деятельности равен 2,7 б. –  87 % .</w:t>
      </w:r>
    </w:p>
    <w:p w:rsidR="00131A37" w:rsidRPr="00131A37" w:rsidRDefault="00131A37" w:rsidP="00131A37">
      <w:pPr>
        <w:shd w:val="clear" w:color="auto" w:fill="FFFFFF"/>
        <w:spacing w:before="100" w:beforeAutospacing="1" w:after="202" w:line="240" w:lineRule="auto"/>
        <w:jc w:val="both"/>
        <w:rPr>
          <w:rFonts w:ascii="yandex-sans" w:eastAsia="Times New Roman" w:hAnsi="yandex-sans" w:cs="Times New Roman"/>
          <w:color w:val="000000"/>
          <w:sz w:val="24"/>
          <w:szCs w:val="24"/>
          <w:lang w:eastAsia="ru-RU"/>
        </w:rPr>
      </w:pPr>
      <w:r w:rsidRPr="00131A37">
        <w:rPr>
          <w:rFonts w:ascii="yandex-sans" w:eastAsia="Times New Roman" w:hAnsi="yandex-sans" w:cs="Times New Roman"/>
          <w:b/>
          <w:color w:val="000000"/>
          <w:sz w:val="24"/>
          <w:szCs w:val="24"/>
          <w:lang w:eastAsia="ru-RU"/>
        </w:rPr>
        <w:t xml:space="preserve">Выводы: </w:t>
      </w:r>
      <w:r w:rsidRPr="00131A37">
        <w:rPr>
          <w:rFonts w:ascii="yandex-sans" w:eastAsia="Times New Roman" w:hAnsi="yandex-sans" w:cs="Times New Roman"/>
          <w:color w:val="000000"/>
          <w:sz w:val="24"/>
          <w:szCs w:val="24"/>
          <w:lang w:eastAsia="ru-RU"/>
        </w:rPr>
        <w:t>Надо отметить, что наряду с проделанной работой, есть и затруднения в организации работы по познавательному развитию детей. При формировании элементарных математических представлений</w:t>
      </w:r>
      <w:r w:rsidRPr="00131A37">
        <w:rPr>
          <w:rFonts w:ascii="yandex-sans" w:eastAsia="Times New Roman" w:hAnsi="yandex-sans" w:cs="Times New Roman"/>
          <w:b/>
          <w:color w:val="000000"/>
          <w:sz w:val="24"/>
          <w:szCs w:val="24"/>
          <w:lang w:eastAsia="ru-RU"/>
        </w:rPr>
        <w:t xml:space="preserve"> </w:t>
      </w:r>
      <w:r w:rsidRPr="00131A37">
        <w:rPr>
          <w:rFonts w:ascii="yandex-sans" w:eastAsia="Times New Roman" w:hAnsi="yandex-sans" w:cs="Times New Roman"/>
          <w:color w:val="000000"/>
          <w:sz w:val="24"/>
          <w:szCs w:val="24"/>
          <w:lang w:eastAsia="ru-RU"/>
        </w:rPr>
        <w:t>надо учить детей раскладывать число на два меньших и составлять из двух меньших большее, учить на наглядной основе составлять и решать простые арифметические задачи на сложение и на вычитание, пользоваться знаками действий: плю</w:t>
      </w:r>
      <w:proofErr w:type="gramStart"/>
      <w:r w:rsidRPr="00131A37">
        <w:rPr>
          <w:rFonts w:ascii="yandex-sans" w:eastAsia="Times New Roman" w:hAnsi="yandex-sans" w:cs="Times New Roman"/>
          <w:color w:val="000000"/>
          <w:sz w:val="24"/>
          <w:szCs w:val="24"/>
          <w:lang w:eastAsia="ru-RU"/>
        </w:rPr>
        <w:t>с(</w:t>
      </w:r>
      <w:proofErr w:type="gramEnd"/>
      <w:r w:rsidRPr="00131A37">
        <w:rPr>
          <w:rFonts w:ascii="yandex-sans" w:eastAsia="Times New Roman" w:hAnsi="yandex-sans" w:cs="Times New Roman"/>
          <w:color w:val="000000"/>
          <w:sz w:val="24"/>
          <w:szCs w:val="24"/>
          <w:lang w:eastAsia="ru-RU"/>
        </w:rPr>
        <w:t>+), минус(-) и знаками отношения равно(=). Дать детям представление о весе предметов и способах измерения.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 т. д. При развитии познавательно – исследовательской деятельности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Проводить дидактические игры на развитие внимания и памяти. Способствовать реализации потребности ребенка в овладении действиями с предметами. Способствовать появлению в словаре детей обобщающих понятий.</w:t>
      </w:r>
    </w:p>
    <w:p w:rsidR="00131A37" w:rsidRPr="00131A37" w:rsidRDefault="00131A37" w:rsidP="00131A37">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ЗАДАЧИ:</w:t>
      </w:r>
    </w:p>
    <w:p w:rsidR="00131A37" w:rsidRPr="00131A37" w:rsidRDefault="00131A37" w:rsidP="00131A37">
      <w:pPr>
        <w:numPr>
          <w:ilvl w:val="0"/>
          <w:numId w:val="17"/>
        </w:num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Повысить уровень навыков и умений детей, по  познавательному развитию  активно используя индивидуальную форму работы</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и активно использовать региональный компонент.</w:t>
      </w:r>
    </w:p>
    <w:p w:rsidR="00131A37" w:rsidRPr="00131A37" w:rsidRDefault="00131A37" w:rsidP="00131A37">
      <w:pPr>
        <w:shd w:val="clear" w:color="auto" w:fill="FFFFFF"/>
        <w:spacing w:before="100" w:beforeAutospacing="1" w:after="100" w:afterAutospacing="1"/>
        <w:rPr>
          <w:rFonts w:ascii="Calibri" w:eastAsia="Calibri" w:hAnsi="Calibri" w:cs="Times New Roman"/>
          <w:color w:val="000000"/>
          <w:sz w:val="24"/>
          <w:szCs w:val="24"/>
        </w:rPr>
      </w:pPr>
      <w:r w:rsidRPr="00131A37">
        <w:rPr>
          <w:rFonts w:ascii="Calibri" w:eastAsia="Calibri" w:hAnsi="Calibri" w:cs="Times New Roman"/>
          <w:color w:val="000000"/>
          <w:sz w:val="24"/>
          <w:szCs w:val="24"/>
        </w:rPr>
        <w:t xml:space="preserve">      2.Улучшить качество проведения занятий во всех возрастных группах по  познавательному развитию, развивать логическое мышление</w:t>
      </w:r>
      <w:proofErr w:type="gramStart"/>
      <w:r w:rsidRPr="00131A37">
        <w:rPr>
          <w:rFonts w:ascii="Calibri" w:eastAsia="Calibri" w:hAnsi="Calibri" w:cs="Times New Roman"/>
          <w:color w:val="000000"/>
          <w:sz w:val="24"/>
          <w:szCs w:val="24"/>
        </w:rPr>
        <w:t xml:space="preserve"> ,</w:t>
      </w:r>
      <w:proofErr w:type="gramEnd"/>
      <w:r w:rsidRPr="00131A37">
        <w:rPr>
          <w:rFonts w:ascii="Calibri" w:eastAsia="Calibri" w:hAnsi="Calibri" w:cs="Times New Roman"/>
          <w:color w:val="000000"/>
          <w:sz w:val="24"/>
          <w:szCs w:val="24"/>
        </w:rPr>
        <w:t xml:space="preserve"> интеллект, творчество детей, исследовательскую деятельность.</w:t>
      </w:r>
    </w:p>
    <w:p w:rsidR="00131A37" w:rsidRPr="00131A37" w:rsidRDefault="00131A37" w:rsidP="00131A37">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Calibri" w:eastAsia="Calibri" w:hAnsi="Calibri" w:cs="Times New Roman"/>
          <w:color w:val="000000"/>
          <w:sz w:val="24"/>
          <w:szCs w:val="24"/>
        </w:rPr>
        <w:t xml:space="preserve">       3.</w:t>
      </w:r>
      <w:r w:rsidRPr="00131A37">
        <w:rPr>
          <w:rFonts w:ascii="Times New Roman" w:eastAsia="Times New Roman" w:hAnsi="Times New Roman" w:cs="Times New Roman"/>
          <w:color w:val="000000"/>
          <w:sz w:val="24"/>
          <w:szCs w:val="24"/>
          <w:lang w:eastAsia="ru-RU"/>
        </w:rPr>
        <w:t xml:space="preserve"> Повысить психолого–педагогическую культуру и воспитательную компетентность родителей, побуждать их к сознательной деятельности по общему  развитию дошкольников в семье. Активизировать работу с родителями по данному направлению за счет введения новых форм </w:t>
      </w:r>
      <w:proofErr w:type="spellStart"/>
      <w:r w:rsidRPr="00131A37">
        <w:rPr>
          <w:rFonts w:ascii="Times New Roman" w:eastAsia="Times New Roman" w:hAnsi="Times New Roman" w:cs="Times New Roman"/>
          <w:color w:val="000000"/>
          <w:sz w:val="24"/>
          <w:szCs w:val="24"/>
          <w:lang w:eastAsia="ru-RU"/>
        </w:rPr>
        <w:t>взаимодействиямм</w:t>
      </w:r>
      <w:proofErr w:type="spellEnd"/>
      <w:r w:rsidRPr="00131A37">
        <w:rPr>
          <w:rFonts w:ascii="Times New Roman" w:eastAsia="Times New Roman" w:hAnsi="Times New Roman" w:cs="Times New Roman"/>
          <w:color w:val="000000"/>
          <w:sz w:val="24"/>
          <w:szCs w:val="24"/>
          <w:lang w:eastAsia="ru-RU"/>
        </w:rPr>
        <w:t xml:space="preserve"> сотрудничества.</w:t>
      </w:r>
    </w:p>
    <w:p w:rsidR="00131A37" w:rsidRPr="00131A37" w:rsidRDefault="00131A37" w:rsidP="00131A37">
      <w:pPr>
        <w:shd w:val="clear" w:color="auto" w:fill="FFFFFF"/>
        <w:spacing w:before="100" w:beforeAutospacing="1" w:after="100" w:afterAutospacing="1"/>
        <w:rPr>
          <w:rFonts w:ascii="Calibri" w:eastAsia="Calibri" w:hAnsi="Calibri" w:cs="Times New Roman"/>
          <w:color w:val="000000"/>
          <w:sz w:val="24"/>
          <w:szCs w:val="24"/>
        </w:rPr>
      </w:pPr>
      <w:r w:rsidRPr="00131A37">
        <w:rPr>
          <w:rFonts w:ascii="Times New Roman" w:eastAsia="Times New Roman" w:hAnsi="Times New Roman" w:cs="Times New Roman"/>
          <w:color w:val="000000"/>
          <w:sz w:val="24"/>
          <w:szCs w:val="24"/>
          <w:lang w:eastAsia="ru-RU"/>
        </w:rPr>
        <w:t xml:space="preserve">      4.Улучшить качество проведения работы по познавательному развитию  за счет использования разнообразных методов и приемов, развивающих игр</w:t>
      </w:r>
      <w:proofErr w:type="gramStart"/>
      <w:r w:rsidRPr="00131A37">
        <w:rPr>
          <w:rFonts w:ascii="Times New Roman" w:eastAsia="Times New Roman" w:hAnsi="Times New Roman" w:cs="Times New Roman"/>
          <w:color w:val="000000"/>
          <w:sz w:val="24"/>
          <w:szCs w:val="24"/>
          <w:lang w:eastAsia="ru-RU"/>
        </w:rPr>
        <w:t xml:space="preserve"> .</w:t>
      </w:r>
      <w:proofErr w:type="gramEnd"/>
    </w:p>
    <w:p w:rsidR="00131A37" w:rsidRPr="00131A37" w:rsidRDefault="00131A37" w:rsidP="00131A37">
      <w:pPr>
        <w:spacing w:line="240" w:lineRule="auto"/>
        <w:rPr>
          <w:rFonts w:ascii="Times New Roman" w:eastAsia="Calibri" w:hAnsi="Times New Roman" w:cs="Times New Roman"/>
          <w:b/>
          <w:bCs/>
          <w:sz w:val="24"/>
          <w:szCs w:val="24"/>
        </w:rPr>
      </w:pPr>
      <w:r w:rsidRPr="00131A37">
        <w:rPr>
          <w:rFonts w:ascii="Times New Roman" w:eastAsia="Calibri" w:hAnsi="Times New Roman" w:cs="Times New Roman"/>
          <w:b/>
          <w:bCs/>
          <w:sz w:val="24"/>
          <w:szCs w:val="24"/>
        </w:rPr>
        <w:t>Результаты коррекционной работы представлены в таблице.</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В 2017-18 учебном году в ДОУ работал </w:t>
      </w:r>
      <w:proofErr w:type="spellStart"/>
      <w:r w:rsidRPr="00131A37">
        <w:rPr>
          <w:rFonts w:ascii="Times New Roman" w:eastAsia="Calibri" w:hAnsi="Times New Roman" w:cs="Times New Roman"/>
          <w:sz w:val="24"/>
          <w:szCs w:val="24"/>
        </w:rPr>
        <w:t>логопункт</w:t>
      </w:r>
      <w:proofErr w:type="spellEnd"/>
      <w:proofErr w:type="gramStart"/>
      <w:r w:rsidRPr="00131A37">
        <w:rPr>
          <w:rFonts w:ascii="Times New Roman" w:eastAsia="Calibri" w:hAnsi="Times New Roman" w:cs="Times New Roman"/>
          <w:sz w:val="24"/>
          <w:szCs w:val="24"/>
        </w:rPr>
        <w:t xml:space="preserve"> ,</w:t>
      </w:r>
      <w:proofErr w:type="gramEnd"/>
      <w:r w:rsidRPr="00131A37">
        <w:rPr>
          <w:rFonts w:ascii="Times New Roman" w:eastAsia="Calibri" w:hAnsi="Times New Roman" w:cs="Times New Roman"/>
          <w:sz w:val="24"/>
          <w:szCs w:val="24"/>
        </w:rPr>
        <w:t xml:space="preserve"> где получали квалифицированную логопедическую помощь 25 детей старшего дошкольного возраста с диагнозом фонетическое недоразвитие речи, зачисленные в данную группу на основании Протокола заседания РМППК.    В течение года в соответствие с планом работы проводилась коррекционно-воспитательная  работа логопедом  Джалиловой СА.  Коррекционная работа велась на высоком профессиональном уровне, о чём свидетельствует высокий </w:t>
      </w:r>
      <w:r w:rsidRPr="00131A37">
        <w:rPr>
          <w:rFonts w:ascii="Times New Roman" w:eastAsia="Calibri" w:hAnsi="Times New Roman" w:cs="Times New Roman"/>
          <w:sz w:val="24"/>
          <w:szCs w:val="24"/>
        </w:rPr>
        <w:lastRenderedPageBreak/>
        <w:t>уровень подготовки детей.  Занятия в группе ФНР проводила учитель-логопед   Джалилова СА.</w:t>
      </w:r>
      <w:proofErr w:type="gramStart"/>
      <w:r w:rsidRPr="00131A37">
        <w:rPr>
          <w:rFonts w:ascii="Times New Roman" w:eastAsia="Calibri" w:hAnsi="Times New Roman" w:cs="Times New Roman"/>
          <w:sz w:val="24"/>
          <w:szCs w:val="24"/>
        </w:rPr>
        <w:t xml:space="preserve">  .</w:t>
      </w:r>
      <w:proofErr w:type="gramEnd"/>
      <w:r w:rsidRPr="00131A37">
        <w:rPr>
          <w:rFonts w:ascii="Times New Roman" w:eastAsia="Calibri" w:hAnsi="Times New Roman" w:cs="Times New Roman"/>
          <w:sz w:val="24"/>
          <w:szCs w:val="24"/>
        </w:rPr>
        <w:t xml:space="preserve">Анализ результатов показал, что у 82% детей  поставлены звуки благодаря систематической работе с детьми.   Также   Джалилова СА.. провела с педагогами консультацию на тему «Почему ребенок говорит не правильно»;   Выступала на педагогическом собрании с сообщением « Особенности современных форм, методов работы в ДОУ по коррекционному – речевому развитию дошкольников в соответствии с ФГОС </w:t>
      </w:r>
      <w:proofErr w:type="gramStart"/>
      <w:r w:rsidRPr="00131A37">
        <w:rPr>
          <w:rFonts w:ascii="Times New Roman" w:eastAsia="Calibri" w:hAnsi="Times New Roman" w:cs="Times New Roman"/>
          <w:sz w:val="24"/>
          <w:szCs w:val="24"/>
        </w:rPr>
        <w:t>ДО</w:t>
      </w:r>
      <w:proofErr w:type="gramEnd"/>
      <w:r w:rsidRPr="00131A37">
        <w:rPr>
          <w:rFonts w:ascii="Times New Roman" w:eastAsia="Calibri" w:hAnsi="Times New Roman" w:cs="Times New Roman"/>
          <w:sz w:val="24"/>
          <w:szCs w:val="24"/>
        </w:rPr>
        <w:t xml:space="preserve">. С родителями  проводила индивидуальные консультации  «Коррекционная работа с детьми с ОНР. Использование оборудования в коррекционной работе с детьми», и беседы с родителями, которые посещали ее занятия. </w:t>
      </w:r>
    </w:p>
    <w:p w:rsidR="00131A37" w:rsidRPr="00131A37" w:rsidRDefault="00131A37" w:rsidP="00131A37">
      <w:pPr>
        <w:spacing w:line="240" w:lineRule="auto"/>
        <w:ind w:firstLine="426"/>
        <w:rPr>
          <w:rFonts w:ascii="Times New Roman" w:eastAsia="Calibri" w:hAnsi="Times New Roman" w:cs="Times New Roman"/>
          <w:sz w:val="24"/>
          <w:szCs w:val="24"/>
        </w:rPr>
      </w:pPr>
      <w:r w:rsidRPr="00131A37">
        <w:rPr>
          <w:rFonts w:ascii="Times New Roman" w:eastAsia="Calibri" w:hAnsi="Times New Roman" w:cs="Times New Roman"/>
          <w:b/>
          <w:sz w:val="24"/>
          <w:szCs w:val="24"/>
        </w:rPr>
        <w:t>Рекомендации:</w:t>
      </w:r>
      <w:r w:rsidRPr="00131A37">
        <w:rPr>
          <w:rFonts w:ascii="Times New Roman" w:eastAsia="Calibri" w:hAnsi="Times New Roman" w:cs="Times New Roman"/>
          <w:sz w:val="24"/>
          <w:szCs w:val="24"/>
        </w:rPr>
        <w:t xml:space="preserve"> пополнить развивающую среду в кабинете, своевременно оформлять наглядную пропаганду с родителями, использовать для них мастер-классы, давать родителям задания для закрепления звуков.</w:t>
      </w:r>
    </w:p>
    <w:p w:rsidR="00131A37" w:rsidRPr="00131A37" w:rsidRDefault="00131A37" w:rsidP="00131A37">
      <w:pPr>
        <w:keepNext/>
        <w:keepLines/>
        <w:spacing w:after="0" w:line="240" w:lineRule="auto"/>
        <w:outlineLvl w:val="8"/>
        <w:rPr>
          <w:rFonts w:ascii="Times New Roman" w:eastAsia="Times New Roman" w:hAnsi="Times New Roman" w:cs="Times New Roman"/>
          <w:i/>
          <w:iCs/>
          <w:sz w:val="24"/>
          <w:szCs w:val="24"/>
        </w:rPr>
      </w:pPr>
    </w:p>
    <w:tbl>
      <w:tblPr>
        <w:tblpPr w:leftFromText="180" w:rightFromText="180" w:vertAnchor="text" w:horzAnchor="margin" w:tblpX="-243" w:tblpY="1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678"/>
        <w:gridCol w:w="1526"/>
        <w:gridCol w:w="2552"/>
      </w:tblGrid>
      <w:tr w:rsidR="00131A37" w:rsidRPr="00131A37" w:rsidTr="005A7F05">
        <w:tc>
          <w:tcPr>
            <w:tcW w:w="850" w:type="dxa"/>
          </w:tcPr>
          <w:p w:rsidR="00131A37" w:rsidRPr="00131A37" w:rsidRDefault="00131A37" w:rsidP="00131A37">
            <w:pPr>
              <w:spacing w:line="240" w:lineRule="auto"/>
              <w:rPr>
                <w:rFonts w:ascii="Times New Roman" w:eastAsia="Calibri" w:hAnsi="Times New Roman" w:cs="Times New Roman"/>
                <w:b/>
                <w:sz w:val="24"/>
                <w:szCs w:val="24"/>
              </w:rPr>
            </w:pPr>
            <w:r w:rsidRPr="00131A37">
              <w:rPr>
                <w:rFonts w:ascii="Times New Roman" w:eastAsia="Calibri" w:hAnsi="Times New Roman" w:cs="Times New Roman"/>
                <w:b/>
                <w:sz w:val="24"/>
                <w:szCs w:val="24"/>
              </w:rPr>
              <w:t xml:space="preserve">№ </w:t>
            </w:r>
            <w:proofErr w:type="gramStart"/>
            <w:r w:rsidRPr="00131A37">
              <w:rPr>
                <w:rFonts w:ascii="Times New Roman" w:eastAsia="Calibri" w:hAnsi="Times New Roman" w:cs="Times New Roman"/>
                <w:b/>
                <w:sz w:val="24"/>
                <w:szCs w:val="24"/>
              </w:rPr>
              <w:t>п</w:t>
            </w:r>
            <w:proofErr w:type="gramEnd"/>
            <w:r w:rsidRPr="00131A37">
              <w:rPr>
                <w:rFonts w:ascii="Times New Roman" w:eastAsia="Calibri" w:hAnsi="Times New Roman" w:cs="Times New Roman"/>
                <w:b/>
                <w:sz w:val="24"/>
                <w:szCs w:val="24"/>
              </w:rPr>
              <w:t>/п</w:t>
            </w:r>
          </w:p>
        </w:tc>
        <w:tc>
          <w:tcPr>
            <w:tcW w:w="4678" w:type="dxa"/>
          </w:tcPr>
          <w:p w:rsidR="00131A37" w:rsidRPr="00131A37" w:rsidRDefault="00131A37" w:rsidP="00131A37">
            <w:pPr>
              <w:spacing w:line="240" w:lineRule="auto"/>
              <w:rPr>
                <w:rFonts w:ascii="Times New Roman" w:eastAsia="Calibri" w:hAnsi="Times New Roman" w:cs="Times New Roman"/>
                <w:b/>
                <w:sz w:val="24"/>
                <w:szCs w:val="24"/>
              </w:rPr>
            </w:pPr>
            <w:r w:rsidRPr="00131A37">
              <w:rPr>
                <w:rFonts w:ascii="Times New Roman" w:eastAsia="Calibri" w:hAnsi="Times New Roman" w:cs="Times New Roman"/>
                <w:b/>
                <w:sz w:val="24"/>
                <w:szCs w:val="24"/>
              </w:rPr>
              <w:t xml:space="preserve">  </w:t>
            </w:r>
          </w:p>
          <w:p w:rsidR="00131A37" w:rsidRPr="00131A37" w:rsidRDefault="00131A37" w:rsidP="00131A37">
            <w:pPr>
              <w:spacing w:line="240" w:lineRule="auto"/>
              <w:rPr>
                <w:rFonts w:ascii="Times New Roman" w:eastAsia="Calibri" w:hAnsi="Times New Roman" w:cs="Times New Roman"/>
                <w:b/>
                <w:sz w:val="24"/>
                <w:szCs w:val="24"/>
              </w:rPr>
            </w:pPr>
            <w:r w:rsidRPr="00131A37">
              <w:rPr>
                <w:rFonts w:ascii="Times New Roman" w:eastAsia="Calibri" w:hAnsi="Times New Roman" w:cs="Times New Roman"/>
                <w:b/>
                <w:sz w:val="24"/>
                <w:szCs w:val="24"/>
              </w:rPr>
              <w:t>Данные</w:t>
            </w:r>
          </w:p>
        </w:tc>
        <w:tc>
          <w:tcPr>
            <w:tcW w:w="1526" w:type="dxa"/>
          </w:tcPr>
          <w:p w:rsidR="00131A37" w:rsidRPr="00131A37" w:rsidRDefault="00131A37" w:rsidP="00131A37">
            <w:pPr>
              <w:spacing w:line="240" w:lineRule="auto"/>
              <w:rPr>
                <w:rFonts w:ascii="Times New Roman" w:eastAsia="Calibri" w:hAnsi="Times New Roman" w:cs="Times New Roman"/>
                <w:b/>
                <w:sz w:val="24"/>
                <w:szCs w:val="24"/>
              </w:rPr>
            </w:pPr>
            <w:r w:rsidRPr="00131A37">
              <w:rPr>
                <w:rFonts w:ascii="Times New Roman" w:eastAsia="Calibri" w:hAnsi="Times New Roman" w:cs="Times New Roman"/>
                <w:b/>
                <w:sz w:val="24"/>
                <w:szCs w:val="24"/>
              </w:rPr>
              <w:t>Количество детей</w:t>
            </w:r>
          </w:p>
        </w:tc>
        <w:tc>
          <w:tcPr>
            <w:tcW w:w="2552" w:type="dxa"/>
          </w:tcPr>
          <w:p w:rsidR="00131A37" w:rsidRPr="00131A37" w:rsidRDefault="00131A37" w:rsidP="00131A37">
            <w:pPr>
              <w:spacing w:line="240" w:lineRule="auto"/>
              <w:rPr>
                <w:rFonts w:ascii="Times New Roman" w:eastAsia="Calibri" w:hAnsi="Times New Roman" w:cs="Times New Roman"/>
                <w:b/>
                <w:sz w:val="24"/>
                <w:szCs w:val="24"/>
              </w:rPr>
            </w:pPr>
            <w:r w:rsidRPr="00131A37">
              <w:rPr>
                <w:rFonts w:ascii="Times New Roman" w:eastAsia="Calibri" w:hAnsi="Times New Roman" w:cs="Times New Roman"/>
                <w:b/>
                <w:sz w:val="24"/>
                <w:szCs w:val="24"/>
              </w:rPr>
              <w:t xml:space="preserve">Оценка </w:t>
            </w:r>
          </w:p>
          <w:p w:rsidR="00131A37" w:rsidRPr="00131A37" w:rsidRDefault="00131A37" w:rsidP="00131A37">
            <w:pPr>
              <w:spacing w:line="240" w:lineRule="auto"/>
              <w:rPr>
                <w:rFonts w:ascii="Times New Roman" w:eastAsia="Calibri" w:hAnsi="Times New Roman" w:cs="Times New Roman"/>
                <w:b/>
                <w:sz w:val="24"/>
                <w:szCs w:val="24"/>
              </w:rPr>
            </w:pPr>
            <w:proofErr w:type="spellStart"/>
            <w:r w:rsidRPr="00131A37">
              <w:rPr>
                <w:rFonts w:ascii="Times New Roman" w:eastAsia="Calibri" w:hAnsi="Times New Roman" w:cs="Times New Roman"/>
                <w:b/>
                <w:sz w:val="24"/>
                <w:szCs w:val="24"/>
              </w:rPr>
              <w:t>Эффективност</w:t>
            </w:r>
            <w:proofErr w:type="spellEnd"/>
            <w:r w:rsidRPr="00131A37">
              <w:rPr>
                <w:rFonts w:ascii="Times New Roman" w:eastAsia="Calibri" w:hAnsi="Times New Roman" w:cs="Times New Roman"/>
                <w:b/>
                <w:sz w:val="24"/>
                <w:szCs w:val="24"/>
              </w:rPr>
              <w:t xml:space="preserve"> работы логопеда</w:t>
            </w:r>
          </w:p>
        </w:tc>
      </w:tr>
      <w:tr w:rsidR="00131A37" w:rsidRPr="00131A37" w:rsidTr="005A7F05">
        <w:trPr>
          <w:trHeight w:val="669"/>
        </w:trPr>
        <w:tc>
          <w:tcPr>
            <w:tcW w:w="850"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1</w:t>
            </w:r>
          </w:p>
        </w:tc>
        <w:tc>
          <w:tcPr>
            <w:tcW w:w="4678"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Количество детей на начало года</w:t>
            </w:r>
          </w:p>
          <w:p w:rsidR="00131A37" w:rsidRPr="00131A37" w:rsidRDefault="00131A37" w:rsidP="00131A37">
            <w:pPr>
              <w:tabs>
                <w:tab w:val="right" w:pos="5454"/>
              </w:tabs>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с заключением ФНР.</w:t>
            </w:r>
          </w:p>
        </w:tc>
        <w:tc>
          <w:tcPr>
            <w:tcW w:w="1526"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25</w:t>
            </w:r>
          </w:p>
          <w:p w:rsidR="00131A37" w:rsidRPr="00131A37" w:rsidRDefault="00131A37" w:rsidP="00131A37">
            <w:pPr>
              <w:spacing w:line="240" w:lineRule="auto"/>
              <w:rPr>
                <w:rFonts w:ascii="Times New Roman" w:eastAsia="Calibri" w:hAnsi="Times New Roman" w:cs="Times New Roman"/>
                <w:sz w:val="24"/>
                <w:szCs w:val="24"/>
              </w:rPr>
            </w:pPr>
          </w:p>
        </w:tc>
        <w:tc>
          <w:tcPr>
            <w:tcW w:w="2552"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100%</w:t>
            </w:r>
          </w:p>
        </w:tc>
      </w:tr>
      <w:tr w:rsidR="00131A37" w:rsidRPr="00131A37" w:rsidTr="005A7F05">
        <w:tc>
          <w:tcPr>
            <w:tcW w:w="850"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2</w:t>
            </w:r>
          </w:p>
        </w:tc>
        <w:tc>
          <w:tcPr>
            <w:tcW w:w="4678"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Количество выпущенных детей</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Из них с хорошей речью</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Со значительным улучшением</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Без улучшения</w:t>
            </w:r>
          </w:p>
        </w:tc>
        <w:tc>
          <w:tcPr>
            <w:tcW w:w="1526"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25</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23</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2</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0</w:t>
            </w:r>
          </w:p>
        </w:tc>
        <w:tc>
          <w:tcPr>
            <w:tcW w:w="2552" w:type="dxa"/>
          </w:tcPr>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100</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92%</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8%</w:t>
            </w:r>
          </w:p>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0%</w:t>
            </w:r>
          </w:p>
        </w:tc>
      </w:tr>
    </w:tbl>
    <w:p w:rsidR="00131A37" w:rsidRPr="00131A37" w:rsidRDefault="00131A37" w:rsidP="00131A37">
      <w:pPr>
        <w:spacing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Показатель эффективности равен 96%.</w:t>
      </w: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sz w:val="24"/>
          <w:szCs w:val="24"/>
          <w:lang w:eastAsia="ru-RU"/>
        </w:rPr>
        <w:t>Вывод:</w:t>
      </w:r>
      <w:r w:rsidRPr="00131A37">
        <w:rPr>
          <w:rFonts w:ascii="Times New Roman" w:eastAsia="Times New Roman" w:hAnsi="Times New Roman" w:cs="Times New Roman"/>
          <w:sz w:val="24"/>
          <w:szCs w:val="24"/>
          <w:lang w:eastAsia="ru-RU"/>
        </w:rPr>
        <w:t xml:space="preserve"> Комплексная работа по коррекции речи позволяет нам добиваться хороших результатов в работе. Коррекционно-развивающую работу можно считать эффективной,  </w:t>
      </w:r>
      <w:proofErr w:type="gramStart"/>
      <w:r w:rsidRPr="00131A37">
        <w:rPr>
          <w:rFonts w:ascii="Times New Roman" w:eastAsia="Times New Roman" w:hAnsi="Times New Roman" w:cs="Times New Roman"/>
          <w:sz w:val="24"/>
          <w:szCs w:val="24"/>
          <w:lang w:eastAsia="ru-RU"/>
        </w:rPr>
        <w:t>как</w:t>
      </w:r>
      <w:proofErr w:type="gramEnd"/>
      <w:r w:rsidRPr="00131A37">
        <w:rPr>
          <w:rFonts w:ascii="Times New Roman" w:eastAsia="Times New Roman" w:hAnsi="Times New Roman" w:cs="Times New Roman"/>
          <w:sz w:val="24"/>
          <w:szCs w:val="24"/>
          <w:lang w:eastAsia="ru-RU"/>
        </w:rPr>
        <w:t xml:space="preserve"> по отзывам родителей, так и по динамике. Средняя посещаемость занятий детьми связана с проблемой заболеваемости детей. В будущем году необходимо сделать акцент на мотивирование родителей к участию в коррекционно-развивающей работе, проанализировать трудности и причины; скорректировать индивидуальные коррекционные  программы.                                                                                                 Проведенная за данный период консультативная работа была достаточно эффективной и позволила решить все необходимые задачи консультационной деятельности. Однако,  ряд обращений носили разовый характер, что может быть связано с недостаточной </w:t>
      </w:r>
      <w:proofErr w:type="spellStart"/>
      <w:r w:rsidRPr="00131A37">
        <w:rPr>
          <w:rFonts w:ascii="Times New Roman" w:eastAsia="Times New Roman" w:hAnsi="Times New Roman" w:cs="Times New Roman"/>
          <w:sz w:val="24"/>
          <w:szCs w:val="24"/>
          <w:lang w:eastAsia="ru-RU"/>
        </w:rPr>
        <w:t>мотивированностью</w:t>
      </w:r>
      <w:proofErr w:type="spellEnd"/>
      <w:r w:rsidRPr="00131A37">
        <w:rPr>
          <w:rFonts w:ascii="Times New Roman" w:eastAsia="Times New Roman" w:hAnsi="Times New Roman" w:cs="Times New Roman"/>
          <w:sz w:val="24"/>
          <w:szCs w:val="24"/>
          <w:lang w:eastAsia="ru-RU"/>
        </w:rPr>
        <w:t xml:space="preserve"> взрослых на дальнейшую работу.</w:t>
      </w:r>
      <w:proofErr w:type="gramStart"/>
      <w:r w:rsidRPr="00131A37">
        <w:rPr>
          <w:rFonts w:ascii="Times New Roman" w:eastAsia="Times New Roman" w:hAnsi="Times New Roman" w:cs="Times New Roman"/>
          <w:sz w:val="24"/>
          <w:szCs w:val="24"/>
          <w:lang w:eastAsia="ru-RU"/>
        </w:rPr>
        <w:t xml:space="preserve"> .</w:t>
      </w:r>
      <w:proofErr w:type="gramEnd"/>
      <w:r w:rsidRPr="00131A37">
        <w:rPr>
          <w:rFonts w:ascii="Times New Roman" w:eastAsia="Times New Roman" w:hAnsi="Times New Roman" w:cs="Times New Roman"/>
          <w:sz w:val="24"/>
          <w:szCs w:val="24"/>
          <w:lang w:eastAsia="ru-RU"/>
        </w:rPr>
        <w:t xml:space="preserve"> Однако в дальнейшем следует обратить внимание на следующие моменты: пополнять свои знания, методическая и информационная оснащенность, а также совершенствование способов подачи информации. Коррекционно-развивающую деятельность за истекший период можно считать продуктивной. Достигнута устойчивая положительная динамика в коррекции развития, адаптации воспитанников</w:t>
      </w:r>
      <w:proofErr w:type="gramStart"/>
      <w:r w:rsidRPr="00131A37">
        <w:rPr>
          <w:rFonts w:ascii="Times New Roman" w:eastAsia="Times New Roman" w:hAnsi="Times New Roman" w:cs="Times New Roman"/>
          <w:sz w:val="24"/>
          <w:szCs w:val="24"/>
          <w:lang w:eastAsia="ru-RU"/>
        </w:rPr>
        <w:t xml:space="preserve">.. </w:t>
      </w:r>
      <w:proofErr w:type="gramEnd"/>
      <w:r w:rsidRPr="00131A37">
        <w:rPr>
          <w:rFonts w:ascii="Times New Roman" w:eastAsia="Times New Roman" w:hAnsi="Times New Roman" w:cs="Times New Roman"/>
          <w:sz w:val="24"/>
          <w:szCs w:val="24"/>
          <w:lang w:eastAsia="ru-RU"/>
        </w:rPr>
        <w:t>Необходимо больше уделить внимания разработке индивидуальных коррекционно-развивающих программ для детей.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lastRenderedPageBreak/>
        <w:t>1.4.Анализ  деятельности по обеспечению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Работа по преемственности со школой строилась в соответствии с договором, который заключён между лицеем  №8 и МБДОУ №31 с целью регулирования взаимоотношений в процессе сотрудничества и преемственности в обучении и воспитании детей. Создан план работы по преемственности   Лицей  № 8  и МБДОУ № 31. В итоговом году работа со школой строилась по направлениям:</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Организационно – методическая работа: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Обсуждение плана работы по подготовке детей к школе;</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Знакомство воспитателей с ФГОС</w:t>
      </w:r>
      <w:proofErr w:type="gramStart"/>
      <w:r w:rsidRPr="00131A37">
        <w:rPr>
          <w:rFonts w:ascii="Times New Roman" w:eastAsia="Times New Roman" w:hAnsi="Times New Roman" w:cs="Times New Roman"/>
          <w:color w:val="000000"/>
          <w:sz w:val="24"/>
          <w:szCs w:val="24"/>
          <w:lang w:eastAsia="ru-RU"/>
        </w:rPr>
        <w:t xml:space="preserve"> ;</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Знакомство учителей с ФГОС дошкольного образования, задачами ООП ДО МБДОУ;</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Посещение воспитателями уроков математики, чтения в 1-х классах;</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Совместное совещание педагогов школы и детского сада;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Педагогическое совещание</w:t>
      </w:r>
      <w:proofErr w:type="gramStart"/>
      <w:r w:rsidRPr="00131A37">
        <w:rPr>
          <w:rFonts w:ascii="Times New Roman" w:eastAsia="Times New Roman" w:hAnsi="Times New Roman" w:cs="Times New Roman"/>
          <w:color w:val="000000"/>
          <w:sz w:val="24"/>
          <w:szCs w:val="24"/>
          <w:lang w:eastAsia="ru-RU"/>
        </w:rPr>
        <w:t>.;</w:t>
      </w:r>
      <w:proofErr w:type="gramEnd"/>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Показ НОД по  социальн</w:t>
      </w:r>
      <w:proofErr w:type="gramStart"/>
      <w:r w:rsidRPr="00131A37">
        <w:rPr>
          <w:rFonts w:ascii="Times New Roman" w:eastAsia="Times New Roman" w:hAnsi="Times New Roman" w:cs="Times New Roman"/>
          <w:color w:val="000000"/>
          <w:sz w:val="24"/>
          <w:szCs w:val="24"/>
          <w:lang w:eastAsia="ru-RU"/>
        </w:rPr>
        <w:t>о-</w:t>
      </w:r>
      <w:proofErr w:type="gramEnd"/>
      <w:r w:rsidRPr="00131A37">
        <w:rPr>
          <w:rFonts w:ascii="Times New Roman" w:eastAsia="Times New Roman" w:hAnsi="Times New Roman" w:cs="Times New Roman"/>
          <w:color w:val="000000"/>
          <w:sz w:val="24"/>
          <w:szCs w:val="24"/>
          <w:lang w:eastAsia="ru-RU"/>
        </w:rPr>
        <w:t xml:space="preserve"> коммуникативному развитию учителям начальных классов(в конце учебного года).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Работа с родителями (Родительское собрание; консультации; собрание родителей будущих первоклассников).</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 Работа по обеспечению взаимодействия детей младшего школьного и дошкольного возраста (экскурсии детей в школу; подарки ДОУ от школы, совместные спортивные развлечения);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 Аналитико – диагностическая деятельность (диагностика).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процессе организационно – методической работы решались задачи ДОУ:</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Формирование основных физических качеств и потребностей в двигательной активности, навыков осуществления гигиенических процедур, элементарных правил ЗОЖ.</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Развитие любознательности, формирование способов познавательной деятельности.</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3.Формирование способности к планированию собственных действий </w:t>
      </w:r>
      <w:proofErr w:type="gramStart"/>
      <w:r w:rsidRPr="00131A37">
        <w:rPr>
          <w:rFonts w:ascii="Times New Roman" w:eastAsia="Times New Roman" w:hAnsi="Times New Roman" w:cs="Times New Roman"/>
          <w:color w:val="000000"/>
          <w:sz w:val="24"/>
          <w:szCs w:val="24"/>
          <w:lang w:eastAsia="ru-RU"/>
        </w:rPr>
        <w:t>в</w:t>
      </w:r>
      <w:proofErr w:type="gramEnd"/>
      <w:r w:rsidRPr="00131A37">
        <w:rPr>
          <w:rFonts w:ascii="Times New Roman" w:eastAsia="Times New Roman" w:hAnsi="Times New Roman" w:cs="Times New Roman"/>
          <w:color w:val="000000"/>
          <w:sz w:val="24"/>
          <w:szCs w:val="24"/>
          <w:lang w:eastAsia="ru-RU"/>
        </w:rPr>
        <w:t xml:space="preserve"> разных жизненных ситуаций, к развитию целеполагания.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 Развитие умения детей самостоятельно решать интеллектуальные и личностные задачи, применяя усвоенные знания на практике в разнообразных видах детской деятельности.</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5. Формирование предпосылок учебной деятельности: умение работать по правилу, образцу, слушать взрослого, понимать учебную задачу и выполнять его инструкции.</w:t>
      </w:r>
    </w:p>
    <w:p w:rsidR="00131A37" w:rsidRPr="00131A37" w:rsidRDefault="00131A37" w:rsidP="00131A3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Задачи начальной школы:</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1.Формирование ключевых компетентностей личности:</w:t>
      </w:r>
    </w:p>
    <w:p w:rsidR="00131A37" w:rsidRPr="00131A37" w:rsidRDefault="00131A37" w:rsidP="00131A3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коммуникативная компетентность;</w:t>
      </w:r>
    </w:p>
    <w:p w:rsidR="00131A37" w:rsidRPr="00131A37" w:rsidRDefault="00131A37" w:rsidP="00131A3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информационная компетентность;</w:t>
      </w:r>
    </w:p>
    <w:p w:rsidR="00131A37" w:rsidRPr="00131A37" w:rsidRDefault="00131A37" w:rsidP="00131A3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компетентность разрешения проблем.</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2. Формирование у </w:t>
      </w:r>
      <w:proofErr w:type="gramStart"/>
      <w:r w:rsidRPr="00131A37">
        <w:rPr>
          <w:rFonts w:ascii="Times New Roman" w:eastAsia="Times New Roman" w:hAnsi="Times New Roman" w:cs="Times New Roman"/>
          <w:color w:val="000000"/>
          <w:sz w:val="24"/>
          <w:szCs w:val="24"/>
          <w:lang w:eastAsia="ru-RU"/>
        </w:rPr>
        <w:t>обучающихся</w:t>
      </w:r>
      <w:proofErr w:type="gram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осознанное принятие ценностей здорового образа жизни и регуляция своего поведения в соответствии с ними;</w:t>
      </w:r>
    </w:p>
    <w:p w:rsidR="00131A37" w:rsidRPr="00131A37" w:rsidRDefault="00131A37" w:rsidP="00131A3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желание и умение учиться, готовность к образованию в основном звене школы и самообразованию;</w:t>
      </w:r>
    </w:p>
    <w:p w:rsidR="00131A37" w:rsidRPr="00131A37" w:rsidRDefault="00131A37" w:rsidP="00131A3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инициативность, самостоятельность, навыки сотрудничества в разных видах деятельности;</w:t>
      </w:r>
    </w:p>
    <w:p w:rsidR="00131A37" w:rsidRPr="00131A37" w:rsidRDefault="00131A37" w:rsidP="00131A3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математическая и языковая грамотность как основа всего последующего обучения.</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u w:val="single"/>
          <w:lang w:eastAsia="ru-RU"/>
        </w:rPr>
        <w:t>Вывод:</w:t>
      </w:r>
      <w:r w:rsidRPr="00131A37">
        <w:rPr>
          <w:rFonts w:ascii="Times New Roman" w:eastAsia="Times New Roman" w:hAnsi="Times New Roman" w:cs="Times New Roman"/>
          <w:color w:val="000000"/>
          <w:sz w:val="24"/>
          <w:szCs w:val="24"/>
          <w:lang w:eastAsia="ru-RU"/>
        </w:rPr>
        <w:t xml:space="preserve"> Итоговая работа по сотрудничеству и преемственности МБДОУ № 31 и  Лицея №8 соответствует должному уровню. Она выполняется строго по плану и обеспечивает необходимые условия для максимального развития детей, чему свидетельствуют данные мониторингов. Почти все выпускники 2017-2018 года (78%) готовы к успешному обучению в школе. </w:t>
      </w:r>
      <w:proofErr w:type="gramStart"/>
      <w:r w:rsidRPr="00131A37">
        <w:rPr>
          <w:rFonts w:ascii="Times New Roman" w:eastAsia="Times New Roman" w:hAnsi="Times New Roman" w:cs="Times New Roman"/>
          <w:color w:val="000000"/>
          <w:sz w:val="24"/>
          <w:szCs w:val="24"/>
          <w:lang w:eastAsia="ru-RU"/>
        </w:rPr>
        <w:t>Воспитанники подготовительной группы  нашего учреждения при поступлении в школы города показывают хорошие результаты, о чём свидетельствуют педагогические встречи с педагогами   Лицея №8 , и участие методиста и психолога ДОУ  на педсовете  в Лицее №8   по теме   «</w:t>
      </w:r>
      <w:proofErr w:type="spellStart"/>
      <w:r w:rsidRPr="00131A37">
        <w:rPr>
          <w:rFonts w:ascii="Times New Roman" w:eastAsia="Times New Roman" w:hAnsi="Times New Roman" w:cs="Times New Roman"/>
          <w:color w:val="000000"/>
          <w:sz w:val="24"/>
          <w:szCs w:val="24"/>
          <w:lang w:eastAsia="ru-RU"/>
        </w:rPr>
        <w:t>Приемственность</w:t>
      </w:r>
      <w:proofErr w:type="spellEnd"/>
      <w:r w:rsidRPr="00131A37">
        <w:rPr>
          <w:rFonts w:ascii="Times New Roman" w:eastAsia="Times New Roman" w:hAnsi="Times New Roman" w:cs="Times New Roman"/>
          <w:color w:val="000000"/>
          <w:sz w:val="24"/>
          <w:szCs w:val="24"/>
          <w:lang w:eastAsia="ru-RU"/>
        </w:rPr>
        <w:t xml:space="preserve">  начального звена ДОУ и  школы» Учителя начальных классов, отмечают хорошую подготовку воспитанников, высокий уровень познавательной активности, взаимодействия со сверстниками и взрослыми.</w:t>
      </w:r>
      <w:proofErr w:type="gramEnd"/>
      <w:r w:rsidRPr="00131A37">
        <w:rPr>
          <w:rFonts w:ascii="Times New Roman" w:eastAsia="Times New Roman" w:hAnsi="Times New Roman" w:cs="Times New Roman"/>
          <w:color w:val="000000"/>
          <w:sz w:val="24"/>
          <w:szCs w:val="24"/>
          <w:lang w:eastAsia="ru-RU"/>
        </w:rPr>
        <w:t xml:space="preserve"> Анализ успеваемости учеников 1-4 классов, выпускников ДОУ, поступивших в школу, проводится на основе сведений, которые мы получаем из школы и со слов родителей.</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tbl>
      <w:tblPr>
        <w:tblW w:w="753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236"/>
        <w:gridCol w:w="822"/>
        <w:gridCol w:w="1242"/>
        <w:gridCol w:w="1249"/>
        <w:gridCol w:w="1266"/>
        <w:gridCol w:w="466"/>
        <w:gridCol w:w="1249"/>
      </w:tblGrid>
      <w:tr w:rsidR="00131A37" w:rsidRPr="00131A37" w:rsidTr="005A7F05">
        <w:trPr>
          <w:tblCellSpacing w:w="0" w:type="dxa"/>
        </w:trPr>
        <w:tc>
          <w:tcPr>
            <w:tcW w:w="11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Год</w:t>
            </w: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выпуска</w:t>
            </w:r>
          </w:p>
        </w:tc>
        <w:tc>
          <w:tcPr>
            <w:tcW w:w="70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Кол-во</w:t>
            </w:r>
          </w:p>
        </w:tc>
        <w:tc>
          <w:tcPr>
            <w:tcW w:w="372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Учатся</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131A37" w:rsidRPr="00131A37" w:rsidTr="005A7F05">
        <w:trPr>
          <w:tblCellSpacing w:w="0" w:type="dxa"/>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31A37" w:rsidRPr="00131A37" w:rsidRDefault="00131A37" w:rsidP="00131A37">
            <w:pPr>
              <w:rPr>
                <w:rFonts w:ascii="Calibri" w:eastAsia="Calibri" w:hAnsi="Calibri" w:cs="Times New Roman"/>
                <w:color w:val="000000"/>
                <w:sz w:val="24"/>
                <w:szCs w:val="24"/>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131A37" w:rsidRPr="00131A37" w:rsidRDefault="00131A37" w:rsidP="00131A37">
            <w:pPr>
              <w:rPr>
                <w:rFonts w:ascii="Calibri" w:eastAsia="Calibri" w:hAnsi="Calibri" w:cs="Times New Roman"/>
                <w:color w:val="000000"/>
                <w:sz w:val="24"/>
                <w:szCs w:val="24"/>
              </w:rPr>
            </w:pP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МБДОУ</w:t>
            </w:r>
          </w:p>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31</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131A37">
              <w:rPr>
                <w:rFonts w:ascii="Times New Roman" w:eastAsia="Times New Roman" w:hAnsi="Times New Roman" w:cs="Times New Roman"/>
                <w:color w:val="000000"/>
                <w:sz w:val="24"/>
                <w:szCs w:val="24"/>
                <w:lang w:eastAsia="ru-RU"/>
              </w:rPr>
              <w:t>Удовл</w:t>
            </w:r>
            <w:proofErr w:type="spellEnd"/>
            <w:r w:rsidRPr="00131A37">
              <w:rPr>
                <w:rFonts w:ascii="Times New Roman" w:eastAsia="Times New Roman" w:hAnsi="Times New Roman" w:cs="Times New Roman"/>
                <w:color w:val="000000"/>
                <w:sz w:val="24"/>
                <w:szCs w:val="24"/>
                <w:lang w:eastAsia="ru-RU"/>
              </w:rPr>
              <w:t>-но</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хорошо</w:t>
            </w:r>
          </w:p>
        </w:tc>
        <w:tc>
          <w:tcPr>
            <w:tcW w:w="11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отлично</w:t>
            </w:r>
          </w:p>
        </w:tc>
      </w:tr>
      <w:tr w:rsidR="00131A37" w:rsidRPr="00131A37" w:rsidTr="005A7F05">
        <w:trPr>
          <w:tblCellSpacing w:w="0" w:type="dxa"/>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2015-2016</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131A37">
              <w:rPr>
                <w:rFonts w:ascii="Times New Roman" w:eastAsia="Times New Roman" w:hAnsi="Times New Roman" w:cs="Times New Roman"/>
                <w:color w:val="000000"/>
                <w:sz w:val="24"/>
                <w:szCs w:val="24"/>
                <w:lang w:eastAsia="ru-RU"/>
              </w:rPr>
              <w:t>1</w:t>
            </w:r>
            <w:r w:rsidRPr="00131A37">
              <w:rPr>
                <w:rFonts w:ascii="Times New Roman" w:eastAsia="Times New Roman" w:hAnsi="Times New Roman" w:cs="Times New Roman"/>
                <w:color w:val="000000"/>
                <w:sz w:val="24"/>
                <w:szCs w:val="24"/>
                <w:lang w:val="en-US" w:eastAsia="ru-RU"/>
              </w:rPr>
              <w:t>15</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20</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5детей</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 детей</w:t>
            </w:r>
          </w:p>
        </w:tc>
        <w:tc>
          <w:tcPr>
            <w:tcW w:w="11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 детей</w:t>
            </w:r>
          </w:p>
        </w:tc>
      </w:tr>
      <w:tr w:rsidR="00131A37" w:rsidRPr="00131A37" w:rsidTr="005A7F05">
        <w:trPr>
          <w:tblCellSpacing w:w="0" w:type="dxa"/>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2016-2017</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r w:rsidRPr="00131A37">
              <w:rPr>
                <w:rFonts w:ascii="Times New Roman" w:eastAsia="Times New Roman" w:hAnsi="Times New Roman" w:cs="Times New Roman"/>
                <w:color w:val="000000"/>
                <w:sz w:val="24"/>
                <w:szCs w:val="24"/>
                <w:lang w:val="en-US" w:eastAsia="ru-RU"/>
              </w:rPr>
              <w:t>0</w:t>
            </w:r>
            <w:r w:rsidRPr="00131A37">
              <w:rPr>
                <w:rFonts w:ascii="Times New Roman" w:eastAsia="Times New Roman" w:hAnsi="Times New Roman" w:cs="Times New Roman"/>
                <w:color w:val="000000"/>
                <w:sz w:val="24"/>
                <w:szCs w:val="24"/>
                <w:lang w:eastAsia="ru-RU"/>
              </w:rPr>
              <w:t>5</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13</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детей</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 детей</w:t>
            </w:r>
          </w:p>
        </w:tc>
        <w:tc>
          <w:tcPr>
            <w:tcW w:w="11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 детей</w:t>
            </w:r>
          </w:p>
        </w:tc>
      </w:tr>
    </w:tbl>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Вывод</w:t>
      </w:r>
      <w:r w:rsidRPr="00131A37">
        <w:rPr>
          <w:rFonts w:ascii="Times New Roman" w:eastAsia="Times New Roman" w:hAnsi="Times New Roman" w:cs="Times New Roman"/>
          <w:color w:val="000000"/>
          <w:sz w:val="24"/>
          <w:szCs w:val="24"/>
          <w:lang w:eastAsia="ru-RU"/>
        </w:rPr>
        <w:t>: Из данных таблицы видна положительная динамика успеваемости выпускников.</w:t>
      </w:r>
      <w:r w:rsidRPr="00131A37">
        <w:rPr>
          <w:rFonts w:ascii="Times New Roman" w:eastAsia="Times New Roman" w:hAnsi="Times New Roman" w:cs="Times New Roman"/>
          <w:b/>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 Итоговая работа по сотрудничеству и преемственности МБДОУ № 31 и Лицеем №8  соответствует должному уровню. Она выполняется строго по плану и </w:t>
      </w:r>
      <w:r w:rsidRPr="00131A37">
        <w:rPr>
          <w:rFonts w:ascii="Times New Roman" w:eastAsia="Times New Roman" w:hAnsi="Times New Roman" w:cs="Times New Roman"/>
          <w:color w:val="000000"/>
          <w:sz w:val="24"/>
          <w:szCs w:val="24"/>
          <w:lang w:eastAsia="ru-RU"/>
        </w:rPr>
        <w:lastRenderedPageBreak/>
        <w:t>обеспечивает необходимые условия для максимального развития детей, чему свидетельствуют данные мониторингов. Почти все выпускники 2017-2018 года (78%) готовы к успешному обучению в школе. Воспитанники подготовительной группы нашего учреждения при поступлении в школы города показывают хорошие результаты, о чём свидетельствуют педагогические встречи с педагогами  Лицея№8. Учителя начальных классов, отмечают хорошую подготовку воспитанников, высокий уровень познавательной активности, взаимодействия со сверстниками и взрослыми.</w:t>
      </w:r>
    </w:p>
    <w:p w:rsidR="00131A37" w:rsidRPr="00131A37" w:rsidRDefault="00131A37" w:rsidP="00131A37">
      <w:pPr>
        <w:spacing w:before="100" w:beforeAutospacing="1" w:after="0" w:line="240" w:lineRule="auto"/>
        <w:jc w:val="both"/>
        <w:rPr>
          <w:rFonts w:ascii="Times New Roman" w:eastAsia="Times New Roman" w:hAnsi="Times New Roman" w:cs="Times New Roman"/>
          <w:b/>
          <w:bCs/>
          <w:sz w:val="24"/>
          <w:szCs w:val="24"/>
          <w:lang w:eastAsia="ru-RU"/>
        </w:rPr>
      </w:pPr>
      <w:r w:rsidRPr="00131A37">
        <w:rPr>
          <w:rFonts w:ascii="Times New Roman" w:eastAsia="Times New Roman" w:hAnsi="Times New Roman" w:cs="Times New Roman"/>
          <w:b/>
          <w:bCs/>
          <w:sz w:val="24"/>
          <w:szCs w:val="24"/>
          <w:lang w:eastAsia="ru-RU"/>
        </w:rPr>
        <w:t xml:space="preserve">     Результат мониторинга уровня усвоения воспитанниками </w:t>
      </w:r>
    </w:p>
    <w:p w:rsidR="00131A37" w:rsidRPr="00131A37" w:rsidRDefault="00131A37" w:rsidP="00131A37">
      <w:pPr>
        <w:spacing w:before="100" w:beforeAutospacing="1" w:after="0" w:line="240" w:lineRule="auto"/>
        <w:jc w:val="both"/>
        <w:rPr>
          <w:rFonts w:ascii="Times New Roman" w:eastAsia="Times New Roman" w:hAnsi="Times New Roman" w:cs="Times New Roman"/>
          <w:b/>
          <w:bCs/>
          <w:sz w:val="24"/>
          <w:szCs w:val="24"/>
          <w:lang w:eastAsia="ru-RU"/>
        </w:rPr>
      </w:pPr>
      <w:r w:rsidRPr="00131A37">
        <w:rPr>
          <w:rFonts w:ascii="Times New Roman" w:eastAsia="Times New Roman" w:hAnsi="Times New Roman" w:cs="Times New Roman"/>
          <w:b/>
          <w:bCs/>
          <w:sz w:val="24"/>
          <w:szCs w:val="24"/>
          <w:lang w:eastAsia="ru-RU"/>
        </w:rPr>
        <w:t xml:space="preserve">          программного материала в 2017 -2018 учебном году</w:t>
      </w:r>
    </w:p>
    <w:p w:rsidR="00131A37" w:rsidRPr="00131A37" w:rsidRDefault="00131A37" w:rsidP="00131A37">
      <w:pPr>
        <w:spacing w:before="100" w:beforeAutospacing="1" w:after="0" w:line="184" w:lineRule="atLeast"/>
        <w:ind w:firstLine="902"/>
        <w:jc w:val="both"/>
        <w:rPr>
          <w:rFonts w:ascii="Verdana" w:eastAsia="Times New Roman" w:hAnsi="Verdana" w:cs="Times New Roman"/>
          <w:sz w:val="24"/>
          <w:szCs w:val="24"/>
          <w:lang w:eastAsia="ru-RU"/>
        </w:rPr>
      </w:pPr>
      <w:r w:rsidRPr="00131A37">
        <w:rPr>
          <w:rFonts w:ascii="Times New Roman" w:eastAsia="Times New Roman" w:hAnsi="Times New Roman" w:cs="Times New Roman"/>
          <w:sz w:val="24"/>
          <w:szCs w:val="24"/>
          <w:lang w:eastAsia="ru-RU"/>
        </w:rPr>
        <w:t>Главной целью работы педагогического коллектива МБДОУ является формирование и воспитание здоровой, всесторонне развитой и образованной личности ребенка, готовой к обучению в школе, способной успешно адаптироваться в социуме при стремительно изменяющихся условиях жизни.</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sz w:val="24"/>
          <w:szCs w:val="24"/>
          <w:lang w:eastAsia="ru-RU"/>
        </w:rPr>
        <w:t xml:space="preserve">Для достижения поставленной цели необходимо, чтобы </w:t>
      </w:r>
      <w:proofErr w:type="spellStart"/>
      <w:r w:rsidRPr="00131A37">
        <w:rPr>
          <w:rFonts w:ascii="Times New Roman" w:eastAsia="Times New Roman" w:hAnsi="Times New Roman" w:cs="Times New Roman"/>
          <w:sz w:val="24"/>
          <w:szCs w:val="24"/>
          <w:lang w:eastAsia="ru-RU"/>
        </w:rPr>
        <w:t>воспитательно</w:t>
      </w:r>
      <w:proofErr w:type="spellEnd"/>
      <w:r w:rsidRPr="00131A37">
        <w:rPr>
          <w:rFonts w:ascii="Times New Roman" w:eastAsia="Times New Roman" w:hAnsi="Times New Roman" w:cs="Times New Roman"/>
          <w:sz w:val="24"/>
          <w:szCs w:val="24"/>
          <w:lang w:eastAsia="ru-RU"/>
        </w:rPr>
        <w:t>-образовательная работа с дошкольниками строилась на диагностической основе, дифференцированно, с учетом индивидуальных особенностей, возможностей и интересов каждого ребенка.</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sz w:val="24"/>
          <w:szCs w:val="24"/>
          <w:lang w:eastAsia="ru-RU"/>
        </w:rPr>
        <w:t>Во исполнение приказа по МБДОУ № 31 за № 82 от 1 апреля 2018 года с 16.04.2018 г. по 15.05.2018 г. во всех возрастных группах проводился мониторинг уровня усвоения программного материала детьми на конец учебного года.</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sz w:val="24"/>
          <w:szCs w:val="24"/>
          <w:lang w:eastAsia="ru-RU"/>
        </w:rPr>
        <w:t>Цель проводимой в МБДОУ мониторинга заключалось в том, чтобы определить степень освоения детьми образовательной программы, реализуемой в МБДОУ, получить достоверную информацию об особенностях индивидуального развития ребенка, выявить зону актуального развития.</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color w:val="000000"/>
          <w:sz w:val="24"/>
          <w:szCs w:val="24"/>
          <w:lang w:eastAsia="ru-RU"/>
        </w:rPr>
        <w:t>Применение мониторинга позволяет педагогу занять рефлексивную позицию, проанализировать эффективность своей педагогической деятельности по реализуемой образовательной программе. Педагогический мониторинг  призван помогать педагогам и родителям правильно строить педагогическое общение с детьми.</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color w:val="000000"/>
          <w:sz w:val="24"/>
          <w:szCs w:val="24"/>
          <w:lang w:eastAsia="ru-RU"/>
        </w:rPr>
        <w:t>Работу по осуществлению педагогического мониторинга проводили воспитатели всех возрастных групп, музыкальный работник, физ. инструктор МБДОУ.</w:t>
      </w:r>
      <w:r w:rsidRPr="00131A37">
        <w:rPr>
          <w:rFonts w:ascii="Verdana" w:eastAsia="Times New Roman" w:hAnsi="Verdana" w:cs="Times New Roman"/>
          <w:sz w:val="24"/>
          <w:szCs w:val="24"/>
          <w:lang w:eastAsia="ru-RU"/>
        </w:rPr>
        <w:t xml:space="preserve"> </w:t>
      </w:r>
      <w:proofErr w:type="gramStart"/>
      <w:r w:rsidRPr="00131A37">
        <w:rPr>
          <w:rFonts w:ascii="Times New Roman" w:eastAsia="Times New Roman" w:hAnsi="Times New Roman" w:cs="Times New Roman"/>
          <w:sz w:val="24"/>
          <w:szCs w:val="24"/>
          <w:lang w:eastAsia="ru-RU"/>
        </w:rPr>
        <w:t xml:space="preserve">Ориентирами усвоения детьми программного материала являются критерии мониторинга, разработанные на основе анализа программного материала, изучаемого в течение года,  по «Образовательной программе МБДОУ Д.С №31» , которая разработана  на основе примерной программы  «От рождения до школы» под редакцией Н.Е. </w:t>
      </w:r>
      <w:proofErr w:type="spellStart"/>
      <w:r w:rsidRPr="00131A37">
        <w:rPr>
          <w:rFonts w:ascii="Times New Roman" w:eastAsia="Times New Roman" w:hAnsi="Times New Roman" w:cs="Times New Roman"/>
          <w:sz w:val="24"/>
          <w:szCs w:val="24"/>
          <w:lang w:eastAsia="ru-RU"/>
        </w:rPr>
        <w:t>Вераксы</w:t>
      </w:r>
      <w:proofErr w:type="spellEnd"/>
      <w:r w:rsidRPr="00131A37">
        <w:rPr>
          <w:rFonts w:ascii="Times New Roman" w:eastAsia="Times New Roman" w:hAnsi="Times New Roman" w:cs="Times New Roman"/>
          <w:sz w:val="24"/>
          <w:szCs w:val="24"/>
          <w:lang w:eastAsia="ru-RU"/>
        </w:rPr>
        <w:t>, Т.С. Комаровой,   - для детей  младшего, среднего и старшего дошкольного возраста.</w:t>
      </w:r>
      <w:proofErr w:type="gramEnd"/>
      <w:r w:rsidRPr="00131A37">
        <w:rPr>
          <w:rFonts w:ascii="Times New Roman" w:eastAsia="Times New Roman" w:hAnsi="Times New Roman" w:cs="Times New Roman"/>
          <w:sz w:val="24"/>
          <w:szCs w:val="24"/>
          <w:lang w:eastAsia="ru-RU"/>
        </w:rPr>
        <w:t xml:space="preserve"> По разделу «Физическое развитие» учитывали нормативы по основным видам движений для всех дошкольных возрастов.  Мониторинг осуществлялся через отслеживание результатов</w:t>
      </w:r>
      <w:r w:rsidRPr="00131A37">
        <w:rPr>
          <w:rFonts w:ascii="Times New Roman" w:eastAsia="Times New Roman" w:hAnsi="Times New Roman" w:cs="Times New Roman"/>
          <w:color w:val="000000"/>
          <w:sz w:val="24"/>
          <w:szCs w:val="24"/>
          <w:lang w:eastAsia="ru-RU"/>
        </w:rPr>
        <w:t xml:space="preserve"> освоения детьми образовательной программы по следующим образовательным областям: «социально-коммуникативное развитие», «художественно-эстетическое развитие», «познавательное развитие», «речевое развитие», «физическое развитие» и основывалась на анализе достижений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МБДОУ: играх, самостоятельной и совместной </w:t>
      </w:r>
      <w:proofErr w:type="gramStart"/>
      <w:r w:rsidRPr="00131A37">
        <w:rPr>
          <w:rFonts w:ascii="Times New Roman" w:eastAsia="Times New Roman" w:hAnsi="Times New Roman" w:cs="Times New Roman"/>
          <w:color w:val="000000"/>
          <w:sz w:val="24"/>
          <w:szCs w:val="24"/>
          <w:lang w:eastAsia="ru-RU"/>
        </w:rPr>
        <w:t>со</w:t>
      </w:r>
      <w:proofErr w:type="gramEnd"/>
      <w:r w:rsidRPr="00131A37">
        <w:rPr>
          <w:rFonts w:ascii="Times New Roman" w:eastAsia="Times New Roman" w:hAnsi="Times New Roman" w:cs="Times New Roman"/>
          <w:color w:val="000000"/>
          <w:sz w:val="24"/>
          <w:szCs w:val="24"/>
          <w:lang w:eastAsia="ru-RU"/>
        </w:rPr>
        <w:t xml:space="preserve"> взрослым деятельности, в процессе непосредственной образовательной деятельности, в режимные моменты; анализ детских работ и создание несложных диагностических ситуаций педагогом.</w:t>
      </w:r>
      <w:r w:rsidRPr="00131A37">
        <w:rPr>
          <w:rFonts w:ascii="Verdana" w:eastAsia="Times New Roman" w:hAnsi="Verdana" w:cs="Times New Roman"/>
          <w:color w:val="5D4B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Мониторинг детского развития проводился на основе оценки интегративных качеств личности ребенка. Основной задачей этого вида мониторинга является выявление индивидуальных особенностей развития каждого ребенка, создание при необходимости индивидуального маршрута для максимального раскрытия потенциала детской личности. Мониторинг детского развития включает в себя оценку физического развития ребенка, а </w:t>
      </w:r>
      <w:r w:rsidRPr="00131A37">
        <w:rPr>
          <w:rFonts w:ascii="Times New Roman" w:eastAsia="Times New Roman" w:hAnsi="Times New Roman" w:cs="Times New Roman"/>
          <w:color w:val="000000"/>
          <w:sz w:val="24"/>
          <w:szCs w:val="24"/>
          <w:lang w:eastAsia="ru-RU"/>
        </w:rPr>
        <w:lastRenderedPageBreak/>
        <w:t>также развитие общих способностей: познавательных, коммуникативных, регуляторных. Система мониторинга детского развития позволяет вовремя заметить неблагоприятные изменения в психическом и физическом здоровье ребенка и при необходимости внести соответствующие коррективы в образовательный процесс.</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Всего было обследовано 469 ребенка раннего и дошкольного </w:t>
      </w:r>
      <w:proofErr w:type="spellStart"/>
      <w:r w:rsidRPr="00131A37">
        <w:rPr>
          <w:rFonts w:ascii="Times New Roman" w:eastAsia="Times New Roman" w:hAnsi="Times New Roman" w:cs="Times New Roman"/>
          <w:color w:val="000000"/>
          <w:sz w:val="24"/>
          <w:szCs w:val="24"/>
          <w:lang w:eastAsia="ru-RU"/>
        </w:rPr>
        <w:t>возраста</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езультаты</w:t>
      </w:r>
      <w:proofErr w:type="spellEnd"/>
      <w:r w:rsidRPr="00131A37">
        <w:rPr>
          <w:rFonts w:ascii="Times New Roman" w:eastAsia="Times New Roman" w:hAnsi="Times New Roman" w:cs="Times New Roman"/>
          <w:color w:val="000000"/>
          <w:sz w:val="24"/>
          <w:szCs w:val="24"/>
          <w:lang w:eastAsia="ru-RU"/>
        </w:rPr>
        <w:t xml:space="preserve"> усвоения воспитанниками МБДОУ материала образовательной программы к концу 2017 – 2018 учебного года отражены в таблице №1.</w:t>
      </w: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табл.1</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219"/>
        <w:gridCol w:w="1545"/>
        <w:gridCol w:w="1342"/>
        <w:gridCol w:w="1233"/>
        <w:gridCol w:w="1505"/>
        <w:gridCol w:w="1379"/>
        <w:gridCol w:w="1362"/>
      </w:tblGrid>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Образов</w:t>
            </w:r>
            <w:proofErr w:type="gramStart"/>
            <w:r w:rsidRPr="00131A37">
              <w:rPr>
                <w:rFonts w:ascii="Times New Roman" w:eastAsia="Times New Roman" w:hAnsi="Times New Roman" w:cs="Times New Roman"/>
                <w:b/>
                <w:bCs/>
                <w:color w:val="000000"/>
                <w:sz w:val="24"/>
                <w:szCs w:val="24"/>
                <w:lang w:eastAsia="ru-RU"/>
              </w:rPr>
              <w:t>.</w:t>
            </w:r>
            <w:proofErr w:type="gramEnd"/>
            <w:r w:rsidRPr="00131A37">
              <w:rPr>
                <w:rFonts w:ascii="Times New Roman" w:eastAsia="Times New Roman" w:hAnsi="Times New Roman" w:cs="Times New Roman"/>
                <w:b/>
                <w:bCs/>
                <w:color w:val="000000"/>
                <w:sz w:val="24"/>
                <w:szCs w:val="24"/>
                <w:lang w:eastAsia="ru-RU"/>
              </w:rPr>
              <w:t xml:space="preserve"> </w:t>
            </w:r>
            <w:proofErr w:type="gramStart"/>
            <w:r w:rsidRPr="00131A37">
              <w:rPr>
                <w:rFonts w:ascii="Times New Roman" w:eastAsia="Times New Roman" w:hAnsi="Times New Roman" w:cs="Times New Roman"/>
                <w:b/>
                <w:bCs/>
                <w:color w:val="000000"/>
                <w:sz w:val="24"/>
                <w:szCs w:val="24"/>
                <w:lang w:eastAsia="ru-RU"/>
              </w:rPr>
              <w:t>о</w:t>
            </w:r>
            <w:proofErr w:type="gramEnd"/>
            <w:r w:rsidRPr="00131A37">
              <w:rPr>
                <w:rFonts w:ascii="Times New Roman" w:eastAsia="Times New Roman" w:hAnsi="Times New Roman" w:cs="Times New Roman"/>
                <w:b/>
                <w:bCs/>
                <w:color w:val="000000"/>
                <w:sz w:val="24"/>
                <w:szCs w:val="24"/>
                <w:lang w:eastAsia="ru-RU"/>
              </w:rPr>
              <w:t>бласти</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Социально-</w:t>
            </w:r>
            <w:proofErr w:type="spellStart"/>
            <w:r w:rsidRPr="00131A37">
              <w:rPr>
                <w:rFonts w:ascii="Times New Roman" w:eastAsia="Times New Roman" w:hAnsi="Times New Roman" w:cs="Times New Roman"/>
                <w:b/>
                <w:bCs/>
                <w:color w:val="000000"/>
                <w:sz w:val="24"/>
                <w:szCs w:val="24"/>
                <w:lang w:eastAsia="ru-RU"/>
              </w:rPr>
              <w:t>коммуник</w:t>
            </w:r>
            <w:proofErr w:type="spellEnd"/>
            <w:r w:rsidRPr="00131A37">
              <w:rPr>
                <w:rFonts w:ascii="Times New Roman" w:eastAsia="Times New Roman" w:hAnsi="Times New Roman" w:cs="Times New Roman"/>
                <w:b/>
                <w:bCs/>
                <w:color w:val="000000"/>
                <w:sz w:val="24"/>
                <w:szCs w:val="24"/>
                <w:lang w:eastAsia="ru-RU"/>
              </w:rPr>
              <w:t>. развитие</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Познават</w:t>
            </w:r>
            <w:proofErr w:type="spellEnd"/>
            <w:r w:rsidRPr="00131A37">
              <w:rPr>
                <w:rFonts w:ascii="Times New Roman" w:eastAsia="Times New Roman" w:hAnsi="Times New Roman" w:cs="Times New Roman"/>
                <w:b/>
                <w:bCs/>
                <w:color w:val="000000"/>
                <w:sz w:val="24"/>
                <w:szCs w:val="24"/>
                <w:lang w:eastAsia="ru-RU"/>
              </w:rPr>
              <w:t>. развитие</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Речевое развитие</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Художеств-</w:t>
            </w:r>
            <w:proofErr w:type="spellStart"/>
            <w:r w:rsidRPr="00131A37">
              <w:rPr>
                <w:rFonts w:ascii="Times New Roman" w:eastAsia="Times New Roman" w:hAnsi="Times New Roman" w:cs="Times New Roman"/>
                <w:b/>
                <w:bCs/>
                <w:color w:val="000000"/>
                <w:sz w:val="24"/>
                <w:szCs w:val="24"/>
                <w:lang w:eastAsia="ru-RU"/>
              </w:rPr>
              <w:t>эстетическ</w:t>
            </w:r>
            <w:proofErr w:type="spellEnd"/>
            <w:r w:rsidRPr="00131A37">
              <w:rPr>
                <w:rFonts w:ascii="Times New Roman" w:eastAsia="Times New Roman" w:hAnsi="Times New Roman" w:cs="Times New Roman"/>
                <w:b/>
                <w:bCs/>
                <w:color w:val="000000"/>
                <w:sz w:val="24"/>
                <w:szCs w:val="24"/>
                <w:lang w:eastAsia="ru-RU"/>
              </w:rPr>
              <w:t>.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Физическ</w:t>
            </w:r>
            <w:proofErr w:type="spellEnd"/>
            <w:r w:rsidRPr="00131A37">
              <w:rPr>
                <w:rFonts w:ascii="Times New Roman" w:eastAsia="Times New Roman" w:hAnsi="Times New Roman" w:cs="Times New Roman"/>
                <w:b/>
                <w:bCs/>
                <w:color w:val="000000"/>
                <w:sz w:val="24"/>
                <w:szCs w:val="24"/>
                <w:lang w:eastAsia="ru-RU"/>
              </w:rPr>
              <w:t>.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Итоговый уровень</w:t>
            </w:r>
          </w:p>
        </w:tc>
      </w:tr>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высокий</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59%</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51%</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53%</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61%</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65%</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58%</w:t>
            </w:r>
          </w:p>
        </w:tc>
      </w:tr>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средний</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37%</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45%</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39%</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30%</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39%</w:t>
            </w:r>
          </w:p>
        </w:tc>
      </w:tr>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низкий</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0%</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r>
    </w:tbl>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Verdana" w:eastAsia="Times New Roman" w:hAnsi="Verdana" w:cs="Times New Roman"/>
          <w:color w:val="5D4B00"/>
          <w:sz w:val="24"/>
          <w:szCs w:val="24"/>
          <w:lang w:eastAsia="ru-RU"/>
        </w:rPr>
        <w:t> </w:t>
      </w:r>
      <w:r w:rsidRPr="00131A37">
        <w:rPr>
          <w:rFonts w:ascii="Times New Roman" w:eastAsia="Times New Roman" w:hAnsi="Times New Roman" w:cs="Times New Roman"/>
          <w:color w:val="000000"/>
          <w:sz w:val="24"/>
          <w:szCs w:val="24"/>
          <w:lang w:eastAsia="ru-RU"/>
        </w:rPr>
        <w:t>Общий уровень усвоения детьми программного материала к концу 2017-2018 учебного года составил 78%. Отмечается высокий уровень физического, социально-коммуникативного, художественно-эстетического развития дошкольников.</w:t>
      </w: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Сравнительные результаты усвоения детьми программного материала за 2016 -2017 учебный год и 2017 – 2018 учебный год отражены в таблице №2.</w:t>
      </w: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табл.№2</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34"/>
        <w:gridCol w:w="4154"/>
        <w:gridCol w:w="695"/>
        <w:gridCol w:w="757"/>
        <w:gridCol w:w="1073"/>
        <w:gridCol w:w="695"/>
        <w:gridCol w:w="757"/>
        <w:gridCol w:w="920"/>
      </w:tblGrid>
      <w:tr w:rsidR="00131A37" w:rsidRPr="00131A37" w:rsidTr="005A7F05">
        <w:trPr>
          <w:tblCellSpacing w:w="0" w:type="dxa"/>
        </w:trPr>
        <w:tc>
          <w:tcPr>
            <w:tcW w:w="255" w:type="dxa"/>
            <w:vMerge w:val="restart"/>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Verdana" w:eastAsia="Times New Roman" w:hAnsi="Verdana" w:cs="Times New Roman"/>
                <w:color w:val="000000"/>
                <w:sz w:val="24"/>
                <w:szCs w:val="24"/>
                <w:lang w:eastAsia="ru-RU"/>
              </w:rPr>
              <w:t>№</w:t>
            </w:r>
          </w:p>
        </w:tc>
        <w:tc>
          <w:tcPr>
            <w:tcW w:w="4065" w:type="dxa"/>
            <w:vMerge w:val="restart"/>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Наименование образовательной области</w:t>
            </w:r>
          </w:p>
        </w:tc>
        <w:tc>
          <w:tcPr>
            <w:tcW w:w="2175" w:type="dxa"/>
            <w:gridSpan w:val="3"/>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 xml:space="preserve">2016-2017 </w:t>
            </w:r>
            <w:proofErr w:type="spellStart"/>
            <w:r w:rsidRPr="00131A37">
              <w:rPr>
                <w:rFonts w:ascii="Times New Roman" w:eastAsia="Times New Roman" w:hAnsi="Times New Roman" w:cs="Times New Roman"/>
                <w:color w:val="000000"/>
                <w:sz w:val="24"/>
                <w:szCs w:val="24"/>
                <w:lang w:eastAsia="ru-RU"/>
              </w:rPr>
              <w:t>уч</w:t>
            </w:r>
            <w:proofErr w:type="gramStart"/>
            <w:r w:rsidRPr="00131A37">
              <w:rPr>
                <w:rFonts w:ascii="Times New Roman" w:eastAsia="Times New Roman" w:hAnsi="Times New Roman" w:cs="Times New Roman"/>
                <w:color w:val="000000"/>
                <w:sz w:val="24"/>
                <w:szCs w:val="24"/>
                <w:lang w:eastAsia="ru-RU"/>
              </w:rPr>
              <w:t>.г</w:t>
            </w:r>
            <w:proofErr w:type="gramEnd"/>
            <w:r w:rsidRPr="00131A37">
              <w:rPr>
                <w:rFonts w:ascii="Times New Roman" w:eastAsia="Times New Roman" w:hAnsi="Times New Roman" w:cs="Times New Roman"/>
                <w:color w:val="000000"/>
                <w:sz w:val="24"/>
                <w:szCs w:val="24"/>
                <w:lang w:eastAsia="ru-RU"/>
              </w:rPr>
              <w:t>од</w:t>
            </w:r>
            <w:proofErr w:type="spellEnd"/>
          </w:p>
        </w:tc>
        <w:tc>
          <w:tcPr>
            <w:tcW w:w="2205" w:type="dxa"/>
            <w:gridSpan w:val="3"/>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 xml:space="preserve">2017-2018 </w:t>
            </w:r>
            <w:proofErr w:type="spellStart"/>
            <w:r w:rsidRPr="00131A37">
              <w:rPr>
                <w:rFonts w:ascii="Times New Roman" w:eastAsia="Times New Roman" w:hAnsi="Times New Roman" w:cs="Times New Roman"/>
                <w:color w:val="000000"/>
                <w:sz w:val="24"/>
                <w:szCs w:val="24"/>
                <w:lang w:eastAsia="ru-RU"/>
              </w:rPr>
              <w:t>уч</w:t>
            </w:r>
            <w:proofErr w:type="gramStart"/>
            <w:r w:rsidRPr="00131A37">
              <w:rPr>
                <w:rFonts w:ascii="Times New Roman" w:eastAsia="Times New Roman" w:hAnsi="Times New Roman" w:cs="Times New Roman"/>
                <w:color w:val="000000"/>
                <w:sz w:val="24"/>
                <w:szCs w:val="24"/>
                <w:lang w:eastAsia="ru-RU"/>
              </w:rPr>
              <w:t>.г</w:t>
            </w:r>
            <w:proofErr w:type="gramEnd"/>
            <w:r w:rsidRPr="00131A37">
              <w:rPr>
                <w:rFonts w:ascii="Times New Roman" w:eastAsia="Times New Roman" w:hAnsi="Times New Roman" w:cs="Times New Roman"/>
                <w:color w:val="000000"/>
                <w:sz w:val="24"/>
                <w:szCs w:val="24"/>
                <w:lang w:eastAsia="ru-RU"/>
              </w:rPr>
              <w:t>од</w:t>
            </w:r>
            <w:proofErr w:type="spellEnd"/>
          </w:p>
        </w:tc>
      </w:tr>
      <w:tr w:rsidR="00131A37" w:rsidRPr="00131A37" w:rsidTr="005A7F0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31A37" w:rsidRPr="00131A37" w:rsidRDefault="00131A37" w:rsidP="00131A37">
            <w:pPr>
              <w:spacing w:after="0" w:line="240" w:lineRule="auto"/>
              <w:jc w:val="both"/>
              <w:rPr>
                <w:rFonts w:ascii="Verdana" w:eastAsia="Times New Roman" w:hAnsi="Verdana" w:cs="Times New Roman"/>
                <w:color w:val="5D4B00"/>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31A37" w:rsidRPr="00131A37" w:rsidRDefault="00131A37" w:rsidP="00131A37">
            <w:pPr>
              <w:spacing w:after="0" w:line="240" w:lineRule="auto"/>
              <w:jc w:val="both"/>
              <w:rPr>
                <w:rFonts w:ascii="Verdana" w:eastAsia="Times New Roman" w:hAnsi="Verdana" w:cs="Times New Roman"/>
                <w:color w:val="5D4B00"/>
                <w:sz w:val="24"/>
                <w:szCs w:val="24"/>
                <w:lang w:eastAsia="ru-RU"/>
              </w:rPr>
            </w:pP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ВВ.</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color w:val="000000"/>
                <w:sz w:val="24"/>
                <w:szCs w:val="24"/>
                <w:lang w:eastAsia="ru-RU"/>
              </w:rPr>
              <w:t>ССр</w:t>
            </w:r>
            <w:proofErr w:type="spellEnd"/>
            <w:r w:rsidRPr="00131A37">
              <w:rPr>
                <w:rFonts w:ascii="Times New Roman" w:eastAsia="Times New Roman" w:hAnsi="Times New Roman" w:cs="Times New Roman"/>
                <w:color w:val="000000"/>
                <w:sz w:val="24"/>
                <w:szCs w:val="24"/>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НН.</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ВВ.</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color w:val="000000"/>
                <w:sz w:val="24"/>
                <w:szCs w:val="24"/>
                <w:lang w:eastAsia="ru-RU"/>
              </w:rPr>
              <w:t>ССр</w:t>
            </w:r>
            <w:proofErr w:type="spellEnd"/>
            <w:r w:rsidRPr="00131A37">
              <w:rPr>
                <w:rFonts w:ascii="Times New Roman" w:eastAsia="Times New Roman" w:hAnsi="Times New Roman" w:cs="Times New Roman"/>
                <w:color w:val="000000"/>
                <w:sz w:val="24"/>
                <w:szCs w:val="24"/>
                <w:lang w:eastAsia="ru-RU"/>
              </w:rPr>
              <w:t>.</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НН.</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1</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Социально-коммуникативное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56%</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37%</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59%</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47%</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1%</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Познавательное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51%</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55%</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45%</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Речевое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51%</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53%</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44%</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Художественно-эстетическое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53%</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39%</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61%</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45%</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0%</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Физическое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61%</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30%</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65%</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37%</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Итоговые результаты освоения программы</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55%</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39%</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58%</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r>
    </w:tbl>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Verdana" w:eastAsia="Times New Roman" w:hAnsi="Verdana" w:cs="Times New Roman"/>
          <w:color w:val="5D4B00"/>
          <w:sz w:val="24"/>
          <w:szCs w:val="24"/>
          <w:lang w:eastAsia="ru-RU"/>
        </w:rPr>
        <w:lastRenderedPageBreak/>
        <w:t> </w:t>
      </w:r>
      <w:r w:rsidRPr="00131A37">
        <w:rPr>
          <w:rFonts w:ascii="Times New Roman" w:eastAsia="Times New Roman" w:hAnsi="Times New Roman" w:cs="Times New Roman"/>
          <w:color w:val="000000"/>
          <w:sz w:val="24"/>
          <w:szCs w:val="24"/>
          <w:lang w:eastAsia="ru-RU"/>
        </w:rPr>
        <w:t>Из анализа полученных результатов следует, что высокий уровень усвоения программного материала повысился на 3% по сравнению с предыдущим. Показатели низкого уровня остались практически без изменения.</w:t>
      </w:r>
    </w:p>
    <w:p w:rsidR="00131A37" w:rsidRPr="00131A37" w:rsidRDefault="00131A37" w:rsidP="00131A37">
      <w:pPr>
        <w:spacing w:before="100" w:beforeAutospacing="1" w:after="0" w:line="240" w:lineRule="auto"/>
        <w:ind w:right="28" w:firstLine="709"/>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Вывод</w:t>
      </w:r>
      <w:r w:rsidRPr="00131A37">
        <w:rPr>
          <w:rFonts w:ascii="Times New Roman" w:eastAsia="Times New Roman" w:hAnsi="Times New Roman" w:cs="Times New Roman"/>
          <w:color w:val="000000"/>
          <w:sz w:val="24"/>
          <w:szCs w:val="24"/>
          <w:lang w:eastAsia="ru-RU"/>
        </w:rPr>
        <w:t>: дети показали достаточный уровень усвоения образовательной программы. Наиболее хорошие результаты достигнуты дошкольниками в усвоении программного материала по таким разделам, как «Игра»- 66%, «Физическая культура»- 65%, «Моторика», «Музыкальное воспитание»- 62%, «Экологическое воспитание»- 64%. Показатели высокого уровня по разделу «Грамота» не достигли 50%, составили 49%. В сравнении с итогами прошлого года улучшились показатели высокого уровня по разделам: «Игра» на 10%, «Музыкальное воспитание» на 9%, «Экология», «ИЗО» на 7%, «Моторика» на 6%, «Физическое развитие» на 4%. Низкий уровень усвоения программы отмечается у детей, которые по разным причинам редко посещали детский сад и вновь поступивших детей.</w:t>
      </w:r>
      <w:r w:rsidRPr="00131A37">
        <w:rPr>
          <w:rFonts w:ascii="Verdana" w:eastAsia="Times New Roman" w:hAnsi="Verdana" w:cs="Times New Roman"/>
          <w:color w:val="5D4B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В связи с внедрением в педагогическую практику ФГОС дошкольного образования и представленными в нем целевых ориентиров, которые представляют собой возрастные характеристики возможных достижений ребенка, в 2017-2018 учебном году в МБДОУ впервые проводился мониторинг развития интегративных качеств у детей раннего и дошкольного возраста.</w:t>
      </w:r>
      <w:proofErr w:type="gramEnd"/>
      <w:r w:rsidRPr="00131A37">
        <w:rPr>
          <w:rFonts w:ascii="Times New Roman" w:eastAsia="Times New Roman" w:hAnsi="Times New Roman" w:cs="Times New Roman"/>
          <w:color w:val="000000"/>
          <w:sz w:val="24"/>
          <w:szCs w:val="24"/>
          <w:lang w:eastAsia="ru-RU"/>
        </w:rPr>
        <w:t xml:space="preserve"> В процессе проведенного мониторинга была получена информация об особенностях индивидуального развития детей, определена степень их умений, знаний и способности ребенка проявлять свои знания и умения к моменту перехода на следующий уровень образования.</w:t>
      </w:r>
    </w:p>
    <w:p w:rsidR="00131A37" w:rsidRPr="00131A37" w:rsidRDefault="00131A37" w:rsidP="00131A37">
      <w:pPr>
        <w:shd w:val="clear" w:color="auto" w:fill="FFFFFF"/>
        <w:spacing w:before="100" w:beforeAutospacing="1" w:after="100" w:afterAutospacing="1" w:line="240" w:lineRule="auto"/>
        <w:jc w:val="both"/>
        <w:rPr>
          <w:rFonts w:ascii="Times New Roman" w:eastAsia="Calibri" w:hAnsi="Times New Roman" w:cs="Times New Roman"/>
          <w:b/>
          <w:bCs/>
          <w:color w:val="000000"/>
          <w:sz w:val="24"/>
          <w:szCs w:val="24"/>
          <w:lang w:eastAsia="ru-RU"/>
        </w:rPr>
      </w:pPr>
      <w:r w:rsidRPr="00131A37">
        <w:rPr>
          <w:rFonts w:ascii="Times New Roman" w:eastAsia="Calibri" w:hAnsi="Times New Roman" w:cs="Times New Roman"/>
          <w:b/>
          <w:bCs/>
          <w:color w:val="000000"/>
          <w:sz w:val="24"/>
          <w:szCs w:val="24"/>
          <w:lang w:eastAsia="ru-RU"/>
        </w:rPr>
        <w:t>Кружковая работа.</w:t>
      </w:r>
    </w:p>
    <w:p w:rsidR="00131A37" w:rsidRPr="00131A37" w:rsidRDefault="00131A37" w:rsidP="00131A37">
      <w:pPr>
        <w:shd w:val="clear" w:color="auto" w:fill="FFFFFF"/>
        <w:spacing w:before="100" w:beforeAutospacing="1" w:after="100" w:afterAutospacing="1" w:line="240" w:lineRule="auto"/>
        <w:jc w:val="both"/>
        <w:rPr>
          <w:rFonts w:ascii="Times New Roman" w:eastAsia="Calibri" w:hAnsi="Times New Roman" w:cs="Times New Roman"/>
          <w:bCs/>
          <w:color w:val="000000"/>
          <w:sz w:val="24"/>
          <w:szCs w:val="24"/>
          <w:lang w:eastAsia="ru-RU"/>
        </w:rPr>
      </w:pPr>
      <w:r w:rsidRPr="00131A37">
        <w:rPr>
          <w:rFonts w:ascii="Times New Roman" w:eastAsia="Calibri" w:hAnsi="Times New Roman" w:cs="Times New Roman"/>
          <w:bCs/>
          <w:color w:val="000000"/>
          <w:sz w:val="24"/>
          <w:szCs w:val="24"/>
          <w:lang w:eastAsia="ru-RU"/>
        </w:rPr>
        <w:t>Дополнительное образование детей дошкольного возраста является актуальным направлением развития нашего дошкольного учреждения. В учреждении накоплен определенный положительный опыт его организации. В 2017-2018учебном году в детском саду функционировало 10 кружков, в которых занимались 370 воспитанников:</w:t>
      </w:r>
    </w:p>
    <w:p w:rsidR="00131A37" w:rsidRPr="00131A37" w:rsidRDefault="00131A37" w:rsidP="00131A37">
      <w:pPr>
        <w:tabs>
          <w:tab w:val="left" w:pos="1305"/>
        </w:tabs>
        <w:spacing w:after="0" w:line="240" w:lineRule="auto"/>
        <w:jc w:val="both"/>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КРУЖКИ  ПО  МБДОУ «д/с №31» </w:t>
      </w:r>
      <w:proofErr w:type="spellStart"/>
      <w:r w:rsidRPr="00131A37">
        <w:rPr>
          <w:rFonts w:ascii="Times New Roman" w:eastAsia="Times New Roman" w:hAnsi="Times New Roman" w:cs="Times New Roman"/>
          <w:sz w:val="24"/>
          <w:szCs w:val="24"/>
          <w:lang w:eastAsia="ru-RU"/>
        </w:rPr>
        <w:t>г</w:t>
      </w:r>
      <w:proofErr w:type="gramStart"/>
      <w:r w:rsidRPr="00131A37">
        <w:rPr>
          <w:rFonts w:ascii="Times New Roman" w:eastAsia="Times New Roman" w:hAnsi="Times New Roman" w:cs="Times New Roman"/>
          <w:sz w:val="24"/>
          <w:szCs w:val="24"/>
          <w:lang w:eastAsia="ru-RU"/>
        </w:rPr>
        <w:t>.М</w:t>
      </w:r>
      <w:proofErr w:type="gramEnd"/>
      <w:r w:rsidRPr="00131A37">
        <w:rPr>
          <w:rFonts w:ascii="Times New Roman" w:eastAsia="Times New Roman" w:hAnsi="Times New Roman" w:cs="Times New Roman"/>
          <w:sz w:val="24"/>
          <w:szCs w:val="24"/>
          <w:lang w:eastAsia="ru-RU"/>
        </w:rPr>
        <w:t>ахачкала</w:t>
      </w:r>
      <w:proofErr w:type="spellEnd"/>
    </w:p>
    <w:tbl>
      <w:tblPr>
        <w:tblStyle w:val="31"/>
        <w:tblW w:w="6725" w:type="dxa"/>
        <w:tblLook w:val="04A0" w:firstRow="1" w:lastRow="0" w:firstColumn="1" w:lastColumn="0" w:noHBand="0" w:noVBand="1"/>
      </w:tblPr>
      <w:tblGrid>
        <w:gridCol w:w="500"/>
        <w:gridCol w:w="6225"/>
      </w:tblGrid>
      <w:tr w:rsidR="00131A37" w:rsidRPr="00131A37" w:rsidTr="005A7F05">
        <w:tc>
          <w:tcPr>
            <w:tcW w:w="500" w:type="dxa"/>
            <w:tcBorders>
              <w:top w:val="single" w:sz="4" w:space="0" w:color="auto"/>
              <w:left w:val="single" w:sz="4" w:space="0" w:color="auto"/>
              <w:bottom w:val="single" w:sz="4" w:space="0" w:color="auto"/>
              <w:right w:val="single" w:sz="4" w:space="0" w:color="auto"/>
            </w:tcBorders>
            <w:hideMark/>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1</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t xml:space="preserve">ИЗО </w:t>
            </w: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 Солнышко»</w:t>
            </w:r>
          </w:p>
        </w:tc>
      </w:tr>
      <w:tr w:rsidR="00131A37" w:rsidRPr="00131A37" w:rsidTr="005A7F05">
        <w:tc>
          <w:tcPr>
            <w:tcW w:w="500" w:type="dxa"/>
            <w:tcBorders>
              <w:top w:val="single" w:sz="4" w:space="0" w:color="auto"/>
              <w:left w:val="single" w:sz="4" w:space="0" w:color="auto"/>
              <w:bottom w:val="single" w:sz="4" w:space="0" w:color="auto"/>
              <w:right w:val="single" w:sz="4" w:space="0" w:color="auto"/>
            </w:tcBorders>
            <w:hideMark/>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2</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«Юный пешеход»</w:t>
            </w:r>
          </w:p>
        </w:tc>
      </w:tr>
      <w:tr w:rsidR="00131A37" w:rsidRPr="00131A37" w:rsidTr="005A7F05">
        <w:tc>
          <w:tcPr>
            <w:tcW w:w="500" w:type="dxa"/>
            <w:tcBorders>
              <w:top w:val="single" w:sz="4" w:space="0" w:color="auto"/>
              <w:left w:val="single" w:sz="4" w:space="0" w:color="auto"/>
              <w:bottom w:val="single" w:sz="4" w:space="0" w:color="auto"/>
              <w:right w:val="single" w:sz="4" w:space="0" w:color="auto"/>
            </w:tcBorders>
            <w:hideMark/>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3</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Муз</w:t>
            </w:r>
            <w:proofErr w:type="gramStart"/>
            <w:r w:rsidRPr="00131A37">
              <w:rPr>
                <w:rFonts w:ascii="Calibri" w:eastAsia="Calibri" w:hAnsi="Calibri" w:cs="Times New Roman"/>
                <w:sz w:val="24"/>
                <w:szCs w:val="24"/>
              </w:rPr>
              <w:t>.к</w:t>
            </w:r>
            <w:proofErr w:type="gramEnd"/>
            <w:r w:rsidRPr="00131A37">
              <w:rPr>
                <w:rFonts w:ascii="Calibri" w:eastAsia="Calibri" w:hAnsi="Calibri" w:cs="Times New Roman"/>
                <w:sz w:val="24"/>
                <w:szCs w:val="24"/>
              </w:rPr>
              <w:t>руж</w:t>
            </w:r>
            <w:proofErr w:type="spellEnd"/>
            <w:r w:rsidRPr="00131A37">
              <w:rPr>
                <w:rFonts w:ascii="Calibri" w:eastAsia="Calibri" w:hAnsi="Calibri" w:cs="Times New Roman"/>
                <w:sz w:val="24"/>
                <w:szCs w:val="24"/>
              </w:rPr>
              <w:t>. «Свирель»</w:t>
            </w:r>
          </w:p>
        </w:tc>
      </w:tr>
      <w:tr w:rsidR="00131A37" w:rsidRPr="00131A37" w:rsidTr="005A7F05">
        <w:tc>
          <w:tcPr>
            <w:tcW w:w="500" w:type="dxa"/>
            <w:tcBorders>
              <w:top w:val="single" w:sz="4" w:space="0" w:color="auto"/>
              <w:left w:val="single" w:sz="4" w:space="0" w:color="auto"/>
              <w:bottom w:val="single" w:sz="4" w:space="0" w:color="auto"/>
              <w:right w:val="single" w:sz="4" w:space="0" w:color="auto"/>
            </w:tcBorders>
            <w:hideMark/>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4</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«Умелые ручки»</w:t>
            </w:r>
          </w:p>
        </w:tc>
      </w:tr>
      <w:tr w:rsidR="00131A37" w:rsidRPr="00131A37" w:rsidTr="005A7F05">
        <w:tc>
          <w:tcPr>
            <w:tcW w:w="500" w:type="dxa"/>
            <w:tcBorders>
              <w:top w:val="single" w:sz="4" w:space="0" w:color="auto"/>
              <w:left w:val="single" w:sz="4" w:space="0" w:color="auto"/>
              <w:bottom w:val="single" w:sz="4" w:space="0" w:color="auto"/>
              <w:right w:val="single" w:sz="4" w:space="0" w:color="auto"/>
            </w:tcBorders>
            <w:hideMark/>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5</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По театральным играм</w:t>
            </w:r>
          </w:p>
        </w:tc>
      </w:tr>
      <w:tr w:rsidR="00131A37" w:rsidRPr="00131A37" w:rsidTr="005A7F05">
        <w:tc>
          <w:tcPr>
            <w:tcW w:w="500" w:type="dxa"/>
            <w:tcBorders>
              <w:top w:val="single" w:sz="4" w:space="0" w:color="auto"/>
              <w:left w:val="single" w:sz="4" w:space="0" w:color="auto"/>
              <w:bottom w:val="single" w:sz="4" w:space="0" w:color="auto"/>
              <w:right w:val="single" w:sz="4" w:space="0" w:color="auto"/>
            </w:tcBorders>
            <w:hideMark/>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6</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Экологии   «Листок»</w:t>
            </w:r>
          </w:p>
        </w:tc>
      </w:tr>
      <w:tr w:rsidR="00131A37" w:rsidRPr="00131A37" w:rsidTr="005A7F05">
        <w:trPr>
          <w:trHeight w:val="481"/>
        </w:trPr>
        <w:tc>
          <w:tcPr>
            <w:tcW w:w="500" w:type="dxa"/>
            <w:tcBorders>
              <w:top w:val="single" w:sz="4" w:space="0" w:color="auto"/>
              <w:left w:val="single" w:sz="4" w:space="0" w:color="auto"/>
              <w:bottom w:val="single" w:sz="4" w:space="0" w:color="auto"/>
              <w:right w:val="single" w:sz="4" w:space="0" w:color="auto"/>
            </w:tcBorders>
            <w:hideMark/>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7</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по хореографии  «Джигит»</w:t>
            </w:r>
          </w:p>
        </w:tc>
      </w:tr>
      <w:tr w:rsidR="00131A37" w:rsidRPr="00131A37" w:rsidTr="005A7F05">
        <w:trPr>
          <w:trHeight w:val="417"/>
        </w:trPr>
        <w:tc>
          <w:tcPr>
            <w:tcW w:w="500" w:type="dxa"/>
            <w:tcBorders>
              <w:top w:val="single" w:sz="4" w:space="0" w:color="auto"/>
              <w:left w:val="single" w:sz="4" w:space="0" w:color="auto"/>
              <w:bottom w:val="single" w:sz="4" w:space="0" w:color="auto"/>
              <w:right w:val="single" w:sz="4" w:space="0" w:color="auto"/>
            </w:tcBorders>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8</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«Ладушки-ладошки»</w:t>
            </w:r>
          </w:p>
        </w:tc>
      </w:tr>
      <w:tr w:rsidR="00131A37" w:rsidRPr="00131A37" w:rsidTr="005A7F05">
        <w:trPr>
          <w:trHeight w:val="395"/>
        </w:trPr>
        <w:tc>
          <w:tcPr>
            <w:tcW w:w="500" w:type="dxa"/>
            <w:tcBorders>
              <w:top w:val="single" w:sz="4" w:space="0" w:color="auto"/>
              <w:left w:val="single" w:sz="4" w:space="0" w:color="auto"/>
              <w:bottom w:val="single" w:sz="4" w:space="0" w:color="auto"/>
              <w:right w:val="single" w:sz="4" w:space="0" w:color="auto"/>
            </w:tcBorders>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9</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w:t>
            </w:r>
            <w:proofErr w:type="gramStart"/>
            <w:r w:rsidRPr="00131A37">
              <w:rPr>
                <w:rFonts w:ascii="Calibri" w:eastAsia="Calibri" w:hAnsi="Calibri" w:cs="Times New Roman"/>
                <w:sz w:val="24"/>
                <w:szCs w:val="24"/>
              </w:rPr>
              <w:t>Озорные-ладошки</w:t>
            </w:r>
            <w:proofErr w:type="gramEnd"/>
          </w:p>
        </w:tc>
      </w:tr>
      <w:tr w:rsidR="00131A37" w:rsidRPr="00131A37" w:rsidTr="005A7F05">
        <w:trPr>
          <w:trHeight w:val="112"/>
        </w:trPr>
        <w:tc>
          <w:tcPr>
            <w:tcW w:w="500" w:type="dxa"/>
            <w:tcBorders>
              <w:top w:val="single" w:sz="4" w:space="0" w:color="auto"/>
              <w:left w:val="single" w:sz="4" w:space="0" w:color="auto"/>
              <w:bottom w:val="single" w:sz="4" w:space="0" w:color="auto"/>
              <w:right w:val="single" w:sz="4" w:space="0" w:color="auto"/>
            </w:tcBorders>
          </w:tcPr>
          <w:p w:rsidR="00131A37" w:rsidRPr="00131A37" w:rsidRDefault="00131A37" w:rsidP="00131A37">
            <w:pPr>
              <w:jc w:val="center"/>
              <w:rPr>
                <w:rFonts w:ascii="Calibri" w:eastAsia="Calibri" w:hAnsi="Calibri" w:cs="Times New Roman"/>
                <w:sz w:val="24"/>
                <w:szCs w:val="24"/>
              </w:rPr>
            </w:pPr>
            <w:r w:rsidRPr="00131A37">
              <w:rPr>
                <w:rFonts w:ascii="Calibri" w:eastAsia="Calibri" w:hAnsi="Calibri" w:cs="Times New Roman"/>
                <w:sz w:val="24"/>
                <w:szCs w:val="24"/>
              </w:rPr>
              <w:t>10</w:t>
            </w:r>
          </w:p>
        </w:tc>
        <w:tc>
          <w:tcPr>
            <w:tcW w:w="6225" w:type="dxa"/>
            <w:tcBorders>
              <w:top w:val="single" w:sz="4" w:space="0" w:color="auto"/>
              <w:left w:val="single" w:sz="4" w:space="0" w:color="auto"/>
              <w:bottom w:val="single" w:sz="4" w:space="0" w:color="auto"/>
              <w:right w:val="thickThinMediumGap" w:sz="24" w:space="0" w:color="auto"/>
            </w:tcBorders>
          </w:tcPr>
          <w:p w:rsidR="00131A37" w:rsidRPr="00131A37" w:rsidRDefault="00131A37" w:rsidP="00131A37">
            <w:pPr>
              <w:rPr>
                <w:rFonts w:ascii="Calibri" w:eastAsia="Calibri" w:hAnsi="Calibri" w:cs="Times New Roman"/>
                <w:sz w:val="24"/>
                <w:szCs w:val="24"/>
              </w:rPr>
            </w:pPr>
            <w:proofErr w:type="spellStart"/>
            <w:r w:rsidRPr="00131A37">
              <w:rPr>
                <w:rFonts w:ascii="Calibri" w:eastAsia="Calibri" w:hAnsi="Calibri" w:cs="Times New Roman"/>
                <w:sz w:val="24"/>
                <w:szCs w:val="24"/>
              </w:rPr>
              <w:t>Круж</w:t>
            </w:r>
            <w:proofErr w:type="spellEnd"/>
            <w:r w:rsidRPr="00131A37">
              <w:rPr>
                <w:rFonts w:ascii="Calibri" w:eastAsia="Calibri" w:hAnsi="Calibri" w:cs="Times New Roman"/>
                <w:sz w:val="24"/>
                <w:szCs w:val="24"/>
              </w:rPr>
              <w:t>. «Загадочные шарики</w:t>
            </w:r>
          </w:p>
        </w:tc>
      </w:tr>
    </w:tbl>
    <w:p w:rsidR="00131A37" w:rsidRPr="00131A37" w:rsidRDefault="00131A37" w:rsidP="00131A37">
      <w:pPr>
        <w:spacing w:after="0" w:line="240" w:lineRule="auto"/>
        <w:jc w:val="both"/>
        <w:rPr>
          <w:rFonts w:ascii="Times New Roman" w:eastAsia="Times New Roman" w:hAnsi="Times New Roman" w:cs="Times New Roman"/>
          <w:sz w:val="24"/>
          <w:szCs w:val="24"/>
          <w:lang w:eastAsia="ru-RU"/>
        </w:rPr>
      </w:pPr>
      <w:r w:rsidRPr="00131A37">
        <w:rPr>
          <w:rFonts w:ascii="Calibri" w:eastAsia="Calibri" w:hAnsi="Calibri" w:cs="Times New Roman"/>
          <w:bCs/>
          <w:color w:val="000000"/>
          <w:sz w:val="24"/>
          <w:szCs w:val="24"/>
        </w:rPr>
        <w:t>Работа с детьми в течени</w:t>
      </w:r>
      <w:proofErr w:type="gramStart"/>
      <w:r w:rsidRPr="00131A37">
        <w:rPr>
          <w:rFonts w:ascii="Calibri" w:eastAsia="Calibri" w:hAnsi="Calibri" w:cs="Times New Roman"/>
          <w:bCs/>
          <w:color w:val="000000"/>
          <w:sz w:val="24"/>
          <w:szCs w:val="24"/>
        </w:rPr>
        <w:t>и</w:t>
      </w:r>
      <w:proofErr w:type="gramEnd"/>
      <w:r w:rsidRPr="00131A37">
        <w:rPr>
          <w:rFonts w:ascii="Calibri" w:eastAsia="Calibri" w:hAnsi="Calibri" w:cs="Times New Roman"/>
          <w:bCs/>
          <w:color w:val="000000"/>
          <w:sz w:val="24"/>
          <w:szCs w:val="24"/>
        </w:rPr>
        <w:t xml:space="preserve"> года проводилась систематически, согласно установленного графика и планомерно по авторским программам дополнительного образования. Все рабочие программы были разработаны методически правильно и состояли из 4 частей: целевой раздел, содержательный раздел, организационный раздел, краткая презентация программы. Все программы были рассмотрены и приняты коллективом педагогов на установочном педсовете и утверждены приказом заведующего ДОУ. Руководители кружков грамотно и своевременно ведут необходимую документацию, фиксируют посещаемость детей, результаты усвоения детьми задач кружка, вносят необходимые </w:t>
      </w:r>
      <w:r w:rsidRPr="00131A37">
        <w:rPr>
          <w:rFonts w:ascii="Calibri" w:eastAsia="Calibri" w:hAnsi="Calibri" w:cs="Times New Roman"/>
          <w:bCs/>
          <w:color w:val="000000"/>
          <w:sz w:val="24"/>
          <w:szCs w:val="24"/>
        </w:rPr>
        <w:lastRenderedPageBreak/>
        <w:t xml:space="preserve">коррективы в планы работы кружков. В конце года педагоги </w:t>
      </w:r>
      <w:proofErr w:type="gramStart"/>
      <w:r w:rsidRPr="00131A37">
        <w:rPr>
          <w:rFonts w:ascii="Calibri" w:eastAsia="Calibri" w:hAnsi="Calibri" w:cs="Times New Roman"/>
          <w:bCs/>
          <w:color w:val="000000"/>
          <w:sz w:val="24"/>
          <w:szCs w:val="24"/>
        </w:rPr>
        <w:t>отчитываются о работе</w:t>
      </w:r>
      <w:proofErr w:type="gramEnd"/>
      <w:r w:rsidRPr="00131A37">
        <w:rPr>
          <w:rFonts w:ascii="Calibri" w:eastAsia="Calibri" w:hAnsi="Calibri" w:cs="Times New Roman"/>
          <w:bCs/>
          <w:color w:val="000000"/>
          <w:sz w:val="24"/>
          <w:szCs w:val="24"/>
        </w:rPr>
        <w:t>: устраивают выставки детских работ и представляются отчеты. Опыт работы с детьми  по дополнительному образованию представлен в методическом кабинете. Педагоги строго соблюдают инструкции по ОЖ и ЗД: следят за осанкой детей, проводят физкультминутки, перед занятием проводиться проветривание и влажная уборка. Педагоги следят за общим состоянием детей, не допуская перегрузки и не нарушая продолжительность занятий в кружке. Программы кружков разработаны в соответствии с результатами бесед с детьми и опроса родителей (законных представителей) по выявлению их желаний и интересов. Занятия проводятся строго по плану работы, в групповых комнатах и кабинете, фронтально и по подгруппам. Подбор детей способствует программным задачам, интересам и способностям детей, их возрастным особенностям. Формы проведения кружков различные. Предусмотрены как теоретические – рассказ воспитателя, беседа с детьми, рассказы детей, показ воспитателем способа действия, так и практические: подготовка и проведение выставок детских и взрослых работ, обсуждение и выбор более актуальных и грамотных работ для последующего использования.</w:t>
      </w:r>
    </w:p>
    <w:p w:rsidR="00131A37" w:rsidRPr="00131A37" w:rsidRDefault="00131A37" w:rsidP="00131A37">
      <w:pPr>
        <w:shd w:val="clear" w:color="auto" w:fill="FFFFFF"/>
        <w:spacing w:before="100" w:beforeAutospacing="1" w:after="100" w:afterAutospacing="1" w:line="240" w:lineRule="auto"/>
        <w:rPr>
          <w:rFonts w:ascii="Times New Roman" w:eastAsia="Calibri" w:hAnsi="Times New Roman" w:cs="Times New Roman"/>
          <w:bCs/>
          <w:color w:val="000000"/>
          <w:sz w:val="24"/>
          <w:szCs w:val="24"/>
          <w:lang w:eastAsia="ru-RU"/>
        </w:rPr>
      </w:pPr>
      <w:proofErr w:type="gramStart"/>
      <w:r w:rsidRPr="00131A37">
        <w:rPr>
          <w:rFonts w:ascii="Times New Roman" w:eastAsia="Calibri" w:hAnsi="Times New Roman" w:cs="Times New Roman"/>
          <w:bCs/>
          <w:color w:val="000000"/>
          <w:sz w:val="24"/>
          <w:szCs w:val="24"/>
          <w:lang w:eastAsia="ru-RU"/>
        </w:rPr>
        <w:t xml:space="preserve">В процессе наблюдения занятий кружков выявлено:                                                                              * методы и приемы, используемые педагогами интересны и доступны детям                                       * задания по сложности соответствуют возрасту детей                                                                                 * дети проявляют огромный интерес к занятиям в кружке                                                                          * педагоги используют индивидуально – личностный подход к детям при проведении занятий кружка                                                                                                                                             * результаты продуктивной деятельности детей применяются в оформлении групповых комнат, игровых зон, используются на учебных занятиях. </w:t>
      </w:r>
      <w:proofErr w:type="gramEnd"/>
    </w:p>
    <w:p w:rsidR="00131A37" w:rsidRPr="00131A37" w:rsidRDefault="00131A37" w:rsidP="00131A37">
      <w:pPr>
        <w:shd w:val="clear" w:color="auto" w:fill="FFFFFF"/>
        <w:spacing w:before="100" w:beforeAutospacing="1" w:after="100" w:afterAutospacing="1" w:line="240" w:lineRule="auto"/>
        <w:jc w:val="both"/>
        <w:rPr>
          <w:rFonts w:ascii="Times New Roman" w:eastAsia="Calibri" w:hAnsi="Times New Roman" w:cs="Times New Roman"/>
          <w:bCs/>
          <w:color w:val="000000"/>
          <w:sz w:val="24"/>
          <w:szCs w:val="24"/>
          <w:lang w:eastAsia="ru-RU"/>
        </w:rPr>
      </w:pPr>
      <w:r w:rsidRPr="00131A37">
        <w:rPr>
          <w:rFonts w:ascii="Times New Roman" w:eastAsia="Calibri" w:hAnsi="Times New Roman" w:cs="Times New Roman"/>
          <w:bCs/>
          <w:color w:val="000000"/>
          <w:sz w:val="24"/>
          <w:szCs w:val="24"/>
          <w:lang w:eastAsia="ru-RU"/>
        </w:rPr>
        <w:t>Родители (законные представители) удовлетворены результатами работы кружков, информацию о которых получают на сайте ДОУ, из итоговых выставок, рассказов детей, бесед с педагогами. Родители воспитанников с удовольствием помогают педагогам оснащать материально-техническую базу кружков. Педагоги, дети и их родители активно участвуют в различных конкурсах.</w:t>
      </w:r>
    </w:p>
    <w:p w:rsidR="00131A37" w:rsidRPr="00131A37" w:rsidRDefault="00131A37" w:rsidP="00131A37">
      <w:pPr>
        <w:shd w:val="clear" w:color="auto" w:fill="FFFFFF"/>
        <w:spacing w:before="100" w:beforeAutospacing="1" w:after="100" w:afterAutospacing="1" w:line="240" w:lineRule="auto"/>
        <w:jc w:val="both"/>
        <w:rPr>
          <w:rFonts w:ascii="Times New Roman" w:eastAsia="Calibri" w:hAnsi="Times New Roman" w:cs="Times New Roman"/>
          <w:bCs/>
          <w:color w:val="000000"/>
          <w:sz w:val="24"/>
          <w:szCs w:val="24"/>
          <w:lang w:eastAsia="ru-RU"/>
        </w:rPr>
      </w:pPr>
      <w:r w:rsidRPr="00131A37">
        <w:rPr>
          <w:rFonts w:ascii="Times New Roman" w:eastAsia="Calibri" w:hAnsi="Times New Roman" w:cs="Times New Roman"/>
          <w:b/>
          <w:bCs/>
          <w:color w:val="000000"/>
          <w:sz w:val="24"/>
          <w:szCs w:val="24"/>
          <w:lang w:eastAsia="ru-RU"/>
        </w:rPr>
        <w:t>Итоговые выводы:</w:t>
      </w:r>
    </w:p>
    <w:p w:rsidR="00131A37" w:rsidRPr="00131A37" w:rsidRDefault="00131A37" w:rsidP="00131A37">
      <w:pPr>
        <w:shd w:val="clear" w:color="auto" w:fill="FFFFFF"/>
        <w:spacing w:before="100" w:beforeAutospacing="1" w:after="100" w:afterAutospacing="1" w:line="240" w:lineRule="auto"/>
        <w:rPr>
          <w:rFonts w:ascii="Times New Roman" w:eastAsia="Calibri" w:hAnsi="Times New Roman" w:cs="Times New Roman"/>
          <w:bCs/>
          <w:color w:val="000000"/>
          <w:sz w:val="24"/>
          <w:szCs w:val="24"/>
          <w:lang w:eastAsia="ru-RU"/>
        </w:rPr>
      </w:pPr>
      <w:proofErr w:type="gramStart"/>
      <w:r w:rsidRPr="00131A37">
        <w:rPr>
          <w:rFonts w:ascii="Times New Roman" w:eastAsia="Calibri" w:hAnsi="Times New Roman" w:cs="Times New Roman"/>
          <w:bCs/>
          <w:color w:val="000000"/>
          <w:sz w:val="24"/>
          <w:szCs w:val="24"/>
          <w:lang w:eastAsia="ru-RU"/>
        </w:rPr>
        <w:t>- сравнительный анализ выполнения рабочих программ кружковой деятельности показывает стабильность работы                                                                                                                - созданы все необходимые условия для успешного развития личности каждого ребенка                     - использование приемов развивающего обучения и дифференцированный подход к детям, обеспечили качественную подготовку к обучению в школе                                                                          – проведена работа по повышению профессионального мастерства и развитию творчества педагогов через педагогические мероприятия, курсовую подготовку, аттестацию и саморазвитие каждого педагога                                                                                                                            – необходимо более тесное сотрудничество</w:t>
      </w:r>
      <w:proofErr w:type="gramEnd"/>
      <w:r w:rsidRPr="00131A37">
        <w:rPr>
          <w:rFonts w:ascii="Times New Roman" w:eastAsia="Calibri" w:hAnsi="Times New Roman" w:cs="Times New Roman"/>
          <w:bCs/>
          <w:color w:val="000000"/>
          <w:sz w:val="24"/>
          <w:szCs w:val="24"/>
          <w:lang w:eastAsia="ru-RU"/>
        </w:rPr>
        <w:t xml:space="preserve"> в работе воспитателей, социальных партнеров и родителей                                                                                                                                                           – необходимо продолжать поиск новых форм работы с родителями.</w:t>
      </w:r>
    </w:p>
    <w:p w:rsidR="00131A37" w:rsidRPr="00131A37" w:rsidRDefault="00131A37" w:rsidP="00131A37">
      <w:pPr>
        <w:shd w:val="clear" w:color="auto" w:fill="FFFFFF"/>
        <w:spacing w:before="100" w:beforeAutospacing="1" w:after="100" w:afterAutospacing="1" w:line="240" w:lineRule="auto"/>
        <w:rPr>
          <w:rFonts w:ascii="Times New Roman" w:eastAsia="Calibri" w:hAnsi="Times New Roman" w:cs="Times New Roman"/>
          <w:bCs/>
          <w:color w:val="000000"/>
          <w:sz w:val="24"/>
          <w:szCs w:val="24"/>
          <w:lang w:eastAsia="ru-RU"/>
        </w:rPr>
      </w:pPr>
      <w:r w:rsidRPr="00131A37">
        <w:rPr>
          <w:rFonts w:ascii="Times New Roman" w:eastAsia="Calibri" w:hAnsi="Times New Roman" w:cs="Times New Roman"/>
          <w:b/>
          <w:bCs/>
          <w:color w:val="000000"/>
          <w:sz w:val="24"/>
          <w:szCs w:val="24"/>
          <w:lang w:eastAsia="ru-RU"/>
        </w:rPr>
        <w:t>Предложения:</w:t>
      </w:r>
    </w:p>
    <w:p w:rsidR="00131A37" w:rsidRPr="00131A37" w:rsidRDefault="00131A37" w:rsidP="00131A37">
      <w:pPr>
        <w:shd w:val="clear" w:color="auto" w:fill="FFFFFF"/>
        <w:spacing w:before="100" w:beforeAutospacing="1" w:after="100" w:afterAutospacing="1" w:line="240" w:lineRule="auto"/>
        <w:jc w:val="both"/>
        <w:rPr>
          <w:rFonts w:ascii="Times New Roman" w:eastAsia="Calibri" w:hAnsi="Times New Roman" w:cs="Times New Roman"/>
          <w:bCs/>
          <w:color w:val="000000"/>
          <w:sz w:val="24"/>
          <w:szCs w:val="24"/>
          <w:lang w:eastAsia="ru-RU"/>
        </w:rPr>
      </w:pPr>
      <w:proofErr w:type="gramStart"/>
      <w:r w:rsidRPr="00131A37">
        <w:rPr>
          <w:rFonts w:ascii="Times New Roman" w:eastAsia="Calibri" w:hAnsi="Times New Roman" w:cs="Times New Roman"/>
          <w:bCs/>
          <w:color w:val="000000"/>
          <w:sz w:val="24"/>
          <w:szCs w:val="24"/>
          <w:lang w:eastAsia="ru-RU"/>
        </w:rPr>
        <w:t xml:space="preserve">1.Продолжить работу данных кружков в следующем учебном году                                2.Воспитателям (руководителям кружков): организовать показ кружковой работы родителям в период проведения «Дня открытых дверей»                                                </w:t>
      </w:r>
      <w:r w:rsidRPr="00131A37">
        <w:rPr>
          <w:rFonts w:ascii="Times New Roman" w:eastAsia="Calibri" w:hAnsi="Times New Roman" w:cs="Times New Roman"/>
          <w:bCs/>
          <w:color w:val="000000"/>
          <w:sz w:val="24"/>
          <w:szCs w:val="24"/>
          <w:lang w:eastAsia="ru-RU"/>
        </w:rPr>
        <w:lastRenderedPageBreak/>
        <w:t xml:space="preserve">3.Руководителям кружков своевременно готовить материал для публикации на сайте ДОУ 4.Всем руководителям кружков продумать и реализовать систему массовых мероприятий для показа навыков, которые приобрели дети за время посещений кружков (это и выступление на </w:t>
      </w:r>
      <w:proofErr w:type="spellStart"/>
      <w:r w:rsidRPr="00131A37">
        <w:rPr>
          <w:rFonts w:ascii="Times New Roman" w:eastAsia="Calibri" w:hAnsi="Times New Roman" w:cs="Times New Roman"/>
          <w:bCs/>
          <w:color w:val="000000"/>
          <w:sz w:val="24"/>
          <w:szCs w:val="24"/>
          <w:lang w:eastAsia="ru-RU"/>
        </w:rPr>
        <w:t>родительскихсобраниях</w:t>
      </w:r>
      <w:proofErr w:type="spellEnd"/>
      <w:proofErr w:type="gramEnd"/>
      <w:r w:rsidRPr="00131A37">
        <w:rPr>
          <w:rFonts w:ascii="Times New Roman" w:eastAsia="Calibri" w:hAnsi="Times New Roman" w:cs="Times New Roman"/>
          <w:bCs/>
          <w:color w:val="000000"/>
          <w:sz w:val="24"/>
          <w:szCs w:val="24"/>
          <w:lang w:eastAsia="ru-RU"/>
        </w:rPr>
        <w:t xml:space="preserve"> и выставки работ, фотовыставки и праздники или развлечения).</w:t>
      </w:r>
    </w:p>
    <w:p w:rsidR="00131A37" w:rsidRPr="00131A37" w:rsidRDefault="00131A37" w:rsidP="00131A37">
      <w:pPr>
        <w:shd w:val="clear" w:color="auto" w:fill="FFFFFF"/>
        <w:spacing w:before="100" w:beforeAutospacing="1" w:after="100" w:afterAutospacing="1" w:line="240" w:lineRule="auto"/>
        <w:jc w:val="both"/>
        <w:rPr>
          <w:rFonts w:ascii="Times New Roman" w:eastAsia="Calibri" w:hAnsi="Times New Roman" w:cs="Times New Roman"/>
          <w:b/>
          <w:bCs/>
          <w:color w:val="000000"/>
          <w:sz w:val="24"/>
          <w:szCs w:val="24"/>
          <w:lang w:eastAsia="ru-RU"/>
        </w:rPr>
      </w:pPr>
      <w:r w:rsidRPr="00131A37">
        <w:rPr>
          <w:rFonts w:ascii="Times New Roman" w:eastAsia="Calibri" w:hAnsi="Times New Roman" w:cs="Times New Roman"/>
          <w:b/>
          <w:bCs/>
          <w:color w:val="000000"/>
          <w:sz w:val="24"/>
          <w:szCs w:val="24"/>
          <w:lang w:eastAsia="ru-RU"/>
        </w:rPr>
        <w:t>Выводы:</w:t>
      </w:r>
    </w:p>
    <w:p w:rsidR="00131A37" w:rsidRPr="00131A37" w:rsidRDefault="00131A37" w:rsidP="00131A37">
      <w:pPr>
        <w:shd w:val="clear" w:color="auto" w:fill="FFFFFF"/>
        <w:spacing w:before="100" w:beforeAutospacing="1" w:after="100" w:afterAutospacing="1" w:line="240" w:lineRule="auto"/>
        <w:jc w:val="both"/>
        <w:rPr>
          <w:rFonts w:ascii="Times New Roman" w:eastAsia="Calibri" w:hAnsi="Times New Roman" w:cs="Times New Roman"/>
          <w:bCs/>
          <w:color w:val="000000"/>
          <w:sz w:val="24"/>
          <w:szCs w:val="24"/>
          <w:lang w:eastAsia="ru-RU"/>
        </w:rPr>
      </w:pPr>
      <w:r w:rsidRPr="00131A37">
        <w:rPr>
          <w:rFonts w:ascii="Times New Roman" w:eastAsia="Calibri" w:hAnsi="Times New Roman" w:cs="Times New Roman"/>
          <w:bCs/>
          <w:color w:val="000000"/>
          <w:sz w:val="24"/>
          <w:szCs w:val="24"/>
          <w:lang w:eastAsia="ru-RU"/>
        </w:rPr>
        <w:t>В следующем учебном году кружковую работу продолжить. Опыт показывает, что дети, занимающиеся в кружках, в дальнейшем хорошо учатся в школе, успешно продолжают обучение в системе дополнительного образования, художественных, музыкальных, спортивных школах. Многочисленны и личные достижения отдельных воспитанников в различных конкурсах, выставках.</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1.5. Анализ обеспечения педагогической поддержки семьи и повышения компетентности родителей (законных представителей). Результаты социального партнерства.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 xml:space="preserve">Работа с родителями в МБДОУ строится  в соответствии со ст. 18 Закона РФ «Об образовании» по основным направлениям (физическом, познавательном, речевом, социально – коммуникативном, художественно – эстетическом) развития личности ребёнка.  </w:t>
      </w:r>
      <w:proofErr w:type="gramEnd"/>
    </w:p>
    <w:p w:rsidR="00131A37" w:rsidRPr="00131A37" w:rsidRDefault="00131A37" w:rsidP="00131A37">
      <w:pPr>
        <w:spacing w:before="92" w:beforeAutospacing="1" w:after="92"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bCs/>
          <w:color w:val="000000"/>
          <w:sz w:val="24"/>
          <w:szCs w:val="24"/>
          <w:lang w:eastAsia="ru-RU"/>
        </w:rPr>
        <w:t xml:space="preserve"> - </w:t>
      </w:r>
      <w:r w:rsidRPr="00131A37">
        <w:rPr>
          <w:rFonts w:ascii="Times New Roman" w:eastAsia="Times New Roman" w:hAnsi="Times New Roman" w:cs="Times New Roman"/>
          <w:sz w:val="24"/>
          <w:szCs w:val="24"/>
          <w:lang w:eastAsia="ru-RU"/>
        </w:rPr>
        <w:t>Планирование деятельности с семьями воспитанников;</w:t>
      </w:r>
    </w:p>
    <w:p w:rsidR="00131A37" w:rsidRPr="00131A37" w:rsidRDefault="00131A37" w:rsidP="00131A37">
      <w:pPr>
        <w:spacing w:before="92" w:beforeAutospacing="1" w:after="92" w:afterAutospacing="1"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 - Просвещение родителей для повышения их психолого-педагогической и правовой культуры;</w:t>
      </w:r>
    </w:p>
    <w:p w:rsidR="00131A37" w:rsidRPr="00131A37" w:rsidRDefault="00131A37" w:rsidP="00131A37">
      <w:pPr>
        <w:spacing w:before="31" w:after="31"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Вовлечение родителей в единое </w:t>
      </w:r>
      <w:proofErr w:type="spellStart"/>
      <w:r w:rsidRPr="00131A37">
        <w:rPr>
          <w:rFonts w:ascii="Times New Roman" w:eastAsia="Calibri" w:hAnsi="Times New Roman" w:cs="Times New Roman"/>
          <w:sz w:val="24"/>
          <w:szCs w:val="24"/>
        </w:rPr>
        <w:t>воспитательно</w:t>
      </w:r>
      <w:proofErr w:type="spellEnd"/>
      <w:r w:rsidRPr="00131A37">
        <w:rPr>
          <w:rFonts w:ascii="Times New Roman" w:eastAsia="Calibri" w:hAnsi="Times New Roman" w:cs="Times New Roman"/>
          <w:sz w:val="24"/>
          <w:szCs w:val="24"/>
        </w:rPr>
        <w:t xml:space="preserve">-образовательное, </w:t>
      </w:r>
      <w:proofErr w:type="spellStart"/>
      <w:r w:rsidRPr="00131A37">
        <w:rPr>
          <w:rFonts w:ascii="Times New Roman" w:eastAsia="Calibri" w:hAnsi="Times New Roman" w:cs="Times New Roman"/>
          <w:sz w:val="24"/>
          <w:szCs w:val="24"/>
        </w:rPr>
        <w:t>здоровьесберегающее</w:t>
      </w:r>
      <w:proofErr w:type="spellEnd"/>
      <w:r w:rsidRPr="00131A37">
        <w:rPr>
          <w:rFonts w:ascii="Times New Roman" w:eastAsia="Calibri" w:hAnsi="Times New Roman" w:cs="Times New Roman"/>
          <w:sz w:val="24"/>
          <w:szCs w:val="24"/>
        </w:rPr>
        <w:t xml:space="preserve"> пространство развития ребёнка</w:t>
      </w:r>
    </w:p>
    <w:p w:rsidR="00131A37" w:rsidRPr="00131A37" w:rsidRDefault="00131A37" w:rsidP="00131A37">
      <w:pPr>
        <w:spacing w:before="31" w:after="31" w:line="240" w:lineRule="auto"/>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 Совместная деятельность.</w:t>
      </w:r>
    </w:p>
    <w:p w:rsidR="00131A37" w:rsidRPr="00131A37" w:rsidRDefault="00131A37" w:rsidP="00131A37">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sz w:val="24"/>
          <w:szCs w:val="24"/>
          <w:lang w:eastAsia="ru-RU"/>
        </w:rPr>
        <w:t xml:space="preserve"> Взаимоотношения между родителями и педагогами реализуются в процессе ежедневного непосредственного общения, когда родители приводят или забирают ребенка, индивидуальных беседах о детях.   Информирование родителей о деятельности детского сада ведётся через систему наглядной агитации, оформлены стенды, рассказывающие о жизни детей в детском саду, оформлены  «Уголки для родителей», где помещаются консультативные материалы по всем разделам программы, даются психологические особенности детей данного возраста, дается информация «Чем мы занимались», «Выучите вместе с детьми». В папках имеются подборки консультаций и рекомендаций для родителей, составленные педагогами детского сада.  </w:t>
      </w:r>
      <w:r w:rsidRPr="00131A37">
        <w:rPr>
          <w:rFonts w:ascii="Times New Roman" w:eastAsia="Arial Narrow" w:hAnsi="Times New Roman" w:cs="Times New Roman"/>
          <w:sz w:val="24"/>
          <w:szCs w:val="24"/>
          <w:lang w:eastAsia="ru-RU"/>
        </w:rPr>
        <w:t xml:space="preserve">Взаимодействие с семьями воспитанников по укреплению социальных связей  реализуется через разнообразные формы, что соответствует задачам, поставленным на учебный год.  Мы использовали традиционные (родительские собрания, педагогические беседы,  </w:t>
      </w:r>
      <w:proofErr w:type="spellStart"/>
      <w:r w:rsidRPr="00131A37">
        <w:rPr>
          <w:rFonts w:ascii="Times New Roman" w:eastAsia="Arial Narrow" w:hAnsi="Times New Roman" w:cs="Times New Roman"/>
          <w:sz w:val="24"/>
          <w:szCs w:val="24"/>
          <w:lang w:eastAsia="ru-RU"/>
        </w:rPr>
        <w:t>анкеирование</w:t>
      </w:r>
      <w:proofErr w:type="gramStart"/>
      <w:r w:rsidRPr="00131A37">
        <w:rPr>
          <w:rFonts w:ascii="Times New Roman" w:eastAsia="Arial Narrow" w:hAnsi="Times New Roman" w:cs="Times New Roman"/>
          <w:sz w:val="24"/>
          <w:szCs w:val="24"/>
          <w:lang w:eastAsia="ru-RU"/>
        </w:rPr>
        <w:t>,т</w:t>
      </w:r>
      <w:proofErr w:type="gramEnd"/>
      <w:r w:rsidRPr="00131A37">
        <w:rPr>
          <w:rFonts w:ascii="Times New Roman" w:eastAsia="Arial Narrow" w:hAnsi="Times New Roman" w:cs="Times New Roman"/>
          <w:sz w:val="24"/>
          <w:szCs w:val="24"/>
          <w:lang w:eastAsia="ru-RU"/>
        </w:rPr>
        <w:t>ематические</w:t>
      </w:r>
      <w:proofErr w:type="spellEnd"/>
      <w:r w:rsidRPr="00131A37">
        <w:rPr>
          <w:rFonts w:ascii="Times New Roman" w:eastAsia="Arial Narrow" w:hAnsi="Times New Roman" w:cs="Times New Roman"/>
          <w:sz w:val="24"/>
          <w:szCs w:val="24"/>
          <w:lang w:eastAsia="ru-RU"/>
        </w:rPr>
        <w:t xml:space="preserve"> консультации, совместная деятельность, выставки детских работ, выставки семейных работ совместно с детьми, папки-передвижки, информационные стенды и др.) и нетрадиционные (социологические срезы, опросы, анкетирование) формы общения, суть которых — обогатить родителей педагогическими </w:t>
      </w:r>
      <w:r w:rsidRPr="00131A37">
        <w:rPr>
          <w:rFonts w:ascii="Times New Roman" w:eastAsia="Arial Narrow" w:hAnsi="Times New Roman" w:cs="Times New Roman"/>
          <w:sz w:val="24"/>
          <w:szCs w:val="24"/>
          <w:lang w:eastAsia="ru-RU"/>
        </w:rPr>
        <w:lastRenderedPageBreak/>
        <w:t xml:space="preserve">знаниями. </w:t>
      </w:r>
      <w:r w:rsidRPr="00131A37">
        <w:rPr>
          <w:rFonts w:ascii="Times New Roman" w:eastAsia="Times New Roman" w:hAnsi="Times New Roman" w:cs="Times New Roman"/>
          <w:color w:val="000000"/>
          <w:sz w:val="24"/>
          <w:szCs w:val="24"/>
          <w:lang w:eastAsia="ru-RU"/>
        </w:rPr>
        <w:t xml:space="preserve">Было проведено два общих родительских собрания (в начале и конце учебного года) и родительские собрания в группах.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На групповых родительских собраниях раскрывались вопросы физического развития и здоровья детей, особенно подробно закаливание детского организма.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w:t>
      </w:r>
      <w:proofErr w:type="spellStart"/>
      <w:r w:rsidRPr="00131A37">
        <w:rPr>
          <w:rFonts w:ascii="Times New Roman" w:eastAsia="Times New Roman" w:hAnsi="Times New Roman" w:cs="Times New Roman"/>
          <w:color w:val="000000"/>
          <w:sz w:val="24"/>
          <w:szCs w:val="24"/>
          <w:lang w:eastAsia="ru-RU"/>
        </w:rPr>
        <w:t>ЗОЖ</w:t>
      </w:r>
      <w:proofErr w:type="gramStart"/>
      <w:r w:rsidRPr="00131A37">
        <w:rPr>
          <w:rFonts w:ascii="Times New Roman" w:eastAsia="Times New Roman" w:hAnsi="Times New Roman" w:cs="Times New Roman"/>
          <w:color w:val="000000"/>
          <w:sz w:val="24"/>
          <w:szCs w:val="24"/>
          <w:lang w:eastAsia="ru-RU"/>
        </w:rPr>
        <w:t>.П</w:t>
      </w:r>
      <w:proofErr w:type="gramEnd"/>
      <w:r w:rsidRPr="00131A37">
        <w:rPr>
          <w:rFonts w:ascii="Times New Roman" w:eastAsia="Times New Roman" w:hAnsi="Times New Roman" w:cs="Times New Roman"/>
          <w:color w:val="000000"/>
          <w:sz w:val="24"/>
          <w:szCs w:val="24"/>
          <w:lang w:eastAsia="ru-RU"/>
        </w:rPr>
        <w:t>оложительно</w:t>
      </w:r>
      <w:proofErr w:type="spellEnd"/>
      <w:r w:rsidRPr="00131A37">
        <w:rPr>
          <w:rFonts w:ascii="Times New Roman" w:eastAsia="Times New Roman" w:hAnsi="Times New Roman" w:cs="Times New Roman"/>
          <w:color w:val="000000"/>
          <w:sz w:val="24"/>
          <w:szCs w:val="24"/>
          <w:lang w:eastAsia="ru-RU"/>
        </w:rPr>
        <w:t xml:space="preserve"> то, что позиция родителей к процессу обучения изменилась к лучшему. О чём свидетельствует их степень активности участия в жизнедеятельности ДОУ. Родители воспитанников с удовольствием откликались на все мероприятия ДОУ</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Результаты анкетирование показали, что 94% родителей удовлетворены работой детского сада и воспитанием своих детей. Существенно то,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w:t>
      </w:r>
      <w:proofErr w:type="gramStart"/>
      <w:r w:rsidRPr="00131A37">
        <w:rPr>
          <w:rFonts w:ascii="Times New Roman" w:eastAsia="Times New Roman" w:hAnsi="Times New Roman" w:cs="Times New Roman"/>
          <w:color w:val="000000"/>
          <w:sz w:val="24"/>
          <w:szCs w:val="24"/>
          <w:lang w:eastAsia="ru-RU"/>
        </w:rPr>
        <w:t xml:space="preserve">   </w:t>
      </w:r>
      <w:r w:rsidRPr="00131A37">
        <w:rPr>
          <w:rFonts w:ascii="Times New Roman" w:eastAsia="Arial Narrow" w:hAnsi="Times New Roman" w:cs="Times New Roman"/>
          <w:sz w:val="24"/>
          <w:szCs w:val="24"/>
          <w:lang w:eastAsia="ru-RU"/>
        </w:rPr>
        <w:t>В</w:t>
      </w:r>
      <w:proofErr w:type="gramEnd"/>
      <w:r w:rsidRPr="00131A37">
        <w:rPr>
          <w:rFonts w:ascii="Times New Roman" w:eastAsia="Arial Narrow" w:hAnsi="Times New Roman" w:cs="Times New Roman"/>
          <w:sz w:val="24"/>
          <w:szCs w:val="24"/>
          <w:lang w:eastAsia="ru-RU"/>
        </w:rPr>
        <w:t xml:space="preserve"> течение года родители посещали открытые занятия.  Родительским комитетом проверялась организация питания, </w:t>
      </w:r>
      <w:proofErr w:type="spellStart"/>
      <w:r w:rsidRPr="00131A37">
        <w:rPr>
          <w:rFonts w:ascii="Times New Roman" w:eastAsia="Arial Narrow" w:hAnsi="Times New Roman" w:cs="Times New Roman"/>
          <w:sz w:val="24"/>
          <w:szCs w:val="24"/>
          <w:lang w:eastAsia="ru-RU"/>
        </w:rPr>
        <w:t>оздоравливание</w:t>
      </w:r>
      <w:proofErr w:type="spellEnd"/>
      <w:r w:rsidRPr="00131A37">
        <w:rPr>
          <w:rFonts w:ascii="Times New Roman" w:eastAsia="Arial Narrow" w:hAnsi="Times New Roman" w:cs="Times New Roman"/>
          <w:sz w:val="24"/>
          <w:szCs w:val="24"/>
          <w:lang w:eastAsia="ru-RU"/>
        </w:rPr>
        <w:t xml:space="preserve">, </w:t>
      </w:r>
      <w:proofErr w:type="spellStart"/>
      <w:r w:rsidRPr="00131A37">
        <w:rPr>
          <w:rFonts w:ascii="Times New Roman" w:eastAsia="Arial Narrow" w:hAnsi="Times New Roman" w:cs="Times New Roman"/>
          <w:sz w:val="24"/>
          <w:szCs w:val="24"/>
          <w:lang w:eastAsia="ru-RU"/>
        </w:rPr>
        <w:t>воспитательно</w:t>
      </w:r>
      <w:proofErr w:type="spellEnd"/>
      <w:r w:rsidRPr="00131A37">
        <w:rPr>
          <w:rFonts w:ascii="Times New Roman" w:eastAsia="Arial Narrow" w:hAnsi="Times New Roman" w:cs="Times New Roman"/>
          <w:sz w:val="24"/>
          <w:szCs w:val="24"/>
          <w:lang w:eastAsia="ru-RU"/>
        </w:rPr>
        <w:t xml:space="preserve">-образовательный </w:t>
      </w:r>
      <w:proofErr w:type="spellStart"/>
      <w:r w:rsidRPr="00131A37">
        <w:rPr>
          <w:rFonts w:ascii="Times New Roman" w:eastAsia="Arial Narrow" w:hAnsi="Times New Roman" w:cs="Times New Roman"/>
          <w:sz w:val="24"/>
          <w:szCs w:val="24"/>
          <w:lang w:eastAsia="ru-RU"/>
        </w:rPr>
        <w:t>процес</w:t>
      </w:r>
      <w:proofErr w:type="spellEnd"/>
      <w:proofErr w:type="gramStart"/>
      <w:r w:rsidRPr="00131A37">
        <w:rPr>
          <w:rFonts w:ascii="Times New Roman" w:eastAsia="Lucida Sans Unicode" w:hAnsi="Times New Roman" w:cs="Times New Roman"/>
          <w:sz w:val="24"/>
          <w:szCs w:val="24"/>
          <w:lang w:eastAsia="ru-RU"/>
        </w:rPr>
        <w:t xml:space="preserve"> В</w:t>
      </w:r>
      <w:proofErr w:type="gramEnd"/>
      <w:r w:rsidRPr="00131A37">
        <w:rPr>
          <w:rFonts w:ascii="Times New Roman" w:eastAsia="Lucida Sans Unicode" w:hAnsi="Times New Roman" w:cs="Times New Roman"/>
          <w:sz w:val="24"/>
          <w:szCs w:val="24"/>
          <w:lang w:eastAsia="ru-RU"/>
        </w:rPr>
        <w:t xml:space="preserve"> течение года систематически осуществлялся контроль по взаимодействию с семьей в группах.</w:t>
      </w:r>
      <w:r w:rsidRPr="00131A37">
        <w:rPr>
          <w:rFonts w:ascii="Times New Roman" w:eastAsia="Arial Narrow" w:hAnsi="Times New Roman" w:cs="Times New Roman"/>
          <w:sz w:val="24"/>
          <w:szCs w:val="24"/>
          <w:lang w:eastAsia="ru-RU"/>
        </w:rPr>
        <w:t xml:space="preserve">  </w:t>
      </w:r>
      <w:r w:rsidRPr="00131A37">
        <w:rPr>
          <w:rFonts w:ascii="Times New Roman" w:eastAsia="Times New Roman" w:hAnsi="Times New Roman" w:cs="Times New Roman"/>
          <w:sz w:val="24"/>
          <w:szCs w:val="24"/>
          <w:lang w:eastAsia="ru-RU"/>
        </w:rPr>
        <w:t>Дошкольным учреждением использовались разные формы сотрудничества с семьями воспитанников.</w:t>
      </w:r>
      <w:r w:rsidRPr="00131A37">
        <w:rPr>
          <w:rFonts w:ascii="Times New Roman" w:eastAsia="Arial Narrow" w:hAnsi="Times New Roman" w:cs="Times New Roman"/>
          <w:sz w:val="24"/>
          <w:szCs w:val="24"/>
          <w:lang w:eastAsia="ru-RU"/>
        </w:rPr>
        <w:t xml:space="preserve"> </w:t>
      </w:r>
      <w:r w:rsidRPr="00131A37">
        <w:rPr>
          <w:rFonts w:ascii="Times New Roman" w:eastAsia="Times New Roman" w:hAnsi="Times New Roman" w:cs="Times New Roman"/>
          <w:sz w:val="24"/>
          <w:szCs w:val="24"/>
          <w:lang w:eastAsia="ru-RU"/>
        </w:rPr>
        <w:t xml:space="preserve"> Основной задачей ДОУ в работе с семьей считается задача привлечения родителей к сотрудничеству с детским садом, т.е. создания единого пространства развития ребенка. Эта работа была начата традиционно с ознакомительных дней для семей ДОУ: экскурсии по ДОУ, встреч с воспитателями и другими педагогическими работниками.</w:t>
      </w:r>
      <w:r w:rsidRPr="00131A37">
        <w:rPr>
          <w:rFonts w:ascii="Times New Roman" w:eastAsia="Arial Narrow" w:hAnsi="Times New Roman" w:cs="Times New Roman"/>
          <w:sz w:val="24"/>
          <w:szCs w:val="24"/>
          <w:lang w:eastAsia="ru-RU"/>
        </w:rPr>
        <w:t xml:space="preserve">  </w:t>
      </w:r>
      <w:r w:rsidRPr="00131A37">
        <w:rPr>
          <w:rFonts w:ascii="Times New Roman" w:eastAsia="Times New Roman" w:hAnsi="Times New Roman" w:cs="Times New Roman"/>
          <w:sz w:val="24"/>
          <w:szCs w:val="24"/>
          <w:lang w:eastAsia="ru-RU"/>
        </w:rPr>
        <w:t xml:space="preserve"> Положительным является взаимодействие педагогов и родителей, организация совместных праздников и досугов, дней открытых дверей:      « Мы патриоты нашей страны»</w:t>
      </w:r>
      <w:proofErr w:type="gramStart"/>
      <w:r w:rsidRPr="00131A37">
        <w:rPr>
          <w:rFonts w:ascii="Times New Roman" w:eastAsia="Times New Roman" w:hAnsi="Times New Roman" w:cs="Times New Roman"/>
          <w:sz w:val="24"/>
          <w:szCs w:val="24"/>
          <w:lang w:eastAsia="ru-RU"/>
        </w:rPr>
        <w:t xml:space="preserve"> ,</w:t>
      </w:r>
      <w:proofErr w:type="gramEnd"/>
      <w:r w:rsidRPr="00131A37">
        <w:rPr>
          <w:rFonts w:ascii="Times New Roman" w:eastAsia="Times New Roman" w:hAnsi="Times New Roman" w:cs="Times New Roman"/>
          <w:sz w:val="24"/>
          <w:szCs w:val="24"/>
          <w:lang w:eastAsia="ru-RU"/>
        </w:rPr>
        <w:t xml:space="preserve">  « Мы растем ловкими и смелыми», «Всю душу отдадим детям» «Папа, мама, Я – спортивная семья»  «День Матери», «День защиты детей».   Большую роль в повышении педагогической культуры родителей мы отводим наглядной информации. Ее главная цель – ознакомление родителей с задачами, содержанием, методами воспитания в ДОУ, оказания практической помощи семье.  Материалы для родителей представлялись на стендах «Для вас, родители». Стали традиционны занятия для родителей. Большой интерес у родителей вызывают детские работы, которые выставлялись под рубрикой «Чем мы занимались» (рисованием, лепкой, аппликацией, конструированием, с природным материалом).   </w:t>
      </w:r>
      <w:r w:rsidRPr="00131A37">
        <w:rPr>
          <w:rFonts w:ascii="Times New Roman" w:eastAsia="Times New Roman" w:hAnsi="Times New Roman" w:cs="Times New Roman"/>
          <w:sz w:val="24"/>
          <w:szCs w:val="24"/>
          <w:shd w:val="clear" w:color="auto" w:fill="FFFFFF"/>
          <w:lang w:eastAsia="ru-RU"/>
        </w:rPr>
        <w:t>Родители принимали самое активное участие в конкурсах  рисунков и поделок « Осень золотая»  «Новогодняя сказка»,</w:t>
      </w:r>
      <w:proofErr w:type="gramStart"/>
      <w:r w:rsidRPr="00131A37">
        <w:rPr>
          <w:rFonts w:ascii="Times New Roman" w:eastAsia="Times New Roman" w:hAnsi="Times New Roman" w:cs="Times New Roman"/>
          <w:sz w:val="24"/>
          <w:szCs w:val="24"/>
          <w:shd w:val="clear" w:color="auto" w:fill="FFFFFF"/>
          <w:lang w:eastAsia="ru-RU"/>
        </w:rPr>
        <w:t xml:space="preserve"> ,</w:t>
      </w:r>
      <w:proofErr w:type="gramEnd"/>
      <w:r w:rsidRPr="00131A37">
        <w:rPr>
          <w:rFonts w:ascii="Times New Roman" w:eastAsia="Times New Roman" w:hAnsi="Times New Roman" w:cs="Times New Roman"/>
          <w:sz w:val="24"/>
          <w:szCs w:val="24"/>
          <w:shd w:val="clear" w:color="auto" w:fill="FFFFFF"/>
          <w:lang w:eastAsia="ru-RU"/>
        </w:rPr>
        <w:t xml:space="preserve"> «Зимний огород», конкурс рисунков «Метелица», « Выставка детского творчества» в выставке  на лучшую поделку из бросового материала»  «Осенняя фантазия» и  воспитатели вручали победителям почетные грамоты. Эти работы были неповторимы, и были выставлены  на сайте </w:t>
      </w:r>
      <w:proofErr w:type="gramStart"/>
      <w:r w:rsidRPr="00131A37">
        <w:rPr>
          <w:rFonts w:ascii="Times New Roman" w:eastAsia="Times New Roman" w:hAnsi="Times New Roman" w:cs="Times New Roman"/>
          <w:sz w:val="24"/>
          <w:szCs w:val="24"/>
          <w:shd w:val="clear" w:color="auto" w:fill="FFFFFF"/>
          <w:lang w:eastAsia="ru-RU"/>
        </w:rPr>
        <w:t>нашего</w:t>
      </w:r>
      <w:proofErr w:type="gramEnd"/>
      <w:r w:rsidRPr="00131A37">
        <w:rPr>
          <w:rFonts w:ascii="Times New Roman" w:eastAsia="Times New Roman" w:hAnsi="Times New Roman" w:cs="Times New Roman"/>
          <w:sz w:val="24"/>
          <w:szCs w:val="24"/>
          <w:shd w:val="clear" w:color="auto" w:fill="FFFFFF"/>
          <w:lang w:eastAsia="ru-RU"/>
        </w:rPr>
        <w:t xml:space="preserve"> ДОУ. </w:t>
      </w:r>
      <w:r w:rsidRPr="00131A37">
        <w:rPr>
          <w:rFonts w:ascii="Times New Roman" w:eastAsia="Times New Roman" w:hAnsi="Times New Roman" w:cs="Times New Roman"/>
          <w:sz w:val="24"/>
          <w:szCs w:val="24"/>
          <w:lang w:eastAsia="ru-RU"/>
        </w:rPr>
        <w:t>Силами воспитателей, детей и родителей в ДОУ была организована фото выставка    дагестанцев участников  ВОВ</w:t>
      </w:r>
      <w:proofErr w:type="gramStart"/>
      <w:r w:rsidRPr="00131A37">
        <w:rPr>
          <w:rFonts w:ascii="Times New Roman" w:eastAsia="Times New Roman" w:hAnsi="Times New Roman" w:cs="Times New Roman"/>
          <w:sz w:val="24"/>
          <w:szCs w:val="24"/>
          <w:lang w:eastAsia="ru-RU"/>
        </w:rPr>
        <w:t xml:space="preserve">»..  </w:t>
      </w:r>
      <w:proofErr w:type="gramEnd"/>
      <w:r w:rsidRPr="00131A37">
        <w:rPr>
          <w:rFonts w:ascii="Times New Roman" w:eastAsia="Times New Roman" w:hAnsi="Times New Roman" w:cs="Times New Roman"/>
          <w:sz w:val="24"/>
          <w:szCs w:val="24"/>
          <w:lang w:eastAsia="ru-RU"/>
        </w:rPr>
        <w:t>Продолжается традиция проведения народных праздников «Масленица», «</w:t>
      </w:r>
      <w:proofErr w:type="spellStart"/>
      <w:r w:rsidRPr="00131A37">
        <w:rPr>
          <w:rFonts w:ascii="Times New Roman" w:eastAsia="Times New Roman" w:hAnsi="Times New Roman" w:cs="Times New Roman"/>
          <w:sz w:val="24"/>
          <w:szCs w:val="24"/>
          <w:lang w:eastAsia="ru-RU"/>
        </w:rPr>
        <w:t>Навруз</w:t>
      </w:r>
      <w:proofErr w:type="spellEnd"/>
      <w:r w:rsidRPr="00131A37">
        <w:rPr>
          <w:rFonts w:ascii="Times New Roman" w:eastAsia="Times New Roman" w:hAnsi="Times New Roman" w:cs="Times New Roman"/>
          <w:sz w:val="24"/>
          <w:szCs w:val="24"/>
          <w:lang w:eastAsia="ru-RU"/>
        </w:rPr>
        <w:t>-Байрам», «Наш дом - Земля», акции по толерантности «Мы - против войны» и др., было разработано перспективное планирование ознакомления и проведения особо значимых праздников.   На протяжении учебного года родителям была представлена возможность  поучаствовать</w:t>
      </w:r>
    </w:p>
    <w:p w:rsidR="00131A37" w:rsidRPr="00131A37" w:rsidRDefault="00131A37" w:rsidP="00131A37">
      <w:pPr>
        <w:numPr>
          <w:ilvl w:val="0"/>
          <w:numId w:val="18"/>
        </w:numPr>
        <w:spacing w:before="31" w:after="31"/>
        <w:ind w:left="-284"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lastRenderedPageBreak/>
        <w:t>в выставках совместных работ с детьми</w:t>
      </w:r>
    </w:p>
    <w:p w:rsidR="00131A37" w:rsidRPr="00131A37" w:rsidRDefault="00131A37" w:rsidP="00131A37">
      <w:pPr>
        <w:numPr>
          <w:ilvl w:val="0"/>
          <w:numId w:val="18"/>
        </w:numPr>
        <w:spacing w:before="31" w:after="31"/>
        <w:ind w:left="-284"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в выставки поделок к праздникам, поделок из природного материала</w:t>
      </w:r>
    </w:p>
    <w:p w:rsidR="00131A37" w:rsidRPr="00131A37" w:rsidRDefault="00131A37" w:rsidP="00131A37">
      <w:pPr>
        <w:numPr>
          <w:ilvl w:val="0"/>
          <w:numId w:val="18"/>
        </w:numPr>
        <w:spacing w:before="31" w:after="31"/>
        <w:ind w:left="-284"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уборка группового участка на  воздухе</w:t>
      </w:r>
    </w:p>
    <w:p w:rsidR="00131A37" w:rsidRPr="00131A37" w:rsidRDefault="00131A37" w:rsidP="00131A37">
      <w:pPr>
        <w:numPr>
          <w:ilvl w:val="0"/>
          <w:numId w:val="18"/>
        </w:numPr>
        <w:spacing w:before="31" w:after="31"/>
        <w:ind w:left="-284"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 xml:space="preserve"> небольшой ремонт в группе  </w:t>
      </w:r>
    </w:p>
    <w:p w:rsidR="00131A37" w:rsidRPr="00131A37" w:rsidRDefault="00131A37" w:rsidP="00131A37">
      <w:pPr>
        <w:numPr>
          <w:ilvl w:val="0"/>
          <w:numId w:val="18"/>
        </w:numPr>
        <w:spacing w:before="31" w:after="31"/>
        <w:ind w:left="-284" w:firstLine="425"/>
        <w:rPr>
          <w:rFonts w:ascii="Times New Roman" w:eastAsia="Calibri" w:hAnsi="Times New Roman" w:cs="Times New Roman"/>
          <w:sz w:val="24"/>
          <w:szCs w:val="24"/>
        </w:rPr>
      </w:pPr>
      <w:r w:rsidRPr="00131A37">
        <w:rPr>
          <w:rFonts w:ascii="Times New Roman" w:eastAsia="Calibri" w:hAnsi="Times New Roman" w:cs="Times New Roman"/>
          <w:sz w:val="24"/>
          <w:szCs w:val="24"/>
        </w:rPr>
        <w:t>Участие  в субботниках по покраске беседок</w:t>
      </w:r>
    </w:p>
    <w:p w:rsidR="00131A37" w:rsidRPr="00131A37" w:rsidRDefault="00131A37" w:rsidP="00131A37">
      <w:pPr>
        <w:spacing w:before="100" w:beforeAutospacing="1" w:after="100" w:afterAutospacing="1"/>
        <w:ind w:left="-284" w:firstLine="425"/>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Все родители с желанием и энтузиазмом принимали активное участие</w:t>
      </w:r>
      <w:proofErr w:type="gramStart"/>
      <w:r w:rsidRPr="00131A37">
        <w:rPr>
          <w:rFonts w:ascii="Times New Roman" w:eastAsia="Times New Roman" w:hAnsi="Times New Roman" w:cs="Times New Roman"/>
          <w:sz w:val="24"/>
          <w:szCs w:val="24"/>
          <w:lang w:eastAsia="ru-RU"/>
        </w:rPr>
        <w:t xml:space="preserve">     Н</w:t>
      </w:r>
      <w:proofErr w:type="gramEnd"/>
      <w:r w:rsidRPr="00131A37">
        <w:rPr>
          <w:rFonts w:ascii="Times New Roman" w:eastAsia="Times New Roman" w:hAnsi="Times New Roman" w:cs="Times New Roman"/>
          <w:sz w:val="24"/>
          <w:szCs w:val="24"/>
          <w:lang w:eastAsia="ru-RU"/>
        </w:rPr>
        <w:t>о есть и объективные трудности в этой работе. Мы понимаем, что родители загружены на работе. Многие родители недостаточно грамотны в вопросах воспитания и обучения детей дошкольного возраста. Здесь большую роль играют индивидуальные беседы, консультации и деловые встречи родителей и педагогов. Однако</w:t>
      </w:r>
      <w:proofErr w:type="gramStart"/>
      <w:r w:rsidRPr="00131A37">
        <w:rPr>
          <w:rFonts w:ascii="Times New Roman" w:eastAsia="Times New Roman" w:hAnsi="Times New Roman" w:cs="Times New Roman"/>
          <w:sz w:val="24"/>
          <w:szCs w:val="24"/>
          <w:lang w:eastAsia="ru-RU"/>
        </w:rPr>
        <w:t>,</w:t>
      </w:r>
      <w:proofErr w:type="gramEnd"/>
      <w:r w:rsidRPr="00131A37">
        <w:rPr>
          <w:rFonts w:ascii="Times New Roman" w:eastAsia="Times New Roman" w:hAnsi="Times New Roman" w:cs="Times New Roman"/>
          <w:sz w:val="24"/>
          <w:szCs w:val="24"/>
          <w:lang w:eastAsia="ru-RU"/>
        </w:rPr>
        <w:t xml:space="preserve"> подобное согласованное взаимодействие возникает не сразу. Ему предшествует целенаправленная работа педагогов, в процессе которой родители эпизодически включаются в жизнь группы; приобщаются к проблемам своих детей (в разных формах и на разном содержании).  Частые  встречи руководства детского сада и родителей, организуются  вечера вопросов и ответов. Родители всех возрастных групп приняли активное участие в подготовке к новому учебному году, приобрели необходимый учебно-раздаточный материал, посуду, участвовали в субботниках, проводимых в детском саду. Для родителей во всех группах оформлены информационные стенды  материалами работы детского сада, уголки с советами специалистов  </w:t>
      </w:r>
      <w:r w:rsidRPr="00131A37">
        <w:rPr>
          <w:rFonts w:ascii="Times New Roman" w:eastAsia="Times New Roman" w:hAnsi="Times New Roman" w:cs="Times New Roman"/>
          <w:color w:val="000000"/>
          <w:sz w:val="24"/>
          <w:szCs w:val="24"/>
          <w:lang w:eastAsia="ru-RU"/>
        </w:rPr>
        <w:t xml:space="preserve">В мае проведен День открытых дверей, где родители могли индивидуально проконсультироваться со специалистами и посмотреть образовательный </w:t>
      </w:r>
      <w:proofErr w:type="spellStart"/>
      <w:r w:rsidRPr="00131A37">
        <w:rPr>
          <w:rFonts w:ascii="Times New Roman" w:eastAsia="Times New Roman" w:hAnsi="Times New Roman" w:cs="Times New Roman"/>
          <w:color w:val="000000"/>
          <w:sz w:val="24"/>
          <w:szCs w:val="24"/>
          <w:lang w:eastAsia="ru-RU"/>
        </w:rPr>
        <w:t>процесс</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таршая</w:t>
      </w:r>
      <w:proofErr w:type="spellEnd"/>
      <w:r w:rsidRPr="00131A37">
        <w:rPr>
          <w:rFonts w:ascii="Times New Roman" w:eastAsia="Times New Roman" w:hAnsi="Times New Roman" w:cs="Times New Roman"/>
          <w:color w:val="000000"/>
          <w:sz w:val="24"/>
          <w:szCs w:val="24"/>
          <w:lang w:eastAsia="ru-RU"/>
        </w:rPr>
        <w:t xml:space="preserve"> медицинская сестра ежемесячно обновляет стенд с наглядной пропагандой для родителей. В течение года постоянно оформлялась выставка детских рисунков и поделок.</w:t>
      </w:r>
      <w:r w:rsidRPr="00131A37">
        <w:rPr>
          <w:rFonts w:ascii="Times New Roman" w:eastAsia="Times New Roman" w:hAnsi="Times New Roman" w:cs="Times New Roman"/>
          <w:sz w:val="24"/>
          <w:szCs w:val="24"/>
          <w:lang w:eastAsia="ru-RU"/>
        </w:rPr>
        <w:t xml:space="preserve">   Работу с родителями необходимо включать в планы воспитательной работы.</w:t>
      </w:r>
    </w:p>
    <w:p w:rsidR="00131A37" w:rsidRPr="00131A37" w:rsidRDefault="00131A37" w:rsidP="00131A37">
      <w:pPr>
        <w:ind w:left="-284" w:firstLine="425"/>
        <w:rPr>
          <w:rFonts w:ascii="Times New Roman" w:eastAsia="MS Mincho" w:hAnsi="Times New Roman" w:cs="Times New Roman"/>
          <w:sz w:val="24"/>
          <w:szCs w:val="24"/>
        </w:rPr>
      </w:pPr>
      <w:r w:rsidRPr="00131A37">
        <w:rPr>
          <w:rFonts w:ascii="Times New Roman" w:eastAsia="MS Mincho" w:hAnsi="Times New Roman" w:cs="Times New Roman"/>
          <w:sz w:val="24"/>
          <w:szCs w:val="24"/>
        </w:rPr>
        <w:t xml:space="preserve"> </w:t>
      </w:r>
      <w:r w:rsidRPr="00131A37">
        <w:rPr>
          <w:rFonts w:ascii="Times New Roman" w:eastAsia="MS Mincho" w:hAnsi="Times New Roman" w:cs="Times New Roman"/>
          <w:b/>
          <w:sz w:val="24"/>
          <w:szCs w:val="24"/>
          <w:u w:val="single"/>
        </w:rPr>
        <w:t>Проблема:</w:t>
      </w:r>
      <w:r w:rsidRPr="00131A37">
        <w:rPr>
          <w:rFonts w:ascii="Times New Roman" w:eastAsia="MS Mincho" w:hAnsi="Times New Roman" w:cs="Times New Roman"/>
          <w:sz w:val="24"/>
          <w:szCs w:val="24"/>
        </w:rPr>
        <w:t xml:space="preserve"> воспитатели и родители уделяют мало внимания коррекционным задачам, нет заинтересованности со стороны родителей в связи с загруженностью на работе или вовсе нежеланием видеть проблему ребенка.</w:t>
      </w:r>
      <w:r w:rsidRPr="00131A37">
        <w:rPr>
          <w:rFonts w:ascii="Times New Roman" w:eastAsia="Arial Narrow" w:hAnsi="Times New Roman" w:cs="Times New Roman"/>
          <w:sz w:val="24"/>
          <w:szCs w:val="24"/>
        </w:rPr>
        <w:t xml:space="preserve"> На сегодняшний день родители выступают не только в роли заказчика, но и имеют возможность объективно оценить уровень работы  ДОУ. Поэтому для построения эффективного взаимодействия детского сада и семьи были использованы как традиционные, так и  не традиционные формы сотрудничества, позволяющие определить степень удовлетворения индивидуальных запросов родителей.  На протяжении многих лет мы работаем над решением проблемы взаимодействия детского сада и семьи. Основная цель этой работы формирование гармоничных детско-родительских отношений, изменение в положительную сторону образа ребенка в представлении родителей, создание позитивного эмоционального фона семейных отношений, повышение педагогической культуры родителей.</w:t>
      </w:r>
    </w:p>
    <w:p w:rsidR="00131A37" w:rsidRPr="00131A37" w:rsidRDefault="00131A37" w:rsidP="00131A37">
      <w:pPr>
        <w:autoSpaceDE w:val="0"/>
        <w:autoSpaceDN w:val="0"/>
        <w:adjustRightInd w:val="0"/>
        <w:spacing w:after="0"/>
        <w:jc w:val="both"/>
        <w:rPr>
          <w:rFonts w:ascii="Times New Roman" w:eastAsia="Calibri" w:hAnsi="Times New Roman" w:cs="Times New Roman"/>
          <w:b/>
          <w:sz w:val="24"/>
          <w:szCs w:val="24"/>
          <w:lang w:eastAsia="ru-RU"/>
        </w:rPr>
      </w:pPr>
      <w:r w:rsidRPr="00131A37">
        <w:rPr>
          <w:rFonts w:ascii="Calibri" w:eastAsia="Calibri" w:hAnsi="Calibri" w:cs="Times New Roman"/>
          <w:b/>
          <w:bCs/>
          <w:color w:val="000000"/>
          <w:sz w:val="24"/>
          <w:szCs w:val="24"/>
          <w:u w:val="single"/>
        </w:rPr>
        <w:t>ВЫВОД:</w:t>
      </w:r>
      <w:r w:rsidRPr="00131A37">
        <w:rPr>
          <w:rFonts w:ascii="Calibri" w:eastAsia="Calibri" w:hAnsi="Calibri" w:cs="Times New Roman"/>
          <w:color w:val="000000"/>
          <w:sz w:val="24"/>
          <w:szCs w:val="24"/>
        </w:rPr>
        <w:t>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w:t>
      </w:r>
      <w:r w:rsidRPr="00131A37">
        <w:rPr>
          <w:rFonts w:ascii="Times New Roman" w:eastAsia="Calibri" w:hAnsi="Times New Roman" w:cs="Times New Roman"/>
          <w:b/>
          <w:sz w:val="24"/>
          <w:szCs w:val="24"/>
          <w:lang w:eastAsia="ru-RU"/>
        </w:rPr>
        <w:t xml:space="preserve"> </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 результатам мониторинга контингент родителей в 2017-2018 уч. году представлен следующим образом:</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Социальный портрет семей воспитанников ДОО:</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Количество человек % от общего числа:</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Всего детей -468</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мальчиков -253</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девочек -215</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-детей-инвалидов –22</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131A37" w:rsidRPr="00131A37" w:rsidRDefault="00131A37" w:rsidP="00131A37">
      <w:pPr>
        <w:autoSpaceDE w:val="0"/>
        <w:autoSpaceDN w:val="0"/>
        <w:adjustRightInd w:val="0"/>
        <w:spacing w:after="0"/>
        <w:jc w:val="both"/>
        <w:rPr>
          <w:rFonts w:ascii="Times New Roman" w:eastAsia="Calibri" w:hAnsi="Times New Roman" w:cs="Times New Roman"/>
          <w:b/>
          <w:sz w:val="24"/>
          <w:szCs w:val="24"/>
          <w:lang w:eastAsia="ru-RU"/>
        </w:rPr>
      </w:pPr>
      <w:r w:rsidRPr="00131A37">
        <w:rPr>
          <w:rFonts w:ascii="Calibri" w:eastAsia="Calibri" w:hAnsi="Calibri" w:cs="Times New Roman"/>
          <w:b/>
          <w:bCs/>
          <w:i/>
          <w:iCs/>
          <w:color w:val="000000"/>
          <w:sz w:val="24"/>
          <w:szCs w:val="24"/>
        </w:rPr>
        <w:t>Таблица 10.</w:t>
      </w:r>
      <w:r w:rsidRPr="00131A37">
        <w:rPr>
          <w:rFonts w:ascii="Calibri" w:eastAsia="Calibri" w:hAnsi="Calibri" w:cs="Times New Roman"/>
          <w:b/>
          <w:bCs/>
          <w:color w:val="000000"/>
          <w:sz w:val="24"/>
          <w:szCs w:val="24"/>
        </w:rPr>
        <w:t>Социальный паспорт:</w:t>
      </w:r>
      <w:r w:rsidRPr="00131A37">
        <w:rPr>
          <w:rFonts w:ascii="Times New Roman" w:eastAsia="Calibri" w:hAnsi="Times New Roman" w:cs="Times New Roman"/>
          <w:b/>
          <w:sz w:val="24"/>
          <w:szCs w:val="24"/>
          <w:lang w:eastAsia="ru-RU"/>
        </w:rPr>
        <w:t xml:space="preserve"> </w:t>
      </w:r>
    </w:p>
    <w:p w:rsidR="00131A37" w:rsidRPr="00131A37" w:rsidRDefault="00131A37" w:rsidP="00131A37">
      <w:pPr>
        <w:autoSpaceDE w:val="0"/>
        <w:autoSpaceDN w:val="0"/>
        <w:adjustRightInd w:val="0"/>
        <w:spacing w:after="0"/>
        <w:ind w:firstLine="709"/>
        <w:contextualSpacing/>
        <w:jc w:val="both"/>
        <w:rPr>
          <w:rFonts w:ascii="Times New Roman" w:eastAsia="Calibri" w:hAnsi="Times New Roman" w:cs="Times New Roman"/>
          <w:color w:val="000000"/>
          <w:sz w:val="24"/>
          <w:szCs w:val="24"/>
          <w:lang w:eastAsia="ru-RU"/>
        </w:rPr>
      </w:pPr>
      <w:r w:rsidRPr="00131A37">
        <w:rPr>
          <w:rFonts w:ascii="Times New Roman" w:eastAsia="Calibri" w:hAnsi="Times New Roman" w:cs="Times New Roman"/>
          <w:b/>
          <w:sz w:val="24"/>
          <w:szCs w:val="24"/>
          <w:lang w:eastAsia="ru-RU"/>
        </w:rPr>
        <w:t xml:space="preserve">  </w:t>
      </w:r>
    </w:p>
    <w:p w:rsidR="00131A37" w:rsidRPr="00131A37" w:rsidRDefault="00131A37" w:rsidP="00131A37">
      <w:pPr>
        <w:tabs>
          <w:tab w:val="left" w:pos="3000"/>
        </w:tabs>
        <w:spacing w:after="0"/>
        <w:ind w:firstLine="709"/>
        <w:jc w:val="both"/>
        <w:rPr>
          <w:rFonts w:ascii="Times New Roman" w:eastAsia="Calibri" w:hAnsi="Times New Roman" w:cs="Times New Roman"/>
          <w:b/>
          <w:sz w:val="24"/>
          <w:szCs w:val="24"/>
          <w:lang w:eastAsia="ru-RU"/>
        </w:rPr>
      </w:pPr>
      <w:r w:rsidRPr="00131A37">
        <w:rPr>
          <w:rFonts w:ascii="Times New Roman" w:eastAsia="Calibri" w:hAnsi="Times New Roman" w:cs="Times New Roman"/>
          <w:b/>
          <w:sz w:val="24"/>
          <w:szCs w:val="24"/>
          <w:lang w:eastAsia="ru-RU"/>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3685"/>
        <w:gridCol w:w="2268"/>
        <w:gridCol w:w="2127"/>
      </w:tblGrid>
      <w:tr w:rsidR="00131A37" w:rsidRPr="00131A37" w:rsidTr="005A7F05">
        <w:trPr>
          <w:trHeight w:val="360"/>
        </w:trPr>
        <w:tc>
          <w:tcPr>
            <w:tcW w:w="959" w:type="dxa"/>
            <w:vMerge w:val="restart"/>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 xml:space="preserve">№ </w:t>
            </w:r>
          </w:p>
          <w:p w:rsidR="00131A37" w:rsidRPr="00131A37" w:rsidRDefault="00131A37" w:rsidP="00131A37">
            <w:pPr>
              <w:spacing w:after="0"/>
              <w:jc w:val="both"/>
              <w:rPr>
                <w:rFonts w:ascii="Times New Roman" w:eastAsia="Calibri" w:hAnsi="Times New Roman" w:cs="Times New Roman"/>
                <w:sz w:val="24"/>
                <w:szCs w:val="24"/>
                <w:lang w:eastAsia="ru-RU"/>
              </w:rPr>
            </w:pPr>
            <w:proofErr w:type="gramStart"/>
            <w:r w:rsidRPr="00131A37">
              <w:rPr>
                <w:rFonts w:ascii="Times New Roman" w:eastAsia="Calibri" w:hAnsi="Times New Roman" w:cs="Times New Roman"/>
                <w:sz w:val="24"/>
                <w:szCs w:val="24"/>
                <w:lang w:eastAsia="ru-RU"/>
              </w:rPr>
              <w:t>п</w:t>
            </w:r>
            <w:proofErr w:type="gramEnd"/>
            <w:r w:rsidRPr="00131A37">
              <w:rPr>
                <w:rFonts w:ascii="Times New Roman" w:eastAsia="Calibri" w:hAnsi="Times New Roman" w:cs="Times New Roman"/>
                <w:sz w:val="24"/>
                <w:szCs w:val="24"/>
                <w:lang w:eastAsia="ru-RU"/>
              </w:rPr>
              <w:t>/п</w:t>
            </w:r>
          </w:p>
        </w:tc>
        <w:tc>
          <w:tcPr>
            <w:tcW w:w="3685" w:type="dxa"/>
            <w:vMerge w:val="restart"/>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Критерии</w:t>
            </w:r>
          </w:p>
        </w:tc>
        <w:tc>
          <w:tcPr>
            <w:tcW w:w="2268" w:type="dxa"/>
            <w:tcBorders>
              <w:top w:val="single" w:sz="4" w:space="0" w:color="000000"/>
              <w:left w:val="single" w:sz="4" w:space="0" w:color="000000"/>
              <w:bottom w:val="nil"/>
              <w:right w:val="single" w:sz="4" w:space="0" w:color="auto"/>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auto"/>
              <w:bottom w:val="nil"/>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rPr>
          <w:trHeight w:val="334"/>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268" w:type="dxa"/>
            <w:tcBorders>
              <w:top w:val="nil"/>
              <w:left w:val="single" w:sz="4" w:space="0" w:color="000000"/>
              <w:bottom w:val="single" w:sz="4" w:space="0" w:color="000000"/>
              <w:right w:val="single" w:sz="4" w:space="0" w:color="auto"/>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Кол-во</w:t>
            </w:r>
          </w:p>
        </w:tc>
        <w:tc>
          <w:tcPr>
            <w:tcW w:w="2127" w:type="dxa"/>
            <w:tcBorders>
              <w:top w:val="nil"/>
              <w:left w:val="single" w:sz="4" w:space="0" w:color="auto"/>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w:t>
            </w:r>
          </w:p>
        </w:tc>
      </w:tr>
      <w:tr w:rsidR="00131A37" w:rsidRPr="00131A37" w:rsidTr="005A7F05">
        <w:tc>
          <w:tcPr>
            <w:tcW w:w="959" w:type="dxa"/>
            <w:vMerge w:val="restart"/>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Всего детей:</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475</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tabs>
                <w:tab w:val="center" w:pos="1566"/>
              </w:tabs>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Из них:</w:t>
            </w:r>
            <w:r w:rsidRPr="00131A37">
              <w:rPr>
                <w:rFonts w:ascii="Times New Roman" w:eastAsia="Calibri" w:hAnsi="Times New Roman" w:cs="Times New Roman"/>
                <w:sz w:val="24"/>
                <w:szCs w:val="24"/>
                <w:lang w:eastAsia="ru-RU"/>
              </w:rPr>
              <w:tab/>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сирот</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инвалидов</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 xml:space="preserve">           22</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val="restart"/>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2.</w:t>
            </w: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Всего семей:</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475</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 xml:space="preserve">Из них: </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полных</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240</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неполных</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147</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многодетных</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90</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инвалидов (родителей)</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12</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 xml:space="preserve">беженцев </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группы риска</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участники локальных войн</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малообеспеченные</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2</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val="restart"/>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3.</w:t>
            </w:r>
          </w:p>
          <w:p w:rsidR="00131A37" w:rsidRPr="00131A37" w:rsidRDefault="00131A37" w:rsidP="00131A37">
            <w:pPr>
              <w:spacing w:after="0"/>
              <w:ind w:firstLine="709"/>
              <w:jc w:val="both"/>
              <w:rPr>
                <w:rFonts w:ascii="Times New Roman" w:eastAsia="Calibri" w:hAnsi="Times New Roman" w:cs="Times New Roman"/>
                <w:sz w:val="24"/>
                <w:szCs w:val="24"/>
                <w:lang w:eastAsia="ru-RU"/>
              </w:rPr>
            </w:pPr>
          </w:p>
          <w:p w:rsidR="00131A37" w:rsidRPr="00131A37" w:rsidRDefault="00131A37" w:rsidP="00131A37">
            <w:pPr>
              <w:spacing w:after="0"/>
              <w:ind w:firstLine="709"/>
              <w:jc w:val="both"/>
              <w:rPr>
                <w:rFonts w:ascii="Times New Roman" w:eastAsia="Calibri" w:hAnsi="Times New Roman" w:cs="Times New Roman"/>
                <w:sz w:val="24"/>
                <w:szCs w:val="24"/>
                <w:lang w:eastAsia="ru-RU"/>
              </w:rPr>
            </w:pPr>
          </w:p>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 xml:space="preserve">Социальный состав: </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служащие</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75</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рабочие</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148</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auto"/>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ИТР</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предприниматели</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89</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неработающие</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158</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rPr>
          <w:trHeight w:val="232"/>
        </w:trPr>
        <w:tc>
          <w:tcPr>
            <w:tcW w:w="959" w:type="dxa"/>
            <w:vMerge w:val="restart"/>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4.</w:t>
            </w: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Образовательный ценз:</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высшее образование</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130</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rPr>
          <w:trHeight w:val="12"/>
        </w:trPr>
        <w:tc>
          <w:tcPr>
            <w:tcW w:w="959" w:type="dxa"/>
            <w:vMerge/>
            <w:tcBorders>
              <w:top w:val="single" w:sz="4" w:space="0" w:color="auto"/>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auto"/>
              <w:left w:val="single" w:sz="4" w:space="0" w:color="000000"/>
              <w:bottom w:val="single" w:sz="4" w:space="0" w:color="auto"/>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средне-специальное</w:t>
            </w:r>
          </w:p>
        </w:tc>
        <w:tc>
          <w:tcPr>
            <w:tcW w:w="2268" w:type="dxa"/>
            <w:tcBorders>
              <w:top w:val="single" w:sz="4" w:space="0" w:color="000000"/>
              <w:left w:val="single" w:sz="4" w:space="0" w:color="000000"/>
              <w:bottom w:val="single" w:sz="4" w:space="0" w:color="auto"/>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82</w:t>
            </w:r>
          </w:p>
        </w:tc>
        <w:tc>
          <w:tcPr>
            <w:tcW w:w="2127" w:type="dxa"/>
            <w:tcBorders>
              <w:top w:val="single" w:sz="4" w:space="0" w:color="000000"/>
              <w:left w:val="single" w:sz="4" w:space="0" w:color="000000"/>
              <w:bottom w:val="single" w:sz="4" w:space="0" w:color="auto"/>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rPr>
          <w:trHeight w:val="309"/>
        </w:trPr>
        <w:tc>
          <w:tcPr>
            <w:tcW w:w="959" w:type="dxa"/>
            <w:vMerge/>
            <w:tcBorders>
              <w:top w:val="single" w:sz="4" w:space="0" w:color="auto"/>
              <w:left w:val="single" w:sz="4" w:space="0" w:color="000000"/>
              <w:bottom w:val="single" w:sz="4" w:space="0" w:color="000000"/>
              <w:right w:val="single" w:sz="4" w:space="0" w:color="000000"/>
            </w:tcBorders>
            <w:vAlign w:val="center"/>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auto"/>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среднее (общее)</w:t>
            </w:r>
          </w:p>
        </w:tc>
        <w:tc>
          <w:tcPr>
            <w:tcW w:w="2268" w:type="dxa"/>
            <w:tcBorders>
              <w:top w:val="single" w:sz="4" w:space="0" w:color="auto"/>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258</w:t>
            </w:r>
          </w:p>
        </w:tc>
        <w:tc>
          <w:tcPr>
            <w:tcW w:w="2127" w:type="dxa"/>
            <w:tcBorders>
              <w:top w:val="single" w:sz="4" w:space="0" w:color="auto"/>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неполное среднее</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r w:rsidR="00131A37" w:rsidRPr="00131A37" w:rsidTr="005A7F05">
        <w:trPr>
          <w:trHeight w:val="351"/>
        </w:trPr>
        <w:tc>
          <w:tcPr>
            <w:tcW w:w="4644" w:type="dxa"/>
            <w:gridSpan w:val="2"/>
            <w:tcBorders>
              <w:top w:val="single" w:sz="4" w:space="0" w:color="000000"/>
              <w:left w:val="single" w:sz="4" w:space="0" w:color="000000"/>
              <w:bottom w:val="single" w:sz="4" w:space="0" w:color="000000"/>
              <w:right w:val="single" w:sz="4" w:space="0" w:color="000000"/>
            </w:tcBorders>
            <w:hideMark/>
          </w:tcPr>
          <w:p w:rsidR="00131A37" w:rsidRPr="00131A37" w:rsidRDefault="00131A37" w:rsidP="00131A37">
            <w:pPr>
              <w:spacing w:after="0"/>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lastRenderedPageBreak/>
              <w:t>Всего родителей</w:t>
            </w:r>
          </w:p>
        </w:tc>
        <w:tc>
          <w:tcPr>
            <w:tcW w:w="2268"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131A37" w:rsidRPr="00131A37" w:rsidRDefault="00131A37" w:rsidP="00131A37">
            <w:pPr>
              <w:spacing w:after="0"/>
              <w:ind w:firstLine="709"/>
              <w:jc w:val="both"/>
              <w:rPr>
                <w:rFonts w:ascii="Times New Roman" w:eastAsia="Calibri" w:hAnsi="Times New Roman" w:cs="Times New Roman"/>
                <w:sz w:val="24"/>
                <w:szCs w:val="24"/>
                <w:lang w:eastAsia="ru-RU"/>
              </w:rPr>
            </w:pPr>
          </w:p>
        </w:tc>
      </w:tr>
    </w:tbl>
    <w:p w:rsidR="00131A37" w:rsidRPr="00131A37" w:rsidRDefault="00131A37" w:rsidP="00131A37">
      <w:pPr>
        <w:autoSpaceDE w:val="0"/>
        <w:autoSpaceDN w:val="0"/>
        <w:adjustRightInd w:val="0"/>
        <w:spacing w:after="0"/>
        <w:jc w:val="both"/>
        <w:rPr>
          <w:rFonts w:ascii="Times New Roman" w:eastAsia="Calibri" w:hAnsi="Times New Roman" w:cs="Times New Roman"/>
          <w:sz w:val="24"/>
          <w:szCs w:val="24"/>
          <w:lang w:eastAsia="ru-RU"/>
        </w:rPr>
      </w:pPr>
    </w:p>
    <w:p w:rsidR="00131A37" w:rsidRPr="00131A37" w:rsidRDefault="00131A37" w:rsidP="00131A37">
      <w:pPr>
        <w:autoSpaceDE w:val="0"/>
        <w:autoSpaceDN w:val="0"/>
        <w:adjustRightInd w:val="0"/>
        <w:spacing w:after="0"/>
        <w:ind w:firstLine="709"/>
        <w:jc w:val="both"/>
        <w:rPr>
          <w:rFonts w:ascii="Times New Roman" w:eastAsia="Calibri" w:hAnsi="Times New Roman" w:cs="Times New Roman"/>
          <w:sz w:val="24"/>
          <w:szCs w:val="24"/>
          <w:lang w:eastAsia="ru-RU"/>
        </w:rPr>
      </w:pPr>
    </w:p>
    <w:p w:rsidR="00131A37" w:rsidRPr="00131A37" w:rsidRDefault="00131A37" w:rsidP="00131A37">
      <w:pPr>
        <w:autoSpaceDE w:val="0"/>
        <w:autoSpaceDN w:val="0"/>
        <w:adjustRightInd w:val="0"/>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2.2.Неполные семьи -147</w:t>
      </w:r>
    </w:p>
    <w:p w:rsidR="00131A37" w:rsidRPr="00131A37" w:rsidRDefault="00131A37" w:rsidP="00131A37">
      <w:pPr>
        <w:autoSpaceDE w:val="0"/>
        <w:autoSpaceDN w:val="0"/>
        <w:adjustRightInd w:val="0"/>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 матери-одиночки -23</w:t>
      </w:r>
    </w:p>
    <w:p w:rsidR="00131A37" w:rsidRPr="00131A37" w:rsidRDefault="00131A37" w:rsidP="00131A37">
      <w:pPr>
        <w:autoSpaceDE w:val="0"/>
        <w:autoSpaceDN w:val="0"/>
        <w:adjustRightInd w:val="0"/>
        <w:spacing w:after="0"/>
        <w:ind w:firstLine="709"/>
        <w:jc w:val="both"/>
        <w:rPr>
          <w:rFonts w:ascii="Times New Roman" w:eastAsia="Calibri" w:hAnsi="Times New Roman" w:cs="Times New Roman"/>
          <w:sz w:val="24"/>
          <w:szCs w:val="24"/>
          <w:lang w:eastAsia="ru-RU"/>
        </w:rPr>
      </w:pPr>
      <w:r w:rsidRPr="00131A37">
        <w:rPr>
          <w:rFonts w:ascii="Times New Roman" w:eastAsia="Calibri" w:hAnsi="Times New Roman" w:cs="Times New Roman"/>
          <w:sz w:val="24"/>
          <w:szCs w:val="24"/>
          <w:lang w:eastAsia="ru-RU"/>
        </w:rPr>
        <w:t>- потеря кормильца-5</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u w:val="single"/>
          <w:lang w:eastAsia="ru-RU"/>
        </w:rPr>
        <w:t>ВЫВОД</w:t>
      </w:r>
      <w:r w:rsidRPr="00131A37">
        <w:rPr>
          <w:rFonts w:ascii="Times New Roman" w:eastAsia="Times New Roman" w:hAnsi="Times New Roman" w:cs="Times New Roman"/>
          <w:b/>
          <w:bCs/>
          <w:color w:val="000000"/>
          <w:sz w:val="24"/>
          <w:szCs w:val="24"/>
          <w:lang w:eastAsia="ru-RU"/>
        </w:rPr>
        <w:t>:</w:t>
      </w:r>
      <w:r w:rsidRPr="00131A37">
        <w:rPr>
          <w:rFonts w:ascii="Times New Roman" w:eastAsia="Times New Roman" w:hAnsi="Times New Roman" w:cs="Times New Roman"/>
          <w:color w:val="000000"/>
          <w:sz w:val="24"/>
          <w:szCs w:val="24"/>
          <w:lang w:eastAsia="ru-RU"/>
        </w:rPr>
        <w:t xml:space="preserve"> По сравнению с прошлым годом в этом учебном году количество семей  увеличилось.  Основную часть родителей составляют неработающие и рабочие -  306чел.   Число предпринимателей осталось прежним.  Количество безработных родителей уменьшилось на 4 человека (3%).  Радует то, что значительно увеличился количественный состав </w:t>
      </w:r>
      <w:proofErr w:type="spellStart"/>
      <w:r w:rsidRPr="00131A37">
        <w:rPr>
          <w:rFonts w:ascii="Times New Roman" w:eastAsia="Times New Roman" w:hAnsi="Times New Roman" w:cs="Times New Roman"/>
          <w:color w:val="000000"/>
          <w:sz w:val="24"/>
          <w:szCs w:val="24"/>
          <w:lang w:eastAsia="ru-RU"/>
        </w:rPr>
        <w:t>родителейс</w:t>
      </w:r>
      <w:proofErr w:type="spellEnd"/>
      <w:r w:rsidRPr="00131A37">
        <w:rPr>
          <w:rFonts w:ascii="Times New Roman" w:eastAsia="Times New Roman" w:hAnsi="Times New Roman" w:cs="Times New Roman"/>
          <w:color w:val="000000"/>
          <w:sz w:val="24"/>
          <w:szCs w:val="24"/>
          <w:lang w:eastAsia="ru-RU"/>
        </w:rPr>
        <w:t xml:space="preserve"> высшим образованием до 130, что составляет 45% от общего числа.  Эти данные свидетельствуют о достаточно высоком уровне их образованности</w:t>
      </w:r>
      <w:proofErr w:type="gramStart"/>
      <w:r w:rsidRPr="00131A37">
        <w:rPr>
          <w:rFonts w:ascii="Times New Roman" w:eastAsia="Times New Roman" w:hAnsi="Times New Roman" w:cs="Times New Roman"/>
          <w:color w:val="000000"/>
          <w:sz w:val="24"/>
          <w:szCs w:val="24"/>
          <w:lang w:eastAsia="ru-RU"/>
        </w:rPr>
        <w:t xml:space="preserve">  К</w:t>
      </w:r>
      <w:proofErr w:type="gramEnd"/>
      <w:r w:rsidRPr="00131A37">
        <w:rPr>
          <w:rFonts w:ascii="Times New Roman" w:eastAsia="Times New Roman" w:hAnsi="Times New Roman" w:cs="Times New Roman"/>
          <w:color w:val="000000"/>
          <w:sz w:val="24"/>
          <w:szCs w:val="24"/>
          <w:lang w:eastAsia="ru-RU"/>
        </w:rPr>
        <w:t xml:space="preserve"> большому сожалению, неполных семей стало больше на 6 с. (на 3%). Количество малообеспеченных семей уменьшилось на 4с. (4%). Задача педагогов целенаправленно доводить до каждого родителя содержание ФГОС </w:t>
      </w:r>
      <w:proofErr w:type="gramStart"/>
      <w:r w:rsidRPr="00131A37">
        <w:rPr>
          <w:rFonts w:ascii="Times New Roman" w:eastAsia="Times New Roman" w:hAnsi="Times New Roman" w:cs="Times New Roman"/>
          <w:color w:val="000000"/>
          <w:sz w:val="24"/>
          <w:szCs w:val="24"/>
          <w:lang w:eastAsia="ru-RU"/>
        </w:rPr>
        <w:t>ДО</w:t>
      </w:r>
      <w:proofErr w:type="gramEnd"/>
      <w:r w:rsidRPr="00131A37">
        <w:rPr>
          <w:rFonts w:ascii="Times New Roman" w:eastAsia="Times New Roman" w:hAnsi="Times New Roman" w:cs="Times New Roman"/>
          <w:color w:val="000000"/>
          <w:sz w:val="24"/>
          <w:szCs w:val="24"/>
          <w:lang w:eastAsia="ru-RU"/>
        </w:rPr>
        <w:t>. Семья является важнейшим элементом социальной ситуации развития. В ней социализация ребёнка происходит наиболее естественно и безболезненно, основной её механизм – воспитание.</w:t>
      </w:r>
    </w:p>
    <w:p w:rsidR="00131A37" w:rsidRPr="00131A37" w:rsidRDefault="00131A37" w:rsidP="00131A37">
      <w:pPr>
        <w:shd w:val="clear" w:color="auto" w:fill="FFFFFF"/>
        <w:spacing w:before="100" w:beforeAutospacing="1" w:after="100" w:afterAutospacing="1" w:line="240" w:lineRule="auto"/>
        <w:ind w:left="708"/>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1.6. Анализ создания благоприятных условий  для  развития детей в соответствии с их возрастными и индивидуальными особенностями (Итоги административно-хозяйственной работы).</w:t>
      </w:r>
    </w:p>
    <w:p w:rsidR="00131A37" w:rsidRPr="00131A37" w:rsidRDefault="00131A37" w:rsidP="00131A37">
      <w:pPr>
        <w:shd w:val="clear" w:color="auto" w:fill="FFFFFF"/>
        <w:spacing w:before="274" w:after="100" w:afterAutospacing="1" w:line="240" w:lineRule="auto"/>
        <w:ind w:left="146"/>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ДОУ созданы необходимые материально-технические и </w:t>
      </w:r>
      <w:proofErr w:type="gramStart"/>
      <w:r w:rsidRPr="00131A37">
        <w:rPr>
          <w:rFonts w:ascii="Times New Roman" w:eastAsia="Times New Roman" w:hAnsi="Times New Roman" w:cs="Times New Roman"/>
          <w:color w:val="000000"/>
          <w:sz w:val="24"/>
          <w:szCs w:val="24"/>
          <w:lang w:eastAsia="ru-RU"/>
        </w:rPr>
        <w:t>медико-социальные</w:t>
      </w:r>
      <w:proofErr w:type="gramEnd"/>
      <w:r w:rsidRPr="00131A37">
        <w:rPr>
          <w:rFonts w:ascii="Times New Roman" w:eastAsia="Times New Roman" w:hAnsi="Times New Roman" w:cs="Times New Roman"/>
          <w:color w:val="000000"/>
          <w:sz w:val="24"/>
          <w:szCs w:val="24"/>
          <w:lang w:eastAsia="ru-RU"/>
        </w:rPr>
        <w:t xml:space="preserve"> условия       для пребывания детей в детском саду. МДОУ функционирует в помещении, отвечающем санитарно-гигиеническим, противоэпидемическим требованиям и правилам пожарной безопасности, а так же психолого-педагогическим требованиям к благоустройству МБДОУ.  Детский сад - это двухэтажное здание с центральным отоплением, вода, канализация, сантехническое оборудование в хорошем состоянии. Групповые комнаты и спальные комнаты во всех группах отделены, в достаточной мере обеспечены новой детской мебелью, игровым оборудованием, развивающими игрушками.  Групповые помещения МБДОУ оформлены в соответствии с возрастными особенностями детей, а также в соответствии с ФГОС. Во всех группах, в соответствии с возрастными и индивидуальными особенностями детей выделены Центры активности, оснащенные развивающими материалами (книги, игрушки, материалы для творчества, развивающее оборудование.) Весь материал расположен в доступном для детей месте. Подобная организация пространства позволяет дошкольникам выбирать интересные для себя занятия, чередовать их в течение дня.  Медицинское обслуживание детей осуществляется специально закрепленным медицинским работником, который наряду с администрацией несет ответственность за проведение лечебно-профилактических мероприятий, соблюдение санитарно-гигиенического и противоэпидемического режима, оказывает первую помощь детям в случаи необходимости.  Для эффективного осуществления </w:t>
      </w:r>
      <w:proofErr w:type="spellStart"/>
      <w:r w:rsidRPr="00131A37">
        <w:rPr>
          <w:rFonts w:ascii="Times New Roman" w:eastAsia="Times New Roman" w:hAnsi="Times New Roman" w:cs="Times New Roman"/>
          <w:color w:val="000000"/>
          <w:sz w:val="24"/>
          <w:szCs w:val="24"/>
          <w:lang w:eastAsia="ru-RU"/>
        </w:rPr>
        <w:t>воспитательно</w:t>
      </w:r>
      <w:proofErr w:type="spellEnd"/>
      <w:r w:rsidRPr="00131A37">
        <w:rPr>
          <w:rFonts w:ascii="Times New Roman" w:eastAsia="Times New Roman" w:hAnsi="Times New Roman" w:cs="Times New Roman"/>
          <w:color w:val="000000"/>
          <w:sz w:val="24"/>
          <w:szCs w:val="24"/>
          <w:lang w:eastAsia="ru-RU"/>
        </w:rPr>
        <w:t xml:space="preserve">-образовательного процесса на территории МБДОУ оборудованы игровые площадки (горки, лесенки различной конфигурации, дуги), спортивная площадка. Так же оборудована хозяйственная зона: помещения для хранения хозяйственного инвентаря, места для сушки белья, овощехранилище, площадка для сбора мусора и пищевых отходов.   В 2017-2018  учебном году было продолжено благоустройство территории МДОУ: разбиты клумбы, благоустроен сад, посажены саженцы молодых деревьев. Администрация детского сада осуществляет работу по социальной защите и охране труда работников МДОУ. В системе проводятся текущие </w:t>
      </w:r>
      <w:r w:rsidRPr="00131A37">
        <w:rPr>
          <w:rFonts w:ascii="Times New Roman" w:eastAsia="Times New Roman" w:hAnsi="Times New Roman" w:cs="Times New Roman"/>
          <w:color w:val="000000"/>
          <w:sz w:val="24"/>
          <w:szCs w:val="24"/>
          <w:lang w:eastAsia="ru-RU"/>
        </w:rPr>
        <w:lastRenderedPageBreak/>
        <w:t>инструктажи, контролируется выполнение правил безопасности жизнедеятельности детей и сотрудников. Составлен Коллективный договор между администрацией и профсоюзной организацией МДОУ по созданию оптимальных условий работы</w:t>
      </w:r>
    </w:p>
    <w:p w:rsidR="00131A37" w:rsidRPr="00131A37" w:rsidRDefault="00131A37" w:rsidP="00131A37">
      <w:pPr>
        <w:shd w:val="clear" w:color="auto" w:fill="FFFFFF"/>
        <w:spacing w:before="274" w:after="100" w:afterAutospacing="1" w:line="240" w:lineRule="auto"/>
        <w:ind w:left="-562"/>
        <w:rPr>
          <w:rFonts w:ascii="Times New Roman" w:eastAsia="Times New Roman" w:hAnsi="Times New Roman" w:cs="Times New Roman"/>
          <w:b/>
          <w:bCs/>
          <w:sz w:val="24"/>
          <w:szCs w:val="24"/>
          <w:lang w:eastAsia="ru-RU"/>
        </w:rPr>
      </w:pPr>
      <w:r w:rsidRPr="00131A37">
        <w:rPr>
          <w:rFonts w:ascii="Times New Roman" w:eastAsia="Times New Roman" w:hAnsi="Times New Roman" w:cs="Times New Roman"/>
          <w:b/>
          <w:bCs/>
          <w:i/>
          <w:iCs/>
          <w:color w:val="000000"/>
          <w:sz w:val="24"/>
          <w:szCs w:val="24"/>
          <w:lang w:eastAsia="ru-RU"/>
        </w:rPr>
        <w:t xml:space="preserve">          </w:t>
      </w:r>
      <w:r w:rsidRPr="00131A37">
        <w:rPr>
          <w:rFonts w:ascii="Times New Roman" w:eastAsia="Times New Roman" w:hAnsi="Times New Roman" w:cs="Times New Roman"/>
          <w:b/>
          <w:bCs/>
          <w:sz w:val="24"/>
          <w:szCs w:val="24"/>
          <w:lang w:eastAsia="ru-RU"/>
        </w:rPr>
        <w:t xml:space="preserve">Результат итоговой диагностики уровня усвоения воспитанниками     </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b/>
          <w:bCs/>
          <w:i/>
          <w:iCs/>
          <w:color w:val="000000"/>
          <w:sz w:val="24"/>
          <w:szCs w:val="24"/>
          <w:lang w:eastAsia="ru-RU"/>
        </w:rPr>
      </w:pPr>
      <w:r w:rsidRPr="00131A37">
        <w:rPr>
          <w:rFonts w:ascii="Times New Roman" w:eastAsia="Times New Roman" w:hAnsi="Times New Roman" w:cs="Times New Roman"/>
          <w:b/>
          <w:bCs/>
          <w:sz w:val="24"/>
          <w:szCs w:val="24"/>
          <w:lang w:eastAsia="ru-RU"/>
        </w:rPr>
        <w:t xml:space="preserve">  программного материала в 2017 -2018 учебном году</w:t>
      </w:r>
    </w:p>
    <w:p w:rsidR="00131A37" w:rsidRPr="00131A37" w:rsidRDefault="00131A37" w:rsidP="00131A37">
      <w:pPr>
        <w:spacing w:before="100" w:beforeAutospacing="1" w:after="0" w:line="184" w:lineRule="atLeast"/>
        <w:ind w:firstLine="902"/>
        <w:jc w:val="both"/>
        <w:rPr>
          <w:rFonts w:ascii="Verdana" w:eastAsia="Times New Roman" w:hAnsi="Verdana" w:cs="Times New Roman"/>
          <w:sz w:val="24"/>
          <w:szCs w:val="24"/>
          <w:lang w:eastAsia="ru-RU"/>
        </w:rPr>
      </w:pPr>
      <w:r w:rsidRPr="00131A37">
        <w:rPr>
          <w:rFonts w:ascii="Times New Roman" w:eastAsia="Times New Roman" w:hAnsi="Times New Roman" w:cs="Times New Roman"/>
          <w:sz w:val="24"/>
          <w:szCs w:val="24"/>
          <w:lang w:eastAsia="ru-RU"/>
        </w:rPr>
        <w:t>Главной целью работы педагогического коллектива МБДОУ является формирование и воспитание здоровой, всесторонне развитой и образованной личности ребенка, готовой к обучению в школе, способной успешно адаптироваться в социуме при стремительно изменяющихся условиях жизни.</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sz w:val="24"/>
          <w:szCs w:val="24"/>
          <w:lang w:eastAsia="ru-RU"/>
        </w:rPr>
        <w:t xml:space="preserve">Для достижения поставленной цели необходимо, чтобы </w:t>
      </w:r>
      <w:proofErr w:type="spellStart"/>
      <w:r w:rsidRPr="00131A37">
        <w:rPr>
          <w:rFonts w:ascii="Times New Roman" w:eastAsia="Times New Roman" w:hAnsi="Times New Roman" w:cs="Times New Roman"/>
          <w:sz w:val="24"/>
          <w:szCs w:val="24"/>
          <w:lang w:eastAsia="ru-RU"/>
        </w:rPr>
        <w:t>воспитательно</w:t>
      </w:r>
      <w:proofErr w:type="spellEnd"/>
      <w:r w:rsidRPr="00131A37">
        <w:rPr>
          <w:rFonts w:ascii="Times New Roman" w:eastAsia="Times New Roman" w:hAnsi="Times New Roman" w:cs="Times New Roman"/>
          <w:sz w:val="24"/>
          <w:szCs w:val="24"/>
          <w:lang w:eastAsia="ru-RU"/>
        </w:rPr>
        <w:t>-образовательная работа с дошкольниками строилась на диагностической основе, дифференцированно, с учетом индивидуальных особенностей, возможностей и интересов каждого ребенка.</w:t>
      </w:r>
      <w:r w:rsidRPr="00131A37">
        <w:rPr>
          <w:rFonts w:ascii="Verdana" w:eastAsia="Times New Roman" w:hAnsi="Verdana" w:cs="Times New Roman"/>
          <w:sz w:val="24"/>
          <w:szCs w:val="24"/>
          <w:lang w:eastAsia="ru-RU"/>
        </w:rPr>
        <w:t xml:space="preserve"> Во </w:t>
      </w:r>
      <w:r w:rsidRPr="00131A37">
        <w:rPr>
          <w:rFonts w:ascii="Times New Roman" w:eastAsia="Times New Roman" w:hAnsi="Times New Roman" w:cs="Times New Roman"/>
          <w:sz w:val="24"/>
          <w:szCs w:val="24"/>
          <w:lang w:eastAsia="ru-RU"/>
        </w:rPr>
        <w:t>исполнение приказа по МБДОУ № 31 № 82 от 1 апреля 2018 года с 16.04.2018 г. по 15.05.2018 г. во всех возрастных группах проводился мониторинг уровня усвоения программного материала детьми на конец учебного года.</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sz w:val="24"/>
          <w:szCs w:val="24"/>
          <w:lang w:eastAsia="ru-RU"/>
        </w:rPr>
        <w:t>Цель проводимой в МБДОУ мониторинга заключалось в том, чтобы определить степень освоения детьми образовательной программы, реализуемой в МБДОУ, получить достоверную информацию об особенностях индивидуального развития ребенка, выявить зону актуального развития.</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color w:val="000000"/>
          <w:sz w:val="24"/>
          <w:szCs w:val="24"/>
          <w:lang w:eastAsia="ru-RU"/>
        </w:rPr>
        <w:t>Применение мониторинга позволяет педагогу занять рефлексивную позицию, проанализировать эффективность своей педагогической деятельности по реализуемой образовательной программе. Педагогический мониторинг  призван помогать педагогам и родителям правильно строить педагогическое общение с детьми.</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color w:val="000000"/>
          <w:sz w:val="24"/>
          <w:szCs w:val="24"/>
          <w:lang w:eastAsia="ru-RU"/>
        </w:rPr>
        <w:t>Работу по осуществлению педагогического мониторинга проводили воспитатели всех возрастных групп, музыкальный работник, физ. инструктор МБДОУ.</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sz w:val="24"/>
          <w:szCs w:val="24"/>
          <w:lang w:eastAsia="ru-RU"/>
        </w:rPr>
        <w:t xml:space="preserve">Ориентирами усвоения детьми программного материала являются критерии, разработанные на основе анализа программного материала, изучаемого в течение года,  по « </w:t>
      </w:r>
      <w:proofErr w:type="spellStart"/>
      <w:r w:rsidRPr="00131A37">
        <w:rPr>
          <w:rFonts w:ascii="Times New Roman" w:eastAsia="Times New Roman" w:hAnsi="Times New Roman" w:cs="Times New Roman"/>
          <w:sz w:val="24"/>
          <w:szCs w:val="24"/>
          <w:lang w:eastAsia="ru-RU"/>
        </w:rPr>
        <w:t>Образовательеой</w:t>
      </w:r>
      <w:proofErr w:type="spellEnd"/>
      <w:r w:rsidRPr="00131A37">
        <w:rPr>
          <w:rFonts w:ascii="Times New Roman" w:eastAsia="Times New Roman" w:hAnsi="Times New Roman" w:cs="Times New Roman"/>
          <w:sz w:val="24"/>
          <w:szCs w:val="24"/>
          <w:lang w:eastAsia="ru-RU"/>
        </w:rPr>
        <w:t xml:space="preserve"> программе МБДОУ №31»   - для детей  младшего, среднего и старшего дошкольного возраста. По разделу «Физическое развитие» учитывали нормативы по основным видам движений для всех дошкольных возрастов. Диагностика осуществлялась через отслеживание результатов</w:t>
      </w:r>
      <w:r w:rsidRPr="00131A37">
        <w:rPr>
          <w:rFonts w:ascii="Times New Roman" w:eastAsia="Times New Roman" w:hAnsi="Times New Roman" w:cs="Times New Roman"/>
          <w:color w:val="000000"/>
          <w:sz w:val="24"/>
          <w:szCs w:val="24"/>
          <w:lang w:eastAsia="ru-RU"/>
        </w:rPr>
        <w:t xml:space="preserve"> освоения детьми образовательной программы по следующим образовательным областям: «социально-коммуникативное развитие», «художественно-эстетическое развитие», «познавательное развитие», «речевое развитие», «физическое развитие» и основывалась на анализе достижений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МБДОУ: играх, самостоятельной и совместной </w:t>
      </w:r>
      <w:proofErr w:type="gramStart"/>
      <w:r w:rsidRPr="00131A37">
        <w:rPr>
          <w:rFonts w:ascii="Times New Roman" w:eastAsia="Times New Roman" w:hAnsi="Times New Roman" w:cs="Times New Roman"/>
          <w:color w:val="000000"/>
          <w:sz w:val="24"/>
          <w:szCs w:val="24"/>
          <w:lang w:eastAsia="ru-RU"/>
        </w:rPr>
        <w:t>со</w:t>
      </w:r>
      <w:proofErr w:type="gramEnd"/>
      <w:r w:rsidRPr="00131A37">
        <w:rPr>
          <w:rFonts w:ascii="Times New Roman" w:eastAsia="Times New Roman" w:hAnsi="Times New Roman" w:cs="Times New Roman"/>
          <w:color w:val="000000"/>
          <w:sz w:val="24"/>
          <w:szCs w:val="24"/>
          <w:lang w:eastAsia="ru-RU"/>
        </w:rPr>
        <w:t xml:space="preserve"> взрослым деятельности, в процессе непосредственной образовательной деятельности, в режимные моменты; анализ детских работ и создание несложных диагностических ситуаций педагогом.</w:t>
      </w:r>
      <w:r w:rsidRPr="00131A37">
        <w:rPr>
          <w:rFonts w:ascii="Verdana" w:eastAsia="Times New Roman" w:hAnsi="Verdana" w:cs="Times New Roman"/>
          <w:color w:val="5D4B00"/>
          <w:sz w:val="24"/>
          <w:szCs w:val="24"/>
          <w:lang w:eastAsia="ru-RU"/>
        </w:rPr>
        <w:t xml:space="preserve"> </w:t>
      </w:r>
      <w:r w:rsidRPr="00131A37">
        <w:rPr>
          <w:rFonts w:ascii="Times New Roman" w:eastAsia="Times New Roman" w:hAnsi="Times New Roman" w:cs="Times New Roman"/>
          <w:color w:val="000000"/>
          <w:sz w:val="24"/>
          <w:szCs w:val="24"/>
          <w:lang w:eastAsia="ru-RU"/>
        </w:rPr>
        <w:t>Мониторинг детского развития проводился на основе оценки интегративных качеств личности ребенка. Основной задачей этого вида мониторинга является выявление индивидуальных особенностей развития каждого ребенка, создание при необходимости индивидуального маршрута для максимального раскрытия потенциала детской личности. Мониторинг детского развития включает в себя оценку физического развития ребенка, а также развитие общих способностей: познавательных, коммуникативных, регуляторных. Система мониторинга детского развития позволяет вовремя заметить неблагоприятные изменения в психическом и физическом здоровье ребенка и при необходимости внести соответствующие коррективы в образовательный процесс.</w:t>
      </w:r>
      <w:r w:rsidRPr="00131A37">
        <w:rPr>
          <w:rFonts w:ascii="Verdana" w:eastAsia="Times New Roman" w:hAnsi="Verdana" w:cs="Times New Roman"/>
          <w:sz w:val="24"/>
          <w:szCs w:val="24"/>
          <w:lang w:eastAsia="ru-RU"/>
        </w:rPr>
        <w:t xml:space="preserve"> </w:t>
      </w:r>
      <w:r w:rsidRPr="00131A37">
        <w:rPr>
          <w:rFonts w:ascii="Times New Roman" w:eastAsia="Times New Roman" w:hAnsi="Times New Roman" w:cs="Times New Roman"/>
          <w:color w:val="000000"/>
          <w:sz w:val="24"/>
          <w:szCs w:val="24"/>
          <w:lang w:eastAsia="ru-RU"/>
        </w:rPr>
        <w:t>Всего было обследовано 469 ребенка раннего и дошкольного возраста.</w:t>
      </w: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lastRenderedPageBreak/>
        <w:t>Результаты усвоения воспитанниками МБДОУ материала образовательной программы к концу 2017 – 2018 учебного года отражены в таблице №1.</w:t>
      </w:r>
    </w:p>
    <w:p w:rsidR="00131A37" w:rsidRPr="00131A37" w:rsidRDefault="00131A37" w:rsidP="00131A37">
      <w:pPr>
        <w:spacing w:before="100" w:beforeAutospacing="1" w:after="0" w:line="240" w:lineRule="auto"/>
        <w:jc w:val="both"/>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табл.№1</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219"/>
        <w:gridCol w:w="1545"/>
        <w:gridCol w:w="1342"/>
        <w:gridCol w:w="1233"/>
        <w:gridCol w:w="1505"/>
        <w:gridCol w:w="1379"/>
        <w:gridCol w:w="1362"/>
      </w:tblGrid>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Образов</w:t>
            </w:r>
            <w:proofErr w:type="gramStart"/>
            <w:r w:rsidRPr="00131A37">
              <w:rPr>
                <w:rFonts w:ascii="Times New Roman" w:eastAsia="Times New Roman" w:hAnsi="Times New Roman" w:cs="Times New Roman"/>
                <w:b/>
                <w:bCs/>
                <w:color w:val="000000"/>
                <w:sz w:val="24"/>
                <w:szCs w:val="24"/>
                <w:lang w:eastAsia="ru-RU"/>
              </w:rPr>
              <w:t>.</w:t>
            </w:r>
            <w:proofErr w:type="gramEnd"/>
            <w:r w:rsidRPr="00131A37">
              <w:rPr>
                <w:rFonts w:ascii="Times New Roman" w:eastAsia="Times New Roman" w:hAnsi="Times New Roman" w:cs="Times New Roman"/>
                <w:b/>
                <w:bCs/>
                <w:color w:val="000000"/>
                <w:sz w:val="24"/>
                <w:szCs w:val="24"/>
                <w:lang w:eastAsia="ru-RU"/>
              </w:rPr>
              <w:t xml:space="preserve"> </w:t>
            </w:r>
            <w:proofErr w:type="gramStart"/>
            <w:r w:rsidRPr="00131A37">
              <w:rPr>
                <w:rFonts w:ascii="Times New Roman" w:eastAsia="Times New Roman" w:hAnsi="Times New Roman" w:cs="Times New Roman"/>
                <w:b/>
                <w:bCs/>
                <w:color w:val="000000"/>
                <w:sz w:val="24"/>
                <w:szCs w:val="24"/>
                <w:lang w:eastAsia="ru-RU"/>
              </w:rPr>
              <w:t>о</w:t>
            </w:r>
            <w:proofErr w:type="gramEnd"/>
            <w:r w:rsidRPr="00131A37">
              <w:rPr>
                <w:rFonts w:ascii="Times New Roman" w:eastAsia="Times New Roman" w:hAnsi="Times New Roman" w:cs="Times New Roman"/>
                <w:b/>
                <w:bCs/>
                <w:color w:val="000000"/>
                <w:sz w:val="24"/>
                <w:szCs w:val="24"/>
                <w:lang w:eastAsia="ru-RU"/>
              </w:rPr>
              <w:t>бласти</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Социально-</w:t>
            </w:r>
            <w:proofErr w:type="spellStart"/>
            <w:r w:rsidRPr="00131A37">
              <w:rPr>
                <w:rFonts w:ascii="Times New Roman" w:eastAsia="Times New Roman" w:hAnsi="Times New Roman" w:cs="Times New Roman"/>
                <w:b/>
                <w:bCs/>
                <w:color w:val="000000"/>
                <w:sz w:val="24"/>
                <w:szCs w:val="24"/>
                <w:lang w:eastAsia="ru-RU"/>
              </w:rPr>
              <w:t>коммуник</w:t>
            </w:r>
            <w:proofErr w:type="spellEnd"/>
            <w:r w:rsidRPr="00131A37">
              <w:rPr>
                <w:rFonts w:ascii="Times New Roman" w:eastAsia="Times New Roman" w:hAnsi="Times New Roman" w:cs="Times New Roman"/>
                <w:b/>
                <w:bCs/>
                <w:color w:val="000000"/>
                <w:sz w:val="24"/>
                <w:szCs w:val="24"/>
                <w:lang w:eastAsia="ru-RU"/>
              </w:rPr>
              <w:t>. развитие</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Познават</w:t>
            </w:r>
            <w:proofErr w:type="spellEnd"/>
            <w:r w:rsidRPr="00131A37">
              <w:rPr>
                <w:rFonts w:ascii="Times New Roman" w:eastAsia="Times New Roman" w:hAnsi="Times New Roman" w:cs="Times New Roman"/>
                <w:b/>
                <w:bCs/>
                <w:color w:val="000000"/>
                <w:sz w:val="24"/>
                <w:szCs w:val="24"/>
                <w:lang w:eastAsia="ru-RU"/>
              </w:rPr>
              <w:t>. развитие</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Речевое развитие</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Художеств-</w:t>
            </w:r>
            <w:proofErr w:type="spellStart"/>
            <w:r w:rsidRPr="00131A37">
              <w:rPr>
                <w:rFonts w:ascii="Times New Roman" w:eastAsia="Times New Roman" w:hAnsi="Times New Roman" w:cs="Times New Roman"/>
                <w:b/>
                <w:bCs/>
                <w:color w:val="000000"/>
                <w:sz w:val="24"/>
                <w:szCs w:val="24"/>
                <w:lang w:eastAsia="ru-RU"/>
              </w:rPr>
              <w:t>эстетическ</w:t>
            </w:r>
            <w:proofErr w:type="spellEnd"/>
            <w:r w:rsidRPr="00131A37">
              <w:rPr>
                <w:rFonts w:ascii="Times New Roman" w:eastAsia="Times New Roman" w:hAnsi="Times New Roman" w:cs="Times New Roman"/>
                <w:b/>
                <w:bCs/>
                <w:color w:val="000000"/>
                <w:sz w:val="24"/>
                <w:szCs w:val="24"/>
                <w:lang w:eastAsia="ru-RU"/>
              </w:rPr>
              <w:t>.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b/>
                <w:bCs/>
                <w:color w:val="000000"/>
                <w:sz w:val="24"/>
                <w:szCs w:val="24"/>
                <w:lang w:eastAsia="ru-RU"/>
              </w:rPr>
              <w:t>Физическ</w:t>
            </w:r>
            <w:proofErr w:type="spellEnd"/>
            <w:r w:rsidRPr="00131A37">
              <w:rPr>
                <w:rFonts w:ascii="Times New Roman" w:eastAsia="Times New Roman" w:hAnsi="Times New Roman" w:cs="Times New Roman"/>
                <w:b/>
                <w:bCs/>
                <w:color w:val="000000"/>
                <w:sz w:val="24"/>
                <w:szCs w:val="24"/>
                <w:lang w:eastAsia="ru-RU"/>
              </w:rPr>
              <w:t>.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Итоговый уровень</w:t>
            </w:r>
          </w:p>
        </w:tc>
      </w:tr>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высокий</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59%</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51%</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53%</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61%</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65%</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58%</w:t>
            </w:r>
          </w:p>
        </w:tc>
      </w:tr>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средний</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42%</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45%</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39%</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30%</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39%</w:t>
            </w:r>
          </w:p>
        </w:tc>
      </w:tr>
      <w:tr w:rsidR="00131A37" w:rsidRPr="00131A37" w:rsidTr="005A7F05">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низкий</w:t>
            </w:r>
          </w:p>
        </w:tc>
        <w:tc>
          <w:tcPr>
            <w:tcW w:w="12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126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0%</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w:t>
            </w:r>
          </w:p>
        </w:tc>
        <w:tc>
          <w:tcPr>
            <w:tcW w:w="11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r>
    </w:tbl>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Verdana" w:eastAsia="Times New Roman" w:hAnsi="Verdana" w:cs="Times New Roman"/>
          <w:color w:val="5D4B00"/>
          <w:sz w:val="24"/>
          <w:szCs w:val="24"/>
          <w:lang w:eastAsia="ru-RU"/>
        </w:rPr>
        <w:t> </w:t>
      </w:r>
      <w:r w:rsidRPr="00131A37">
        <w:rPr>
          <w:rFonts w:ascii="Times New Roman" w:eastAsia="Times New Roman" w:hAnsi="Times New Roman" w:cs="Times New Roman"/>
          <w:color w:val="000000"/>
          <w:sz w:val="24"/>
          <w:szCs w:val="24"/>
          <w:lang w:eastAsia="ru-RU"/>
        </w:rPr>
        <w:t>Общий уровень усвоения детьми программного материала к концу 2017-2018 учебного года составил 97%. Отмечается высокий уровень физического, социально-коммуникативного, художественно-эстетического развития дошкольников.</w:t>
      </w: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Сравнительные результаты усвоения детьми программного материала за 2016 -2017 учебный год и 2017 – 2018 учебный год отражены в таблице №2.</w:t>
      </w: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табл.№2</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34"/>
        <w:gridCol w:w="4154"/>
        <w:gridCol w:w="695"/>
        <w:gridCol w:w="757"/>
        <w:gridCol w:w="1073"/>
        <w:gridCol w:w="695"/>
        <w:gridCol w:w="757"/>
        <w:gridCol w:w="920"/>
      </w:tblGrid>
      <w:tr w:rsidR="00131A37" w:rsidRPr="00131A37" w:rsidTr="005A7F05">
        <w:trPr>
          <w:tblCellSpacing w:w="0" w:type="dxa"/>
        </w:trPr>
        <w:tc>
          <w:tcPr>
            <w:tcW w:w="255" w:type="dxa"/>
            <w:vMerge w:val="restart"/>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Verdana" w:eastAsia="Times New Roman" w:hAnsi="Verdana" w:cs="Times New Roman"/>
                <w:color w:val="000000"/>
                <w:sz w:val="24"/>
                <w:szCs w:val="24"/>
                <w:lang w:eastAsia="ru-RU"/>
              </w:rPr>
              <w:t>№</w:t>
            </w:r>
          </w:p>
        </w:tc>
        <w:tc>
          <w:tcPr>
            <w:tcW w:w="4065" w:type="dxa"/>
            <w:vMerge w:val="restart"/>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Наименование образовательной области</w:t>
            </w:r>
          </w:p>
        </w:tc>
        <w:tc>
          <w:tcPr>
            <w:tcW w:w="2175" w:type="dxa"/>
            <w:gridSpan w:val="3"/>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 xml:space="preserve">2016-2017 </w:t>
            </w:r>
            <w:proofErr w:type="spellStart"/>
            <w:r w:rsidRPr="00131A37">
              <w:rPr>
                <w:rFonts w:ascii="Times New Roman" w:eastAsia="Times New Roman" w:hAnsi="Times New Roman" w:cs="Times New Roman"/>
                <w:color w:val="000000"/>
                <w:sz w:val="24"/>
                <w:szCs w:val="24"/>
                <w:lang w:eastAsia="ru-RU"/>
              </w:rPr>
              <w:t>уч</w:t>
            </w:r>
            <w:proofErr w:type="gramStart"/>
            <w:r w:rsidRPr="00131A37">
              <w:rPr>
                <w:rFonts w:ascii="Times New Roman" w:eastAsia="Times New Roman" w:hAnsi="Times New Roman" w:cs="Times New Roman"/>
                <w:color w:val="000000"/>
                <w:sz w:val="24"/>
                <w:szCs w:val="24"/>
                <w:lang w:eastAsia="ru-RU"/>
              </w:rPr>
              <w:t>.г</w:t>
            </w:r>
            <w:proofErr w:type="gramEnd"/>
            <w:r w:rsidRPr="00131A37">
              <w:rPr>
                <w:rFonts w:ascii="Times New Roman" w:eastAsia="Times New Roman" w:hAnsi="Times New Roman" w:cs="Times New Roman"/>
                <w:color w:val="000000"/>
                <w:sz w:val="24"/>
                <w:szCs w:val="24"/>
                <w:lang w:eastAsia="ru-RU"/>
              </w:rPr>
              <w:t>од</w:t>
            </w:r>
            <w:proofErr w:type="spellEnd"/>
          </w:p>
        </w:tc>
        <w:tc>
          <w:tcPr>
            <w:tcW w:w="2205" w:type="dxa"/>
            <w:gridSpan w:val="3"/>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 xml:space="preserve">2017-2018 </w:t>
            </w:r>
            <w:proofErr w:type="spellStart"/>
            <w:r w:rsidRPr="00131A37">
              <w:rPr>
                <w:rFonts w:ascii="Times New Roman" w:eastAsia="Times New Roman" w:hAnsi="Times New Roman" w:cs="Times New Roman"/>
                <w:color w:val="000000"/>
                <w:sz w:val="24"/>
                <w:szCs w:val="24"/>
                <w:lang w:eastAsia="ru-RU"/>
              </w:rPr>
              <w:t>уч</w:t>
            </w:r>
            <w:proofErr w:type="gramStart"/>
            <w:r w:rsidRPr="00131A37">
              <w:rPr>
                <w:rFonts w:ascii="Times New Roman" w:eastAsia="Times New Roman" w:hAnsi="Times New Roman" w:cs="Times New Roman"/>
                <w:color w:val="000000"/>
                <w:sz w:val="24"/>
                <w:szCs w:val="24"/>
                <w:lang w:eastAsia="ru-RU"/>
              </w:rPr>
              <w:t>.г</w:t>
            </w:r>
            <w:proofErr w:type="gramEnd"/>
            <w:r w:rsidRPr="00131A37">
              <w:rPr>
                <w:rFonts w:ascii="Times New Roman" w:eastAsia="Times New Roman" w:hAnsi="Times New Roman" w:cs="Times New Roman"/>
                <w:color w:val="000000"/>
                <w:sz w:val="24"/>
                <w:szCs w:val="24"/>
                <w:lang w:eastAsia="ru-RU"/>
              </w:rPr>
              <w:t>од</w:t>
            </w:r>
            <w:proofErr w:type="spellEnd"/>
          </w:p>
        </w:tc>
      </w:tr>
      <w:tr w:rsidR="00131A37" w:rsidRPr="00131A37" w:rsidTr="005A7F0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31A37" w:rsidRPr="00131A37" w:rsidRDefault="00131A37" w:rsidP="00131A37">
            <w:pPr>
              <w:spacing w:after="0" w:line="240" w:lineRule="auto"/>
              <w:jc w:val="both"/>
              <w:rPr>
                <w:rFonts w:ascii="Verdana" w:eastAsia="Times New Roman" w:hAnsi="Verdana" w:cs="Times New Roman"/>
                <w:color w:val="5D4B00"/>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31A37" w:rsidRPr="00131A37" w:rsidRDefault="00131A37" w:rsidP="00131A37">
            <w:pPr>
              <w:spacing w:after="0" w:line="240" w:lineRule="auto"/>
              <w:jc w:val="both"/>
              <w:rPr>
                <w:rFonts w:ascii="Verdana" w:eastAsia="Times New Roman" w:hAnsi="Verdana" w:cs="Times New Roman"/>
                <w:color w:val="5D4B00"/>
                <w:sz w:val="24"/>
                <w:szCs w:val="24"/>
                <w:lang w:eastAsia="ru-RU"/>
              </w:rPr>
            </w:pP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ВВ.</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color w:val="000000"/>
                <w:sz w:val="24"/>
                <w:szCs w:val="24"/>
                <w:lang w:eastAsia="ru-RU"/>
              </w:rPr>
              <w:t>ССр</w:t>
            </w:r>
            <w:proofErr w:type="spellEnd"/>
            <w:r w:rsidRPr="00131A37">
              <w:rPr>
                <w:rFonts w:ascii="Times New Roman" w:eastAsia="Times New Roman" w:hAnsi="Times New Roman" w:cs="Times New Roman"/>
                <w:color w:val="000000"/>
                <w:sz w:val="24"/>
                <w:szCs w:val="24"/>
                <w:lang w:eastAsia="ru-RU"/>
              </w:rPr>
              <w:t>.</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НН.</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ВВ.</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proofErr w:type="spellStart"/>
            <w:r w:rsidRPr="00131A37">
              <w:rPr>
                <w:rFonts w:ascii="Times New Roman" w:eastAsia="Times New Roman" w:hAnsi="Times New Roman" w:cs="Times New Roman"/>
                <w:color w:val="000000"/>
                <w:sz w:val="24"/>
                <w:szCs w:val="24"/>
                <w:lang w:eastAsia="ru-RU"/>
              </w:rPr>
              <w:t>ССр</w:t>
            </w:r>
            <w:proofErr w:type="spellEnd"/>
            <w:r w:rsidRPr="00131A37">
              <w:rPr>
                <w:rFonts w:ascii="Times New Roman" w:eastAsia="Times New Roman" w:hAnsi="Times New Roman" w:cs="Times New Roman"/>
                <w:color w:val="000000"/>
                <w:sz w:val="24"/>
                <w:szCs w:val="24"/>
                <w:lang w:eastAsia="ru-RU"/>
              </w:rPr>
              <w:t>.</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НН.</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1</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Социально-коммуникативное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56%</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1%</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59%</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37%</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Познавательное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55%</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51%</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45%</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Речевое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53%</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53%</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44%</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Художественно-эстетическое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53%</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35%</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61%</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49%</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0%</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Физическое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61%</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30%</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65%</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36%</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r>
      <w:tr w:rsidR="00131A37" w:rsidRPr="00131A37" w:rsidTr="005A7F05">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6</w:t>
            </w:r>
          </w:p>
        </w:tc>
        <w:tc>
          <w:tcPr>
            <w:tcW w:w="406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Итоговые результаты освоения программы</w:t>
            </w:r>
          </w:p>
        </w:tc>
        <w:tc>
          <w:tcPr>
            <w:tcW w:w="54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55%</w:t>
            </w:r>
          </w:p>
        </w:tc>
        <w:tc>
          <w:tcPr>
            <w:tcW w:w="58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39%</w:t>
            </w:r>
          </w:p>
        </w:tc>
        <w:tc>
          <w:tcPr>
            <w:tcW w:w="63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58%</w:t>
            </w:r>
          </w:p>
        </w:tc>
        <w:tc>
          <w:tcPr>
            <w:tcW w:w="69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40%</w:t>
            </w:r>
          </w:p>
        </w:tc>
        <w:tc>
          <w:tcPr>
            <w:tcW w:w="480" w:type="dxa"/>
            <w:tcBorders>
              <w:top w:val="outset" w:sz="6" w:space="0" w:color="000000"/>
              <w:left w:val="outset" w:sz="6" w:space="0" w:color="000000"/>
              <w:bottom w:val="outset" w:sz="6" w:space="0" w:color="000000"/>
              <w:right w:val="outset" w:sz="6" w:space="0" w:color="000000"/>
            </w:tcBorders>
            <w:hideMark/>
          </w:tcPr>
          <w:p w:rsidR="00131A37" w:rsidRPr="00131A37" w:rsidRDefault="00131A37" w:rsidP="00131A37">
            <w:pPr>
              <w:spacing w:before="100" w:beforeAutospacing="1" w:after="100" w:afterAutospacing="1"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color w:val="000000"/>
                <w:sz w:val="24"/>
                <w:szCs w:val="24"/>
                <w:lang w:eastAsia="ru-RU"/>
              </w:rPr>
              <w:t>3%</w:t>
            </w:r>
          </w:p>
        </w:tc>
      </w:tr>
    </w:tbl>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Verdana" w:eastAsia="Times New Roman" w:hAnsi="Verdana" w:cs="Times New Roman"/>
          <w:color w:val="5D4B00"/>
          <w:sz w:val="24"/>
          <w:szCs w:val="24"/>
          <w:lang w:eastAsia="ru-RU"/>
        </w:rPr>
        <w:t> </w:t>
      </w:r>
      <w:r w:rsidRPr="00131A37">
        <w:rPr>
          <w:rFonts w:ascii="Times New Roman" w:eastAsia="Times New Roman" w:hAnsi="Times New Roman" w:cs="Times New Roman"/>
          <w:color w:val="000000"/>
          <w:sz w:val="24"/>
          <w:szCs w:val="24"/>
          <w:lang w:eastAsia="ru-RU"/>
        </w:rPr>
        <w:t>Из анализа полученных результатов следует, что высокий уровень усвоения программного материала повысился на 3% по сравнению с предыдущим. Показатели низкого уровня остались практически без изменения.</w:t>
      </w:r>
    </w:p>
    <w:p w:rsidR="00131A37" w:rsidRPr="00131A37" w:rsidRDefault="00131A37" w:rsidP="00131A37">
      <w:pPr>
        <w:spacing w:before="100" w:beforeAutospacing="1" w:after="0" w:line="240" w:lineRule="auto"/>
        <w:jc w:val="both"/>
        <w:rPr>
          <w:rFonts w:ascii="Verdana" w:eastAsia="Times New Roman" w:hAnsi="Verdana" w:cs="Times New Roman"/>
          <w:color w:val="5D4B00"/>
          <w:sz w:val="24"/>
          <w:szCs w:val="24"/>
          <w:lang w:eastAsia="ru-RU"/>
        </w:rPr>
      </w:pPr>
      <w:r w:rsidRPr="00131A37">
        <w:rPr>
          <w:rFonts w:ascii="Times New Roman" w:eastAsia="Times New Roman" w:hAnsi="Times New Roman" w:cs="Times New Roman"/>
          <w:b/>
          <w:bCs/>
          <w:color w:val="000000"/>
          <w:sz w:val="24"/>
          <w:szCs w:val="24"/>
          <w:lang w:eastAsia="ru-RU"/>
        </w:rPr>
        <w:t>Вывод</w:t>
      </w:r>
      <w:r w:rsidRPr="00131A37">
        <w:rPr>
          <w:rFonts w:ascii="Times New Roman" w:eastAsia="Times New Roman" w:hAnsi="Times New Roman" w:cs="Times New Roman"/>
          <w:color w:val="000000"/>
          <w:sz w:val="24"/>
          <w:szCs w:val="24"/>
          <w:lang w:eastAsia="ru-RU"/>
        </w:rPr>
        <w:t xml:space="preserve">: дети показали достаточный уровень усвоения образовательной программы. Наиболее хорошие результаты достигнуты дошкольниками в усвоении программного материала по таким разделам, как «Игра»- 66%, «Физическая культура»- 65%, </w:t>
      </w:r>
      <w:r w:rsidRPr="00131A37">
        <w:rPr>
          <w:rFonts w:ascii="Times New Roman" w:eastAsia="Times New Roman" w:hAnsi="Times New Roman" w:cs="Times New Roman"/>
          <w:color w:val="000000"/>
          <w:sz w:val="24"/>
          <w:szCs w:val="24"/>
          <w:lang w:eastAsia="ru-RU"/>
        </w:rPr>
        <w:lastRenderedPageBreak/>
        <w:t>«Моторика», «Музыкальное воспитание»- 62%, «Экологическое воспитание»- 64%. Показатели высокого уровня по разделу «Грамота» не достигли 50%, составили 49%. В сравнении с итогами прошлого года улучшились показатели высокого уровня по разделам: «Игра» на 10%, «Музыкальное воспитание» на 9%, «Экология», «ИЗО» на 7%, «Моторика» на 6%, «Физическое развитие» на 4%. Низкий уровень усвоения программы отмечается у детей, которые по разным причинам редко посещали детский сад и вновь поступивших детей.</w:t>
      </w:r>
      <w:r w:rsidRPr="00131A37">
        <w:rPr>
          <w:rFonts w:ascii="Verdana" w:eastAsia="Times New Roman" w:hAnsi="Verdana" w:cs="Times New Roman"/>
          <w:color w:val="5D4B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В связи с внедрением в педагогическую практику ФГОС дошкольного образования и представленными в нем целевых ориентиров, которые представляют собой возрастные характеристики возможных достижений ребенка, в 2017-2018 учебном году в МБДОУ впервые проводился мониторинг развития интегративных качеств у детей раннего и дошкольного возраста.</w:t>
      </w:r>
      <w:proofErr w:type="gramEnd"/>
      <w:r w:rsidRPr="00131A37">
        <w:rPr>
          <w:rFonts w:ascii="Times New Roman" w:eastAsia="Times New Roman" w:hAnsi="Times New Roman" w:cs="Times New Roman"/>
          <w:color w:val="000000"/>
          <w:sz w:val="24"/>
          <w:szCs w:val="24"/>
          <w:lang w:eastAsia="ru-RU"/>
        </w:rPr>
        <w:t xml:space="preserve"> В процессе проведенного мониторинга была получена информация об особенностях индивидуального развития детей, определена степень их умений, знаний и способности ребенка проявлять свои знания и умения к моменту перехода на следующий уровень образования.</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b/>
          <w:bCs/>
          <w:i/>
          <w:iCs/>
          <w:color w:val="000000"/>
          <w:sz w:val="24"/>
          <w:szCs w:val="24"/>
          <w:lang w:eastAsia="ru-RU"/>
        </w:rPr>
      </w:pPr>
      <w:r w:rsidRPr="00131A37">
        <w:rPr>
          <w:rFonts w:ascii="Times New Roman" w:eastAsia="Times New Roman" w:hAnsi="Times New Roman" w:cs="Times New Roman"/>
          <w:b/>
          <w:bCs/>
          <w:i/>
          <w:iCs/>
          <w:color w:val="000000"/>
          <w:sz w:val="24"/>
          <w:szCs w:val="24"/>
          <w:lang w:eastAsia="ru-RU"/>
        </w:rPr>
        <w:t>Общие выводы.</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Таким образом, подводя итоги работы за 2017-2018  учебный год, можно сделать вывод, что наиболее успешными в деятельности детского сада за текущий период можно обозначить следующие показатели:</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roofErr w:type="spellStart"/>
      <w:r w:rsidRPr="00131A37">
        <w:rPr>
          <w:rFonts w:ascii="Times New Roman" w:eastAsia="Times New Roman" w:hAnsi="Times New Roman" w:cs="Times New Roman"/>
          <w:color w:val="000000"/>
          <w:sz w:val="24"/>
          <w:szCs w:val="24"/>
          <w:lang w:eastAsia="ru-RU"/>
        </w:rPr>
        <w:t>сформированность</w:t>
      </w:r>
      <w:proofErr w:type="spellEnd"/>
      <w:r w:rsidRPr="00131A37">
        <w:rPr>
          <w:rFonts w:ascii="Times New Roman" w:eastAsia="Times New Roman" w:hAnsi="Times New Roman" w:cs="Times New Roman"/>
          <w:color w:val="000000"/>
          <w:sz w:val="24"/>
          <w:szCs w:val="24"/>
          <w:lang w:eastAsia="ru-RU"/>
        </w:rPr>
        <w:t xml:space="preserve"> предметно-развивающей среды в группах в соответствии с рекомендациями основной общеобразовательной программы и ФГОС;</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положительные результаты освоения детьми общеобразовательной программы;</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участие воспитанников и педагогов в муниципальных конкурсах детского творчества и профессионального мастерства педагогов;</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активное участие в жизни детского сада родителей.</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На основании анализа реализации годового плана за 2017-2018 учебный год, степень выполнения годовых задач можно определить следующим образом:</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Направление работы коллектива МБДОУ и родительской общественности на охрану и укрепление здоровья детей, совершенствование их физического и психического развития, обеспечение эмоционального благополучия в системе воспитательных, оздоровительных и профилактических мероприятий – </w:t>
      </w:r>
      <w:r w:rsidRPr="00131A37">
        <w:rPr>
          <w:rFonts w:ascii="Times New Roman" w:eastAsia="Times New Roman" w:hAnsi="Times New Roman" w:cs="Times New Roman"/>
          <w:bCs/>
          <w:i/>
          <w:iCs/>
          <w:color w:val="000000"/>
          <w:sz w:val="24"/>
          <w:szCs w:val="24"/>
          <w:lang w:eastAsia="ru-RU"/>
        </w:rPr>
        <w:t xml:space="preserve">данная задача выполнена, но не в полном объёме, который запланирован на данный период. </w:t>
      </w:r>
      <w:proofErr w:type="gramStart"/>
      <w:r w:rsidRPr="00131A37">
        <w:rPr>
          <w:rFonts w:ascii="Times New Roman" w:eastAsia="Times New Roman" w:hAnsi="Times New Roman" w:cs="Times New Roman"/>
          <w:bCs/>
          <w:i/>
          <w:iCs/>
          <w:color w:val="000000"/>
          <w:sz w:val="24"/>
          <w:szCs w:val="24"/>
          <w:lang w:eastAsia="ru-RU"/>
        </w:rPr>
        <w:t>Работа над данной задачей будет продолжена в следующей учебном году.</w:t>
      </w:r>
      <w:proofErr w:type="gramEnd"/>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Повышение качества развития речи детей посредством создания благоприятной речевой среды и новых подходов в ознакомлении детей с художественной литературой </w:t>
      </w:r>
      <w:r w:rsidRPr="00131A37">
        <w:rPr>
          <w:rFonts w:ascii="Times New Roman" w:eastAsia="Times New Roman" w:hAnsi="Times New Roman" w:cs="Times New Roman"/>
          <w:i/>
          <w:iCs/>
          <w:color w:val="000000"/>
          <w:sz w:val="24"/>
          <w:szCs w:val="24"/>
          <w:lang w:eastAsia="ru-RU"/>
        </w:rPr>
        <w:t>– </w:t>
      </w:r>
      <w:r w:rsidRPr="00131A37">
        <w:rPr>
          <w:rFonts w:ascii="Times New Roman" w:eastAsia="Times New Roman" w:hAnsi="Times New Roman" w:cs="Times New Roman"/>
          <w:bCs/>
          <w:i/>
          <w:iCs/>
          <w:color w:val="000000"/>
          <w:sz w:val="24"/>
          <w:szCs w:val="24"/>
          <w:lang w:eastAsia="ru-RU"/>
        </w:rPr>
        <w:t>данная задача</w:t>
      </w:r>
      <w:r w:rsidRPr="00131A37">
        <w:rPr>
          <w:rFonts w:ascii="Times New Roman" w:eastAsia="Times New Roman" w:hAnsi="Times New Roman" w:cs="Times New Roman"/>
          <w:i/>
          <w:iCs/>
          <w:color w:val="000000"/>
          <w:sz w:val="24"/>
          <w:szCs w:val="24"/>
          <w:lang w:eastAsia="ru-RU"/>
        </w:rPr>
        <w:t> </w:t>
      </w:r>
      <w:r w:rsidRPr="00131A37">
        <w:rPr>
          <w:rFonts w:ascii="Times New Roman" w:eastAsia="Times New Roman" w:hAnsi="Times New Roman" w:cs="Times New Roman"/>
          <w:bCs/>
          <w:i/>
          <w:iCs/>
          <w:color w:val="000000"/>
          <w:sz w:val="24"/>
          <w:szCs w:val="24"/>
          <w:lang w:eastAsia="ru-RU"/>
        </w:rPr>
        <w:t>выполнена в полном объёме,</w:t>
      </w:r>
      <w:r w:rsidRPr="00131A37">
        <w:rPr>
          <w:rFonts w:ascii="Times New Roman" w:eastAsia="Times New Roman" w:hAnsi="Times New Roman" w:cs="Times New Roman"/>
          <w:b/>
          <w:bCs/>
          <w:i/>
          <w:iCs/>
          <w:color w:val="000000"/>
          <w:sz w:val="24"/>
          <w:szCs w:val="24"/>
          <w:lang w:eastAsia="ru-RU"/>
        </w:rPr>
        <w:t xml:space="preserve"> </w:t>
      </w:r>
      <w:r w:rsidRPr="00131A37">
        <w:rPr>
          <w:rFonts w:ascii="Times New Roman" w:eastAsia="Times New Roman" w:hAnsi="Times New Roman" w:cs="Times New Roman"/>
          <w:bCs/>
          <w:i/>
          <w:iCs/>
          <w:color w:val="000000"/>
          <w:sz w:val="24"/>
          <w:szCs w:val="24"/>
          <w:lang w:eastAsia="ru-RU"/>
        </w:rPr>
        <w:t>который запланирован на данный период, и  имеет потенциал дальнейшего развития.</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 Создание оптимальной структуры взаимодействия «Семья-детский сад-социальные институты города» для наиболее полного развития творческого потенциала, обогащение и расширение кругозора дошкольников - </w:t>
      </w:r>
      <w:proofErr w:type="gramStart"/>
      <w:r w:rsidRPr="00131A37">
        <w:rPr>
          <w:rFonts w:ascii="Times New Roman" w:eastAsia="Times New Roman" w:hAnsi="Times New Roman" w:cs="Times New Roman"/>
          <w:bCs/>
          <w:i/>
          <w:iCs/>
          <w:color w:val="000000"/>
          <w:sz w:val="24"/>
          <w:szCs w:val="24"/>
          <w:lang w:eastAsia="ru-RU"/>
        </w:rPr>
        <w:t>выполнена</w:t>
      </w:r>
      <w:proofErr w:type="gramEnd"/>
      <w:r w:rsidRPr="00131A37">
        <w:rPr>
          <w:rFonts w:ascii="Times New Roman" w:eastAsia="Times New Roman" w:hAnsi="Times New Roman" w:cs="Times New Roman"/>
          <w:bCs/>
          <w:i/>
          <w:iCs/>
          <w:color w:val="000000"/>
          <w:sz w:val="24"/>
          <w:szCs w:val="24"/>
          <w:lang w:eastAsia="ru-RU"/>
        </w:rPr>
        <w:t xml:space="preserve"> в достаточном объёме, но имеет потенциал дальнейшего развития</w:t>
      </w:r>
      <w:r w:rsidRPr="00131A37">
        <w:rPr>
          <w:rFonts w:ascii="Times New Roman" w:eastAsia="Times New Roman" w:hAnsi="Times New Roman" w:cs="Times New Roman"/>
          <w:b/>
          <w:bCs/>
          <w:i/>
          <w:iCs/>
          <w:color w:val="000000"/>
          <w:sz w:val="24"/>
          <w:szCs w:val="24"/>
          <w:lang w:eastAsia="ru-RU"/>
        </w:rPr>
        <w:t>.</w:t>
      </w:r>
    </w:p>
    <w:p w:rsidR="00131A37" w:rsidRPr="00131A37" w:rsidRDefault="00131A37" w:rsidP="00131A37">
      <w:pPr>
        <w:shd w:val="clear" w:color="auto" w:fill="FFFFFF"/>
        <w:spacing w:before="274"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xml:space="preserve">На основании </w:t>
      </w:r>
      <w:proofErr w:type="gramStart"/>
      <w:r w:rsidRPr="00131A37">
        <w:rPr>
          <w:rFonts w:ascii="Times New Roman" w:eastAsia="Times New Roman" w:hAnsi="Times New Roman" w:cs="Times New Roman"/>
          <w:color w:val="000000"/>
          <w:sz w:val="24"/>
          <w:szCs w:val="24"/>
          <w:lang w:eastAsia="ru-RU"/>
        </w:rPr>
        <w:t>вышеизложенного</w:t>
      </w:r>
      <w:proofErr w:type="gramEnd"/>
      <w:r w:rsidRPr="00131A37">
        <w:rPr>
          <w:rFonts w:ascii="Times New Roman" w:eastAsia="Times New Roman" w:hAnsi="Times New Roman" w:cs="Times New Roman"/>
          <w:color w:val="000000"/>
          <w:sz w:val="24"/>
          <w:szCs w:val="24"/>
          <w:lang w:eastAsia="ru-RU"/>
        </w:rPr>
        <w:t xml:space="preserve"> МБДОУ «Детский сад №31» намечает на 2018-2019  учебный год следующие </w:t>
      </w:r>
      <w:r w:rsidRPr="00131A37">
        <w:rPr>
          <w:rFonts w:ascii="Times New Roman" w:eastAsia="Times New Roman" w:hAnsi="Times New Roman" w:cs="Times New Roman"/>
          <w:bCs/>
          <w:color w:val="000000"/>
          <w:sz w:val="24"/>
          <w:szCs w:val="24"/>
          <w:lang w:eastAsia="ru-RU"/>
        </w:rPr>
        <w:t>задачи:.</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bCs/>
          <w:color w:val="000000"/>
          <w:sz w:val="24"/>
          <w:szCs w:val="24"/>
          <w:lang w:eastAsia="ru-RU"/>
        </w:rPr>
        <w:t>1. ЦЕЛЬ И ЗАДАЧИ РАБОТЫ КОЛЛЕКТИВА  на 2018-2019г.</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ЦЕЛЬ</w:t>
      </w:r>
      <w:r w:rsidRPr="00131A37">
        <w:rPr>
          <w:rFonts w:ascii="Times New Roman" w:eastAsia="Times New Roman" w:hAnsi="Times New Roman" w:cs="Times New Roman"/>
          <w:bCs/>
          <w:color w:val="000000"/>
          <w:sz w:val="24"/>
          <w:szCs w:val="24"/>
          <w:lang w:eastAsia="ru-RU"/>
        </w:rPr>
        <w:t>: создать благоприятные условия для полноценного проживания ребёнком периода дошкольного детства,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w:t>
      </w:r>
      <w:r w:rsidRPr="00131A37">
        <w:rPr>
          <w:rFonts w:ascii="Times New Roman" w:eastAsia="Times New Roman" w:hAnsi="Times New Roman" w:cs="Times New Roman"/>
          <w:b/>
          <w:bCs/>
          <w:color w:val="000000"/>
          <w:sz w:val="24"/>
          <w:szCs w:val="24"/>
          <w:lang w:eastAsia="ru-RU"/>
        </w:rPr>
        <w:t>.</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ЗАДАЧИ:</w:t>
      </w:r>
    </w:p>
    <w:p w:rsidR="00131A37" w:rsidRPr="00131A37" w:rsidRDefault="00131A37" w:rsidP="00131A37">
      <w:pPr>
        <w:autoSpaceDE w:val="0"/>
        <w:autoSpaceDN w:val="0"/>
        <w:adjustRightInd w:val="0"/>
        <w:spacing w:after="0" w:line="240" w:lineRule="auto"/>
        <w:jc w:val="both"/>
        <w:rPr>
          <w:rFonts w:ascii="Times New Roman" w:eastAsia="Times New Roman" w:hAnsi="Times New Roman" w:cs="Times New Roman"/>
          <w:sz w:val="24"/>
          <w:szCs w:val="24"/>
          <w:lang w:bidi="en-US"/>
        </w:rPr>
      </w:pPr>
      <w:r w:rsidRPr="00131A37">
        <w:rPr>
          <w:rFonts w:ascii="Times New Roman" w:eastAsia="Calibri" w:hAnsi="Times New Roman" w:cs="Times New Roman"/>
          <w:color w:val="000000"/>
          <w:sz w:val="24"/>
          <w:szCs w:val="24"/>
        </w:rPr>
        <w:t xml:space="preserve">   </w:t>
      </w:r>
      <w:r w:rsidRPr="00131A37">
        <w:rPr>
          <w:rFonts w:ascii="Times New Roman" w:eastAsia="Times New Roman" w:hAnsi="Times New Roman" w:cs="Times New Roman"/>
          <w:sz w:val="24"/>
          <w:szCs w:val="24"/>
          <w:lang w:bidi="en-US"/>
        </w:rPr>
        <w:t>1.Укрепление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w:t>
      </w:r>
    </w:p>
    <w:p w:rsidR="00131A37" w:rsidRPr="00131A37" w:rsidRDefault="00131A37" w:rsidP="00131A37">
      <w:pPr>
        <w:jc w:val="both"/>
        <w:rPr>
          <w:rFonts w:ascii="Calibri" w:eastAsia="Calibri" w:hAnsi="Calibri" w:cs="Times New Roman"/>
          <w:sz w:val="24"/>
          <w:szCs w:val="24"/>
        </w:rPr>
      </w:pPr>
      <w:r w:rsidRPr="00131A37">
        <w:rPr>
          <w:rFonts w:ascii="Calibri" w:eastAsia="Calibri" w:hAnsi="Calibri" w:cs="Times New Roman"/>
          <w:sz w:val="24"/>
          <w:szCs w:val="24"/>
        </w:rPr>
        <w:t xml:space="preserve">    </w:t>
      </w:r>
      <w:r w:rsidRPr="00131A37">
        <w:rPr>
          <w:rFonts w:ascii="Calibri" w:eastAsia="Calibri" w:hAnsi="Calibri" w:cs="Times New Roman"/>
          <w:bCs/>
          <w:color w:val="000000"/>
          <w:sz w:val="24"/>
          <w:szCs w:val="24"/>
        </w:rPr>
        <w:t>2.Формирование нравственно-патриотического воспитания дошкольников через художественно-эстетическую деятельность.</w:t>
      </w:r>
    </w:p>
    <w:p w:rsidR="00131A37" w:rsidRPr="00131A37" w:rsidRDefault="00131A37" w:rsidP="00131A37">
      <w:pPr>
        <w:jc w:val="both"/>
        <w:rPr>
          <w:rFonts w:ascii="Calibri" w:eastAsia="Calibri" w:hAnsi="Calibri" w:cs="Times New Roman"/>
          <w:sz w:val="24"/>
          <w:szCs w:val="24"/>
        </w:rPr>
      </w:pPr>
      <w:r w:rsidRPr="00131A37">
        <w:rPr>
          <w:rFonts w:ascii="Calibri" w:eastAsia="Times New Roman" w:hAnsi="Calibri" w:cs="Times New Roman"/>
          <w:sz w:val="24"/>
          <w:szCs w:val="24"/>
          <w:lang w:bidi="en-US"/>
        </w:rPr>
        <w:t xml:space="preserve">   3.Способствовать профессиональному росту педагогов, путем внедрения инновационных технологий в образовательный процесс дошкольного учреждения, как условие повышения качества образования.</w:t>
      </w:r>
    </w:p>
    <w:p w:rsidR="00131A37" w:rsidRPr="00131A37" w:rsidRDefault="00131A37" w:rsidP="00131A37">
      <w:pPr>
        <w:autoSpaceDE w:val="0"/>
        <w:autoSpaceDN w:val="0"/>
        <w:adjustRightInd w:val="0"/>
        <w:spacing w:after="0" w:line="240" w:lineRule="auto"/>
        <w:jc w:val="both"/>
        <w:rPr>
          <w:rFonts w:ascii="Times New Roman" w:eastAsia="Times New Roman" w:hAnsi="Times New Roman" w:cs="Times New Roman"/>
          <w:sz w:val="24"/>
          <w:szCs w:val="24"/>
          <w:lang w:bidi="en-US"/>
        </w:rPr>
      </w:pPr>
      <w:r w:rsidRPr="00131A37">
        <w:rPr>
          <w:rFonts w:ascii="Times New Roman" w:eastAsia="Calibri" w:hAnsi="Times New Roman" w:cs="Times New Roman"/>
          <w:bCs/>
          <w:color w:val="000000"/>
          <w:sz w:val="24"/>
          <w:szCs w:val="24"/>
        </w:rPr>
        <w:t xml:space="preserve">4. Продолжать совершенствовать коррекционно </w:t>
      </w:r>
      <w:proofErr w:type="gramStart"/>
      <w:r w:rsidRPr="00131A37">
        <w:rPr>
          <w:rFonts w:ascii="Times New Roman" w:eastAsia="Calibri" w:hAnsi="Times New Roman" w:cs="Times New Roman"/>
          <w:bCs/>
          <w:color w:val="000000"/>
          <w:sz w:val="24"/>
          <w:szCs w:val="24"/>
        </w:rPr>
        <w:t>–в</w:t>
      </w:r>
      <w:proofErr w:type="gramEnd"/>
      <w:r w:rsidRPr="00131A37">
        <w:rPr>
          <w:rFonts w:ascii="Times New Roman" w:eastAsia="Calibri" w:hAnsi="Times New Roman" w:cs="Times New Roman"/>
          <w:bCs/>
          <w:color w:val="000000"/>
          <w:sz w:val="24"/>
          <w:szCs w:val="24"/>
        </w:rPr>
        <w:t>оспитательные работы с детьми, имеющими нарушение речевого и психического  развития.</w:t>
      </w:r>
    </w:p>
    <w:p w:rsidR="00131A37" w:rsidRPr="00131A37" w:rsidRDefault="00131A37" w:rsidP="00131A37">
      <w:pPr>
        <w:jc w:val="both"/>
        <w:rPr>
          <w:rFonts w:ascii="Times New Roman" w:eastAsia="Times New Roman" w:hAnsi="Times New Roman" w:cs="Times New Roman"/>
          <w:b/>
          <w:sz w:val="24"/>
          <w:szCs w:val="24"/>
          <w:lang w:bidi="en-US"/>
        </w:rPr>
      </w:pPr>
      <w:r w:rsidRPr="00131A37">
        <w:rPr>
          <w:rFonts w:ascii="Times New Roman" w:eastAsia="Times New Roman" w:hAnsi="Times New Roman" w:cs="Times New Roman"/>
          <w:b/>
          <w:sz w:val="24"/>
          <w:szCs w:val="24"/>
          <w:lang w:bidi="en-US"/>
        </w:rPr>
        <w:t xml:space="preserve">  </w:t>
      </w:r>
    </w:p>
    <w:p w:rsidR="00131A37" w:rsidRPr="00131A37" w:rsidRDefault="00131A37" w:rsidP="00131A37">
      <w:pPr>
        <w:rPr>
          <w:rFonts w:ascii="Calibri" w:eastAsia="Calibri" w:hAnsi="Calibri" w:cs="Times New Roman"/>
          <w:sz w:val="24"/>
          <w:szCs w:val="24"/>
        </w:rPr>
      </w:pPr>
    </w:p>
    <w:p w:rsidR="00131A37" w:rsidRPr="00131A37" w:rsidRDefault="00131A37" w:rsidP="00131A37">
      <w:pPr>
        <w:rPr>
          <w:rFonts w:ascii="Calibri" w:eastAsia="Calibri" w:hAnsi="Calibri" w:cs="Times New Roman"/>
          <w:sz w:val="24"/>
          <w:szCs w:val="24"/>
        </w:rPr>
      </w:pPr>
    </w:p>
    <w:p w:rsidR="00131A37" w:rsidRPr="00131A37" w:rsidRDefault="00131A37" w:rsidP="00131A37">
      <w:pPr>
        <w:shd w:val="clear" w:color="auto" w:fill="FFFFFF"/>
        <w:spacing w:before="100" w:beforeAutospacing="1" w:after="202"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02" w:line="240" w:lineRule="auto"/>
        <w:rPr>
          <w:rFonts w:ascii="Times New Roman" w:eastAsia="Times New Roman" w:hAnsi="Times New Roman" w:cs="Times New Roman"/>
          <w:b/>
          <w:bCs/>
          <w:color w:val="000000"/>
          <w:sz w:val="24"/>
          <w:szCs w:val="24"/>
          <w:lang w:eastAsia="ru-RU"/>
        </w:rPr>
      </w:pPr>
    </w:p>
    <w:p w:rsidR="00131A37" w:rsidRPr="00131A37" w:rsidRDefault="00131A37" w:rsidP="00131A37">
      <w:pPr>
        <w:shd w:val="clear" w:color="auto" w:fill="FFFFFF"/>
        <w:spacing w:before="100" w:beforeAutospacing="1" w:after="202"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Планирование деятельности дошкольного образовательного учреждения на новый учебный год.</w:t>
      </w:r>
    </w:p>
    <w:p w:rsidR="00131A37" w:rsidRPr="00131A37" w:rsidRDefault="00131A37" w:rsidP="00131A37">
      <w:pPr>
        <w:shd w:val="clear" w:color="auto" w:fill="FFFFFF"/>
        <w:spacing w:before="100" w:beforeAutospacing="1" w:after="202"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2.1.Обеспечение здоровья и здорового образа жизни детей в дошкольной образовательной организации</w:t>
      </w:r>
    </w:p>
    <w:p w:rsidR="00131A37" w:rsidRPr="00131A37" w:rsidRDefault="00131A37" w:rsidP="00131A37">
      <w:pPr>
        <w:shd w:val="clear" w:color="auto" w:fill="FFFFFF"/>
        <w:tabs>
          <w:tab w:val="left" w:pos="1125"/>
        </w:tabs>
        <w:spacing w:before="100" w:beforeAutospacing="1" w:after="202"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Цели:</w:t>
      </w:r>
      <w:r w:rsidRPr="00131A37">
        <w:rPr>
          <w:rFonts w:ascii="Times New Roman" w:eastAsia="Times New Roman" w:hAnsi="Times New Roman" w:cs="Times New Roman"/>
          <w:b/>
          <w:bCs/>
          <w:color w:val="000000"/>
          <w:sz w:val="24"/>
          <w:szCs w:val="24"/>
          <w:lang w:eastAsia="ru-RU"/>
        </w:rPr>
        <w:tab/>
      </w:r>
    </w:p>
    <w:p w:rsidR="00131A37" w:rsidRPr="00131A37" w:rsidRDefault="00131A37" w:rsidP="00131A37">
      <w:pPr>
        <w:shd w:val="clear" w:color="auto" w:fill="FFFFFF"/>
        <w:spacing w:before="100" w:beforeAutospacing="1" w:after="202"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качественное сопровождение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(ФГОС ДО 1.6.6)</w:t>
      </w:r>
    </w:p>
    <w:p w:rsidR="00131A37" w:rsidRPr="00131A37" w:rsidRDefault="00131A37" w:rsidP="00131A37">
      <w:pPr>
        <w:shd w:val="clear" w:color="auto" w:fill="FFFFFF"/>
        <w:spacing w:before="100" w:beforeAutospacing="1" w:after="202"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«создание социальной ситуации </w:t>
      </w:r>
      <w:proofErr w:type="gramStart"/>
      <w:r w:rsidRPr="00131A37">
        <w:rPr>
          <w:rFonts w:ascii="Times New Roman" w:eastAsia="Times New Roman" w:hAnsi="Times New Roman" w:cs="Times New Roman"/>
          <w:color w:val="000000"/>
          <w:sz w:val="24"/>
          <w:szCs w:val="24"/>
          <w:lang w:eastAsia="ru-RU"/>
        </w:rPr>
        <w:t>развития</w:t>
      </w:r>
      <w:proofErr w:type="gramEnd"/>
      <w:r w:rsidRPr="00131A37">
        <w:rPr>
          <w:rFonts w:ascii="Times New Roman" w:eastAsia="Times New Roman" w:hAnsi="Times New Roman" w:cs="Times New Roman"/>
          <w:color w:val="000000"/>
          <w:sz w:val="24"/>
          <w:szCs w:val="24"/>
          <w:lang w:eastAsia="ru-RU"/>
        </w:rPr>
        <w:t xml:space="preserve"> для участников образовательных отношений включая создание образовательной среды, которая: 2.6 1. гарантирует охрану и </w:t>
      </w:r>
      <w:r w:rsidRPr="00131A37">
        <w:rPr>
          <w:rFonts w:ascii="Times New Roman" w:eastAsia="Times New Roman" w:hAnsi="Times New Roman" w:cs="Times New Roman"/>
          <w:color w:val="000000"/>
          <w:sz w:val="24"/>
          <w:szCs w:val="24"/>
          <w:lang w:eastAsia="ru-RU"/>
        </w:rPr>
        <w:lastRenderedPageBreak/>
        <w:t>укрепление физического и психологического здоровья детей; 2.  обеспечивает эмоциональное благополучие детей….»(ФГОС ДО 3.1)</w:t>
      </w:r>
    </w:p>
    <w:p w:rsidR="00131A37" w:rsidRPr="00131A37" w:rsidRDefault="00131A37" w:rsidP="00131A37">
      <w:pPr>
        <w:shd w:val="clear" w:color="auto" w:fill="FFFFFF"/>
        <w:spacing w:before="100" w:beforeAutospacing="1" w:after="202" w:line="240" w:lineRule="auto"/>
        <w:ind w:left="-432"/>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 создание достаточных материально-технических условий реализации основной       образовательной программы включающих в себя требования, определяемые в соответствии с санитарно-эпидемиологическими правилами и нормами (ФГОС ДО п.3.5.1)</w:t>
      </w: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tbl>
      <w:tblPr>
        <w:tblStyle w:val="a8"/>
        <w:tblW w:w="9990" w:type="dxa"/>
        <w:tblLayout w:type="fixed"/>
        <w:tblLook w:val="04A0" w:firstRow="1" w:lastRow="0" w:firstColumn="1" w:lastColumn="0" w:noHBand="0" w:noVBand="1"/>
      </w:tblPr>
      <w:tblGrid>
        <w:gridCol w:w="492"/>
        <w:gridCol w:w="3828"/>
        <w:gridCol w:w="1417"/>
        <w:gridCol w:w="142"/>
        <w:gridCol w:w="1418"/>
        <w:gridCol w:w="425"/>
        <w:gridCol w:w="283"/>
        <w:gridCol w:w="142"/>
        <w:gridCol w:w="1843"/>
      </w:tblGrid>
      <w:tr w:rsidR="00131A37" w:rsidRPr="00131A37" w:rsidTr="005A7F05">
        <w:tc>
          <w:tcPr>
            <w:tcW w:w="492" w:type="dxa"/>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w:t>
            </w:r>
            <w:proofErr w:type="gramStart"/>
            <w:r w:rsidRPr="00131A37">
              <w:rPr>
                <w:rFonts w:ascii="Times New Roman" w:eastAsia="Times New Roman" w:hAnsi="Times New Roman" w:cs="Times New Roman"/>
                <w:b/>
                <w:bCs/>
                <w:color w:val="000000"/>
                <w:sz w:val="24"/>
                <w:szCs w:val="24"/>
                <w:lang w:eastAsia="ru-RU"/>
              </w:rPr>
              <w:t>п</w:t>
            </w:r>
            <w:proofErr w:type="gramEnd"/>
            <w:r w:rsidRPr="00131A37">
              <w:rPr>
                <w:rFonts w:ascii="Times New Roman" w:eastAsia="Times New Roman" w:hAnsi="Times New Roman" w:cs="Times New Roman"/>
                <w:b/>
                <w:bCs/>
                <w:color w:val="000000"/>
                <w:sz w:val="24"/>
                <w:szCs w:val="24"/>
                <w:lang w:eastAsia="ru-RU"/>
              </w:rPr>
              <w:t>/п</w:t>
            </w:r>
          </w:p>
        </w:tc>
        <w:tc>
          <w:tcPr>
            <w:tcW w:w="3828" w:type="dxa"/>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417" w:type="dxa"/>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gridSpan w:val="4"/>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985" w:type="dxa"/>
            <w:gridSpan w:val="2"/>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Контроль</w:t>
            </w:r>
          </w:p>
        </w:tc>
      </w:tr>
      <w:tr w:rsidR="00131A37" w:rsidRPr="00131A37" w:rsidTr="005A7F05">
        <w:tc>
          <w:tcPr>
            <w:tcW w:w="9990" w:type="dxa"/>
            <w:gridSpan w:val="9"/>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2.1.1. Улучшение качества медицинского обслуживания</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Изучение состояния здоровья детей, определение группы здоровья, индивидуальные рекомендации.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май</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Старшая медсестра Магомедова </w:t>
            </w:r>
            <w:proofErr w:type="gramStart"/>
            <w:r w:rsidRPr="00131A37">
              <w:rPr>
                <w:rFonts w:ascii="Times New Roman" w:eastAsia="Times New Roman" w:hAnsi="Times New Roman" w:cs="Times New Roman"/>
                <w:bCs/>
                <w:color w:val="000000"/>
                <w:sz w:val="24"/>
                <w:szCs w:val="24"/>
                <w:lang w:eastAsia="ru-RU"/>
              </w:rPr>
              <w:t>ММ</w:t>
            </w:r>
            <w:proofErr w:type="gramEnd"/>
            <w:r w:rsidRPr="00131A37">
              <w:rPr>
                <w:rFonts w:ascii="Times New Roman" w:eastAsia="Times New Roman" w:hAnsi="Times New Roman" w:cs="Times New Roman"/>
                <w:bCs/>
                <w:color w:val="000000"/>
                <w:sz w:val="24"/>
                <w:szCs w:val="24"/>
                <w:lang w:eastAsia="ru-RU"/>
              </w:rPr>
              <w:t>.</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 состояния здоровья и физического развития детей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Осуществление индивидуального подхода к каждому ребенку во время пребывания в детском саду</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Зам. руководителя  </w:t>
            </w:r>
            <w:proofErr w:type="spellStart"/>
            <w:r w:rsidRPr="00131A37">
              <w:rPr>
                <w:rFonts w:ascii="Times New Roman" w:eastAsia="Times New Roman" w:hAnsi="Times New Roman" w:cs="Times New Roman"/>
                <w:bCs/>
                <w:color w:val="000000"/>
                <w:sz w:val="24"/>
                <w:szCs w:val="24"/>
                <w:lang w:eastAsia="ru-RU"/>
              </w:rPr>
              <w:t>Лугуева</w:t>
            </w:r>
            <w:proofErr w:type="spellEnd"/>
            <w:r w:rsidRPr="00131A37">
              <w:rPr>
                <w:rFonts w:ascii="Times New Roman" w:eastAsia="Times New Roman" w:hAnsi="Times New Roman" w:cs="Times New Roman"/>
                <w:bCs/>
                <w:color w:val="000000"/>
                <w:sz w:val="24"/>
                <w:szCs w:val="24"/>
                <w:lang w:eastAsia="ru-RU"/>
              </w:rPr>
              <w:t xml:space="preserve"> ЭА Старшая медсестра Магомедова </w:t>
            </w:r>
            <w:proofErr w:type="gramStart"/>
            <w:r w:rsidRPr="00131A37">
              <w:rPr>
                <w:rFonts w:ascii="Times New Roman" w:eastAsia="Times New Roman" w:hAnsi="Times New Roman" w:cs="Times New Roman"/>
                <w:bCs/>
                <w:color w:val="000000"/>
                <w:sz w:val="24"/>
                <w:szCs w:val="24"/>
                <w:lang w:eastAsia="ru-RU"/>
              </w:rPr>
              <w:t>ММ</w:t>
            </w:r>
            <w:proofErr w:type="gramEnd"/>
            <w:r w:rsidRPr="00131A37">
              <w:rPr>
                <w:rFonts w:ascii="Times New Roman" w:eastAsia="Times New Roman" w:hAnsi="Times New Roman" w:cs="Times New Roman"/>
                <w:bCs/>
                <w:color w:val="000000"/>
                <w:sz w:val="24"/>
                <w:szCs w:val="24"/>
                <w:lang w:eastAsia="ru-RU"/>
              </w:rPr>
              <w:t>.</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Антропометрия и диагностика физического развития детей.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май</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Старшая медсестра </w:t>
            </w:r>
            <w:proofErr w:type="spellStart"/>
            <w:r w:rsidRPr="00131A37">
              <w:rPr>
                <w:rFonts w:ascii="Times New Roman" w:eastAsia="Times New Roman" w:hAnsi="Times New Roman" w:cs="Times New Roman"/>
                <w:bCs/>
                <w:color w:val="000000"/>
                <w:sz w:val="24"/>
                <w:szCs w:val="24"/>
                <w:lang w:eastAsia="ru-RU"/>
              </w:rPr>
              <w:t>МагомедоваММ</w:t>
            </w:r>
            <w:proofErr w:type="spellEnd"/>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 состояния физического развития детей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Медицинский осмотр детей узкими специалистами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графику</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Старшая медсестра Магомедова </w:t>
            </w:r>
            <w:proofErr w:type="gramStart"/>
            <w:r w:rsidRPr="00131A37">
              <w:rPr>
                <w:rFonts w:ascii="Times New Roman" w:eastAsia="Times New Roman" w:hAnsi="Times New Roman" w:cs="Times New Roman"/>
                <w:bCs/>
                <w:color w:val="000000"/>
                <w:sz w:val="24"/>
                <w:szCs w:val="24"/>
                <w:lang w:eastAsia="ru-RU"/>
              </w:rPr>
              <w:t>ММ</w:t>
            </w:r>
            <w:proofErr w:type="gramEnd"/>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Медицинские карты</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Постановка на учет ослабленных, часто болеющих детей, детей с ОВЗ.</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Учет гигиенических требований к максимальной нагрузке на детей при организации образовательной деятельности.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Выполнение требований </w:t>
            </w:r>
            <w:proofErr w:type="spellStart"/>
            <w:r w:rsidRPr="00131A37">
              <w:rPr>
                <w:rFonts w:ascii="Times New Roman" w:eastAsia="Times New Roman" w:hAnsi="Times New Roman" w:cs="Times New Roman"/>
                <w:bCs/>
                <w:color w:val="000000"/>
                <w:sz w:val="24"/>
                <w:szCs w:val="24"/>
                <w:lang w:eastAsia="ru-RU"/>
              </w:rPr>
              <w:t>СанПин</w:t>
            </w:r>
            <w:proofErr w:type="spellEnd"/>
            <w:r w:rsidRPr="00131A37">
              <w:rPr>
                <w:rFonts w:ascii="Times New Roman" w:eastAsia="Times New Roman" w:hAnsi="Times New Roman" w:cs="Times New Roman"/>
                <w:bCs/>
                <w:color w:val="000000"/>
                <w:sz w:val="24"/>
                <w:szCs w:val="24"/>
                <w:lang w:eastAsia="ru-RU"/>
              </w:rPr>
              <w:t xml:space="preserve"> 2.4.1.3049 – 13.</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Мониторинг эффективности </w:t>
            </w:r>
            <w:proofErr w:type="spellStart"/>
            <w:r w:rsidRPr="00131A37">
              <w:rPr>
                <w:rFonts w:ascii="Times New Roman" w:eastAsia="Times New Roman" w:hAnsi="Times New Roman" w:cs="Times New Roman"/>
                <w:bCs/>
                <w:color w:val="000000"/>
                <w:sz w:val="24"/>
                <w:szCs w:val="24"/>
                <w:lang w:eastAsia="ru-RU"/>
              </w:rPr>
              <w:t>здоровьесберегающей</w:t>
            </w:r>
            <w:proofErr w:type="spellEnd"/>
            <w:r w:rsidRPr="00131A37">
              <w:rPr>
                <w:rFonts w:ascii="Times New Roman" w:eastAsia="Times New Roman" w:hAnsi="Times New Roman" w:cs="Times New Roman"/>
                <w:bCs/>
                <w:color w:val="000000"/>
                <w:sz w:val="24"/>
                <w:szCs w:val="24"/>
                <w:lang w:eastAsia="ru-RU"/>
              </w:rPr>
              <w:t xml:space="preserve"> деятельности.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9</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профилактических мероприятий по предупреждению простудных заболеваний: «Волшебная приправа» (фитонциды – лук, чеснок), Вакцинация против гриппа.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Старшая медсестра Магомедова </w:t>
            </w:r>
            <w:proofErr w:type="gramStart"/>
            <w:r w:rsidRPr="00131A37">
              <w:rPr>
                <w:rFonts w:ascii="Times New Roman" w:eastAsia="Times New Roman" w:hAnsi="Times New Roman" w:cs="Times New Roman"/>
                <w:bCs/>
                <w:color w:val="000000"/>
                <w:sz w:val="24"/>
                <w:szCs w:val="24"/>
                <w:lang w:eastAsia="ru-RU"/>
              </w:rPr>
              <w:t>ММ</w:t>
            </w:r>
            <w:proofErr w:type="gramEnd"/>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10</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Обследование на энтеробиоз.</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11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Обследование на педикулез</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Санитарно-просветительская работа среди детей, педагогов, родителей: участие в групповых и общих родительских собраниях, выпуск </w:t>
            </w:r>
            <w:proofErr w:type="spellStart"/>
            <w:r w:rsidRPr="00131A37">
              <w:rPr>
                <w:rFonts w:ascii="Times New Roman" w:eastAsia="Times New Roman" w:hAnsi="Times New Roman" w:cs="Times New Roman"/>
                <w:bCs/>
                <w:color w:val="000000"/>
                <w:sz w:val="24"/>
                <w:szCs w:val="24"/>
                <w:lang w:eastAsia="ru-RU"/>
              </w:rPr>
              <w:t>санбюллетеней</w:t>
            </w:r>
            <w:proofErr w:type="spellEnd"/>
            <w:r w:rsidRPr="00131A37">
              <w:rPr>
                <w:rFonts w:ascii="Times New Roman" w:eastAsia="Times New Roman" w:hAnsi="Times New Roman" w:cs="Times New Roman"/>
                <w:bCs/>
                <w:color w:val="000000"/>
                <w:sz w:val="24"/>
                <w:szCs w:val="24"/>
                <w:lang w:eastAsia="ru-RU"/>
              </w:rPr>
              <w:t>, информации для родителей в папке «Рекомендации медицинской службы», беседы с детьми.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 педагоги ДОУ</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Участие медицинского персонала в родительских собраниях (групповых и общих).</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Информирование родителей о карантинах в группе, профилактических и карантинных мероприятий.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период эпидемии</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Взаимодействие с Детской поликлиникой № 1</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Врач, 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Договор о сотрудничестве, план совместной работы</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Контроль:</w:t>
            </w:r>
            <w:r w:rsidRPr="00131A37">
              <w:rPr>
                <w:rFonts w:ascii="Times New Roman" w:eastAsia="Times New Roman" w:hAnsi="Times New Roman" w:cs="Times New Roman"/>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*медико-педагогический контроль физического развития, двигательной активности, </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*соблюдение требований к организации и проведению режимных моментов.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Карты контроля</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Консультация для педагогов:</w:t>
            </w:r>
            <w:r w:rsidRPr="00131A37">
              <w:rPr>
                <w:rFonts w:ascii="Times New Roman" w:eastAsia="Times New Roman" w:hAnsi="Times New Roman" w:cs="Times New Roman"/>
                <w:bCs/>
                <w:color w:val="000000"/>
                <w:sz w:val="24"/>
                <w:szCs w:val="24"/>
                <w:lang w:eastAsia="ru-RU"/>
              </w:rPr>
              <w:t xml:space="preserve"> «Система профилактической работы в ДОУ», «Нетрадиционные методы профилактики ОРВИ и гриппа у дошкольников», «Особенности работы ДОУ в период карантина», «Профилактика плоскостопия у дошкольников».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Ежемесячно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Консультации для родителей: </w:t>
            </w:r>
            <w:r w:rsidRPr="00131A37">
              <w:rPr>
                <w:rFonts w:ascii="Times New Roman" w:eastAsia="Times New Roman" w:hAnsi="Times New Roman" w:cs="Times New Roman"/>
                <w:bCs/>
                <w:color w:val="000000"/>
                <w:sz w:val="24"/>
                <w:szCs w:val="24"/>
                <w:lang w:eastAsia="ru-RU"/>
              </w:rPr>
              <w:t>«Как организовать сон ребенка в домашних условиях», «Закаливание – это что? Виды и принципы закаливания», «Что такое вакцинация?», «Роль семьи в формировании основ ЗОЖ дошкольника»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Ежемесячно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консультаций</w:t>
            </w:r>
          </w:p>
        </w:tc>
      </w:tr>
      <w:tr w:rsidR="00131A37" w:rsidRPr="00131A37" w:rsidTr="005A7F05">
        <w:tc>
          <w:tcPr>
            <w:tcW w:w="9990" w:type="dxa"/>
            <w:gridSpan w:val="9"/>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2.1.2. Система рационального питания</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Составление и выполнение сезонного 10-ти дневного меню</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Анализ выполнения </w:t>
            </w:r>
            <w:r w:rsidRPr="00131A37">
              <w:rPr>
                <w:rFonts w:ascii="Times New Roman" w:eastAsia="Times New Roman" w:hAnsi="Times New Roman" w:cs="Times New Roman"/>
                <w:bCs/>
                <w:color w:val="000000"/>
                <w:sz w:val="24"/>
                <w:szCs w:val="24"/>
                <w:lang w:eastAsia="ru-RU"/>
              </w:rPr>
              <w:lastRenderedPageBreak/>
              <w:t>норм питания</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Выполнение норм закладки продуктов, выхода блюд, раздачи готовой продукции с пищеблока.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Члены </w:t>
            </w:r>
            <w:proofErr w:type="spellStart"/>
            <w:r w:rsidRPr="00131A37">
              <w:rPr>
                <w:rFonts w:ascii="Times New Roman" w:eastAsia="Times New Roman" w:hAnsi="Times New Roman" w:cs="Times New Roman"/>
                <w:bCs/>
                <w:color w:val="000000"/>
                <w:sz w:val="24"/>
                <w:szCs w:val="24"/>
                <w:lang w:eastAsia="ru-RU"/>
              </w:rPr>
              <w:t>бракеражной</w:t>
            </w:r>
            <w:proofErr w:type="spellEnd"/>
            <w:r w:rsidRPr="00131A37">
              <w:rPr>
                <w:rFonts w:ascii="Times New Roman" w:eastAsia="Times New Roman" w:hAnsi="Times New Roman" w:cs="Times New Roman"/>
                <w:bCs/>
                <w:color w:val="000000"/>
                <w:sz w:val="24"/>
                <w:szCs w:val="24"/>
                <w:lang w:eastAsia="ru-RU"/>
              </w:rPr>
              <w:t xml:space="preserve"> комиссии</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Витаминизация пищи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графику</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закладки продуктов</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Увеличение объема овощей и фруктов в рационе питания детей в летний оздоровительный период</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ЛОП</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закладки продуктов</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Соблюдение питьевого режима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ежедневно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Помощники воспитателей</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Ведение документации по питанию </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 завхоз</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 ведения</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Консультации для родителей и педагогов по вопросам питания дошкольников в детском саду и семье.</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Комплексный анализ организации питания.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 раза в год</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9</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Контроль:</w:t>
            </w:r>
            <w:r w:rsidRPr="00131A37">
              <w:rPr>
                <w:rFonts w:ascii="Times New Roman" w:eastAsia="Times New Roman" w:hAnsi="Times New Roman" w:cs="Times New Roman"/>
                <w:bCs/>
                <w:color w:val="000000"/>
                <w:sz w:val="24"/>
                <w:szCs w:val="24"/>
                <w:lang w:eastAsia="ru-RU"/>
              </w:rPr>
              <w:t xml:space="preserve"> Соблюдение требований </w:t>
            </w:r>
            <w:proofErr w:type="spellStart"/>
            <w:r w:rsidRPr="00131A37">
              <w:rPr>
                <w:rFonts w:ascii="Times New Roman" w:eastAsia="Times New Roman" w:hAnsi="Times New Roman" w:cs="Times New Roman"/>
                <w:bCs/>
                <w:color w:val="000000"/>
                <w:sz w:val="24"/>
                <w:szCs w:val="24"/>
                <w:lang w:eastAsia="ru-RU"/>
              </w:rPr>
              <w:t>СанПин</w:t>
            </w:r>
            <w:proofErr w:type="spellEnd"/>
            <w:r w:rsidRPr="00131A37">
              <w:rPr>
                <w:rFonts w:ascii="Times New Roman" w:eastAsia="Times New Roman" w:hAnsi="Times New Roman" w:cs="Times New Roman"/>
                <w:bCs/>
                <w:color w:val="000000"/>
                <w:sz w:val="24"/>
                <w:szCs w:val="24"/>
                <w:lang w:eastAsia="ru-RU"/>
              </w:rPr>
              <w:t xml:space="preserve"> к санитарно-гигиеническому состоянию помещений ДОУ</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10</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Соблюдение питьевого режима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организацией питания в группах</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Старшая медсестра, руководитель, </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Контроль за санитарно – гигиеническим состоянием пищеблока, исправностью оборудования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сроками реализации скоропортящихся продуктов, за соблюдением калорийности пищи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организацией здорового питания: калорийность пищи, выполнение норм питания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соблюдением технологии приготовления пищи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суточными пробами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17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ведением документации на пищеблоке</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питания в группах: - соблюдение режима, - проверка контрольной порции, - работа по освоению культурно-гигиенических навыков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9990" w:type="dxa"/>
            <w:gridSpan w:val="9"/>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2.1.3. Система физкультурно </w:t>
            </w:r>
            <w:proofErr w:type="gramStart"/>
            <w:r w:rsidRPr="00131A37">
              <w:rPr>
                <w:rFonts w:ascii="Times New Roman" w:eastAsia="Times New Roman" w:hAnsi="Times New Roman" w:cs="Times New Roman"/>
                <w:b/>
                <w:bCs/>
                <w:color w:val="000000"/>
                <w:sz w:val="24"/>
                <w:szCs w:val="24"/>
                <w:lang w:eastAsia="ru-RU"/>
              </w:rPr>
              <w:t>–о</w:t>
            </w:r>
            <w:proofErr w:type="gramEnd"/>
            <w:r w:rsidRPr="00131A37">
              <w:rPr>
                <w:rFonts w:ascii="Times New Roman" w:eastAsia="Times New Roman" w:hAnsi="Times New Roman" w:cs="Times New Roman"/>
                <w:b/>
                <w:bCs/>
                <w:color w:val="000000"/>
                <w:sz w:val="24"/>
                <w:szCs w:val="24"/>
                <w:lang w:eastAsia="ru-RU"/>
              </w:rPr>
              <w:t>здоровительных мероприятий и закаливание</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Мониторинг Определение уровня физического развития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 раза в год</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 справка</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оздоровительного режима: - прогулки продолжительностью до 4 часов в день, включающие подвижные игры, пешеходные прогулки, оздоровительные гимнастики; - соблюдение мероприятий по улучшению адаптационного периода у вновь поступающих детей, долго отсутствующих детей после пропусков по болезни или отпуска родителей.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сезонных физкультурно – оздоровительных мероприятий в различной форме</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 раз в квартал</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Инструктор по ФК</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ежедневной достаточной двигательной активности, проведение образовательной деятельности по физической культуре (2 занятия в зале, 1 – на улице)</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утренней гимнастики, гимнастики после сна, оздоровительного бега и т.д.</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Коррекционная работа с детьми по развитию движений </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ежедневно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Предупредительный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Участие в городской спортивной Олимпиаде среди ДОУ г. Махачкалы</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Реализация системы эффективного закаливания:                  *осуществление закаливающих мероприятий (солевое закаливание и др.);                                 *облегченная форма одежды;                      * </w:t>
            </w:r>
            <w:proofErr w:type="spellStart"/>
            <w:r w:rsidRPr="00131A37">
              <w:rPr>
                <w:rFonts w:ascii="Times New Roman" w:eastAsia="Times New Roman" w:hAnsi="Times New Roman" w:cs="Times New Roman"/>
                <w:bCs/>
                <w:color w:val="000000"/>
                <w:sz w:val="24"/>
                <w:szCs w:val="24"/>
                <w:lang w:eastAsia="ru-RU"/>
              </w:rPr>
              <w:t>босохождение</w:t>
            </w:r>
            <w:proofErr w:type="spellEnd"/>
            <w:r w:rsidRPr="00131A37">
              <w:rPr>
                <w:rFonts w:ascii="Times New Roman" w:eastAsia="Times New Roman" w:hAnsi="Times New Roman" w:cs="Times New Roman"/>
                <w:bCs/>
                <w:color w:val="000000"/>
                <w:sz w:val="24"/>
                <w:szCs w:val="24"/>
                <w:lang w:eastAsia="ru-RU"/>
              </w:rPr>
              <w:t>, массаж стоп и др.</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 инструктор по ФК, воспитатели групп</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9</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Реализация </w:t>
            </w:r>
            <w:proofErr w:type="spellStart"/>
            <w:r w:rsidRPr="00131A37">
              <w:rPr>
                <w:rFonts w:ascii="Times New Roman" w:eastAsia="Times New Roman" w:hAnsi="Times New Roman" w:cs="Times New Roman"/>
                <w:bCs/>
                <w:color w:val="000000"/>
                <w:sz w:val="24"/>
                <w:szCs w:val="24"/>
                <w:lang w:eastAsia="ru-RU"/>
              </w:rPr>
              <w:t>здоровьесберегающих</w:t>
            </w:r>
            <w:proofErr w:type="spellEnd"/>
            <w:r w:rsidRPr="00131A37">
              <w:rPr>
                <w:rFonts w:ascii="Times New Roman" w:eastAsia="Times New Roman" w:hAnsi="Times New Roman" w:cs="Times New Roman"/>
                <w:bCs/>
                <w:color w:val="000000"/>
                <w:sz w:val="24"/>
                <w:szCs w:val="24"/>
                <w:lang w:eastAsia="ru-RU"/>
              </w:rPr>
              <w:t xml:space="preserve"> технологий в педагогическом </w:t>
            </w:r>
            <w:r w:rsidRPr="00131A37">
              <w:rPr>
                <w:rFonts w:ascii="Times New Roman" w:eastAsia="Times New Roman" w:hAnsi="Times New Roman" w:cs="Times New Roman"/>
                <w:bCs/>
                <w:color w:val="000000"/>
                <w:sz w:val="24"/>
                <w:szCs w:val="24"/>
                <w:lang w:eastAsia="ru-RU"/>
              </w:rPr>
              <w:lastRenderedPageBreak/>
              <w:t>процессе ДОУ.</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Педагоги ДОУ</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10</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Медико-педагогический </w:t>
            </w: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проведением занятий по физической культуре, закаливающими мероприятиями, утренней гимнастики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Контроль за воздушно – тепловым режимом, соблюдением режима дня. Соблюдением санитарно-гигиенических норм содержания помещений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Контроль по воспитанию культурно-гигиенических навыков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организацией прогулки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проведением совместных оздоровительных мероприятий с родителями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Организационно-методическое мероприятие по реализации образовательной области «Физическое развитие» согласно основной общеобразовательной программе дошкольного образования МБДОУ</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Реализация плана проведения физкультурно-развивающих мероприятий для детей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 зам. руководителя, инструктор по ФК</w:t>
            </w:r>
          </w:p>
        </w:tc>
        <w:tc>
          <w:tcPr>
            <w:tcW w:w="19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9990" w:type="dxa"/>
            <w:gridSpan w:val="9"/>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Физкультурно – развивающие мероприятия</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Мероприятия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Возрастная группа</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Название месяца</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досуг «На помощь лесным жителям»</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w:t>
            </w:r>
            <w:proofErr w:type="spellEnd"/>
            <w:r w:rsidRPr="00131A37">
              <w:rPr>
                <w:rFonts w:ascii="Times New Roman" w:eastAsia="Times New Roman" w:hAnsi="Times New Roman" w:cs="Times New Roman"/>
                <w:bCs/>
                <w:color w:val="000000"/>
                <w:sz w:val="24"/>
                <w:szCs w:val="24"/>
                <w:lang w:eastAsia="ru-RU"/>
              </w:rPr>
              <w:t xml:space="preserve">. гр.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средн.гр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млад.гр</w:t>
            </w:r>
            <w:proofErr w:type="spellEnd"/>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о</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праздник «Клад осени»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средн.гр</w:t>
            </w:r>
            <w:proofErr w:type="spellEnd"/>
            <w:r w:rsidRPr="00131A37">
              <w:rPr>
                <w:rFonts w:ascii="Times New Roman" w:eastAsia="Times New Roman" w:hAnsi="Times New Roman" w:cs="Times New Roman"/>
                <w:bCs/>
                <w:color w:val="000000"/>
                <w:sz w:val="24"/>
                <w:szCs w:val="24"/>
                <w:lang w:eastAsia="ru-RU"/>
              </w:rPr>
              <w:t xml:space="preserve">  младшая</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октябрь </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досуг «День прыгуна»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сред гр. </w:t>
            </w:r>
            <w:proofErr w:type="spellStart"/>
            <w:r w:rsidRPr="00131A37">
              <w:rPr>
                <w:rFonts w:ascii="Times New Roman" w:eastAsia="Times New Roman" w:hAnsi="Times New Roman" w:cs="Times New Roman"/>
                <w:bCs/>
                <w:color w:val="000000"/>
                <w:sz w:val="24"/>
                <w:szCs w:val="24"/>
                <w:lang w:eastAsia="ru-RU"/>
              </w:rPr>
              <w:t>млад.гр</w:t>
            </w:r>
            <w:proofErr w:type="spellEnd"/>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Ноябрь </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праздник  «</w:t>
            </w:r>
            <w:proofErr w:type="spellStart"/>
            <w:r w:rsidRPr="00131A37">
              <w:rPr>
                <w:rFonts w:ascii="Times New Roman" w:eastAsia="Times New Roman" w:hAnsi="Times New Roman" w:cs="Times New Roman"/>
                <w:bCs/>
                <w:color w:val="000000"/>
                <w:sz w:val="24"/>
                <w:szCs w:val="24"/>
                <w:lang w:eastAsia="ru-RU"/>
              </w:rPr>
              <w:t>Вгости</w:t>
            </w:r>
            <w:proofErr w:type="spellEnd"/>
            <w:r w:rsidRPr="00131A37">
              <w:rPr>
                <w:rFonts w:ascii="Times New Roman" w:eastAsia="Times New Roman" w:hAnsi="Times New Roman" w:cs="Times New Roman"/>
                <w:bCs/>
                <w:color w:val="000000"/>
                <w:sz w:val="24"/>
                <w:szCs w:val="24"/>
                <w:lang w:eastAsia="ru-RU"/>
              </w:rPr>
              <w:t xml:space="preserve"> к мишке </w:t>
            </w:r>
            <w:proofErr w:type="spellStart"/>
            <w:r w:rsidRPr="00131A37">
              <w:rPr>
                <w:rFonts w:ascii="Times New Roman" w:eastAsia="Times New Roman" w:hAnsi="Times New Roman" w:cs="Times New Roman"/>
                <w:bCs/>
                <w:color w:val="000000"/>
                <w:sz w:val="24"/>
                <w:szCs w:val="24"/>
                <w:lang w:eastAsia="ru-RU"/>
              </w:rPr>
              <w:t>топтыжке</w:t>
            </w:r>
            <w:proofErr w:type="spellEnd"/>
            <w:r w:rsidRPr="00131A37">
              <w:rPr>
                <w:rFonts w:ascii="Times New Roman" w:eastAsia="Times New Roman" w:hAnsi="Times New Roman" w:cs="Times New Roman"/>
                <w:bCs/>
                <w:color w:val="000000"/>
                <w:sz w:val="24"/>
                <w:szCs w:val="24"/>
                <w:lang w:eastAsia="ru-RU"/>
              </w:rPr>
              <w:t>»</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lastRenderedPageBreak/>
              <w:t>средн.гр</w:t>
            </w:r>
            <w:proofErr w:type="spellEnd"/>
            <w:r w:rsidRPr="00131A37">
              <w:rPr>
                <w:rFonts w:ascii="Times New Roman" w:eastAsia="Times New Roman" w:hAnsi="Times New Roman" w:cs="Times New Roman"/>
                <w:bCs/>
                <w:color w:val="000000"/>
                <w:sz w:val="24"/>
                <w:szCs w:val="24"/>
                <w:lang w:eastAsia="ru-RU"/>
              </w:rPr>
              <w:t xml:space="preserve">  младшая</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декабрь</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досуг « Птички невеличка»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средн.гр</w:t>
            </w:r>
            <w:proofErr w:type="spellEnd"/>
            <w:r w:rsidRPr="00131A37">
              <w:rPr>
                <w:rFonts w:ascii="Times New Roman" w:eastAsia="Times New Roman" w:hAnsi="Times New Roman" w:cs="Times New Roman"/>
                <w:bCs/>
                <w:color w:val="000000"/>
                <w:sz w:val="24"/>
                <w:szCs w:val="24"/>
                <w:lang w:eastAsia="ru-RU"/>
              </w:rPr>
              <w:t xml:space="preserve">  младшая</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rPr>
          <w:trHeight w:val="1380"/>
        </w:trPr>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досуг «Мы выбираем спорт»</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средн.гр</w:t>
            </w:r>
            <w:proofErr w:type="spellEnd"/>
            <w:r w:rsidRPr="00131A37">
              <w:rPr>
                <w:rFonts w:ascii="Times New Roman" w:eastAsia="Times New Roman" w:hAnsi="Times New Roman" w:cs="Times New Roman"/>
                <w:bCs/>
                <w:color w:val="000000"/>
                <w:sz w:val="24"/>
                <w:szCs w:val="24"/>
                <w:lang w:eastAsia="ru-RU"/>
              </w:rPr>
              <w:t xml:space="preserve">  младшая</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февраль</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rPr>
          <w:trHeight w:val="270"/>
        </w:trPr>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досуг  «Веселый дождик»</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средн.гр</w:t>
            </w:r>
            <w:proofErr w:type="spellEnd"/>
            <w:r w:rsidRPr="00131A37">
              <w:rPr>
                <w:rFonts w:ascii="Times New Roman" w:eastAsia="Times New Roman" w:hAnsi="Times New Roman" w:cs="Times New Roman"/>
                <w:bCs/>
                <w:color w:val="000000"/>
                <w:sz w:val="24"/>
                <w:szCs w:val="24"/>
                <w:lang w:eastAsia="ru-RU"/>
              </w:rPr>
              <w:t xml:space="preserve">  младшая</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досуг  «Мой веселый мяч»</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средн.гр</w:t>
            </w:r>
            <w:proofErr w:type="spellEnd"/>
            <w:r w:rsidRPr="00131A37">
              <w:rPr>
                <w:rFonts w:ascii="Times New Roman" w:eastAsia="Times New Roman" w:hAnsi="Times New Roman" w:cs="Times New Roman"/>
                <w:bCs/>
                <w:color w:val="000000"/>
                <w:sz w:val="24"/>
                <w:szCs w:val="24"/>
                <w:lang w:eastAsia="ru-RU"/>
              </w:rPr>
              <w:t xml:space="preserve">  младшая</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апрель</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9</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Физкультурный досуг   «</w:t>
            </w:r>
            <w:proofErr w:type="spellStart"/>
            <w:r w:rsidRPr="00131A37">
              <w:rPr>
                <w:rFonts w:ascii="Times New Roman" w:eastAsia="Times New Roman" w:hAnsi="Times New Roman" w:cs="Times New Roman"/>
                <w:bCs/>
                <w:color w:val="000000"/>
                <w:sz w:val="24"/>
                <w:szCs w:val="24"/>
                <w:lang w:eastAsia="ru-RU"/>
              </w:rPr>
              <w:t>Солнце</w:t>
            </w:r>
            <w:proofErr w:type="gramStart"/>
            <w:r w:rsidRPr="00131A37">
              <w:rPr>
                <w:rFonts w:ascii="Times New Roman" w:eastAsia="Times New Roman" w:hAnsi="Times New Roman" w:cs="Times New Roman"/>
                <w:bCs/>
                <w:color w:val="000000"/>
                <w:sz w:val="24"/>
                <w:szCs w:val="24"/>
                <w:lang w:eastAsia="ru-RU"/>
              </w:rPr>
              <w:t>,в</w:t>
            </w:r>
            <w:proofErr w:type="gramEnd"/>
            <w:r w:rsidRPr="00131A37">
              <w:rPr>
                <w:rFonts w:ascii="Times New Roman" w:eastAsia="Times New Roman" w:hAnsi="Times New Roman" w:cs="Times New Roman"/>
                <w:bCs/>
                <w:color w:val="000000"/>
                <w:sz w:val="24"/>
                <w:szCs w:val="24"/>
                <w:lang w:eastAsia="ru-RU"/>
              </w:rPr>
              <w:t>оздух</w:t>
            </w:r>
            <w:proofErr w:type="spellEnd"/>
            <w:r w:rsidRPr="00131A37">
              <w:rPr>
                <w:rFonts w:ascii="Times New Roman" w:eastAsia="Times New Roman" w:hAnsi="Times New Roman" w:cs="Times New Roman"/>
                <w:bCs/>
                <w:color w:val="000000"/>
                <w:sz w:val="24"/>
                <w:szCs w:val="24"/>
                <w:lang w:eastAsia="ru-RU"/>
              </w:rPr>
              <w:t xml:space="preserve"> и вода – наши лучшие друзья»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средн.гр</w:t>
            </w:r>
            <w:proofErr w:type="spellEnd"/>
            <w:r w:rsidRPr="00131A37">
              <w:rPr>
                <w:rFonts w:ascii="Times New Roman" w:eastAsia="Times New Roman" w:hAnsi="Times New Roman" w:cs="Times New Roman"/>
                <w:bCs/>
                <w:color w:val="000000"/>
                <w:sz w:val="24"/>
                <w:szCs w:val="24"/>
                <w:lang w:eastAsia="ru-RU"/>
              </w:rPr>
              <w:t xml:space="preserve">  младшая</w:t>
            </w:r>
          </w:p>
        </w:tc>
        <w:tc>
          <w:tcPr>
            <w:tcW w:w="141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269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инструктор по ФК</w:t>
            </w:r>
          </w:p>
        </w:tc>
      </w:tr>
      <w:tr w:rsidR="00131A37" w:rsidRPr="00131A37" w:rsidTr="005A7F05">
        <w:tc>
          <w:tcPr>
            <w:tcW w:w="9990" w:type="dxa"/>
            <w:gridSpan w:val="9"/>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2.1.4. Создание необходимой психологической среды                                </w:t>
            </w:r>
            <w:r w:rsidRPr="00131A37">
              <w:rPr>
                <w:rFonts w:ascii="Times New Roman" w:eastAsia="Times New Roman" w:hAnsi="Times New Roman" w:cs="Times New Roman"/>
                <w:bCs/>
                <w:color w:val="000000"/>
                <w:sz w:val="24"/>
                <w:szCs w:val="24"/>
                <w:lang w:eastAsia="ru-RU"/>
              </w:rPr>
              <w:t>Приведение в соответствие ФГОС ДО системы комфортной пространственной среды (ФГОС ДО п.3.3) и условий для создания необходимой психологической среды (ФГОС ДО п.3.2)</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Создание благоприятных психоэмоциональных условий пребывания детей в учреждении; Психолого – медико – педагогическая поддержка ребенка в адаптационный период; Создание у детей собственной мотивации в различных видах детской деятельности; Сохранение психологического здоровья; Использование личностно – ориентированной модели общения с детьми; Использование индивидуально – дифференцированного подхода.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Период адаптации</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Старшая медсестра, Педагог – психолог,  педагоги групп</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Рабочие материалы педагога – психолога</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Систематический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Использование в режиме дня, НОД </w:t>
            </w:r>
            <w:proofErr w:type="spellStart"/>
            <w:r w:rsidRPr="00131A37">
              <w:rPr>
                <w:rFonts w:ascii="Times New Roman" w:eastAsia="Times New Roman" w:hAnsi="Times New Roman" w:cs="Times New Roman"/>
                <w:bCs/>
                <w:color w:val="000000"/>
                <w:sz w:val="24"/>
                <w:szCs w:val="24"/>
                <w:lang w:eastAsia="ru-RU"/>
              </w:rPr>
              <w:t>психогимнастики</w:t>
            </w:r>
            <w:proofErr w:type="spellEnd"/>
            <w:r w:rsidRPr="00131A37">
              <w:rPr>
                <w:rFonts w:ascii="Times New Roman" w:eastAsia="Times New Roman" w:hAnsi="Times New Roman" w:cs="Times New Roman"/>
                <w:bCs/>
                <w:color w:val="000000"/>
                <w:sz w:val="24"/>
                <w:szCs w:val="24"/>
                <w:lang w:eastAsia="ru-RU"/>
              </w:rPr>
              <w:t>, релаксационных и музыкальных пауз, минуток тишины.</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Педагоги ДОУ</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Оценка уровня </w:t>
            </w:r>
            <w:proofErr w:type="spellStart"/>
            <w:r w:rsidRPr="00131A37">
              <w:rPr>
                <w:rFonts w:ascii="Times New Roman" w:eastAsia="Times New Roman" w:hAnsi="Times New Roman" w:cs="Times New Roman"/>
                <w:bCs/>
                <w:color w:val="000000"/>
                <w:sz w:val="24"/>
                <w:szCs w:val="24"/>
                <w:lang w:eastAsia="ru-RU"/>
              </w:rPr>
              <w:t>адаптированности</w:t>
            </w:r>
            <w:proofErr w:type="spellEnd"/>
            <w:r w:rsidRPr="00131A37">
              <w:rPr>
                <w:rFonts w:ascii="Times New Roman" w:eastAsia="Times New Roman" w:hAnsi="Times New Roman" w:cs="Times New Roman"/>
                <w:bCs/>
                <w:color w:val="000000"/>
                <w:sz w:val="24"/>
                <w:szCs w:val="24"/>
                <w:lang w:eastAsia="ru-RU"/>
              </w:rPr>
              <w:t xml:space="preserve"> вновь принятых детей.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октябрь</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w:t>
            </w:r>
            <w:proofErr w:type="gramStart"/>
            <w:r w:rsidRPr="00131A37">
              <w:rPr>
                <w:rFonts w:ascii="Times New Roman" w:eastAsia="Times New Roman" w:hAnsi="Times New Roman" w:cs="Times New Roman"/>
                <w:bCs/>
                <w:color w:val="000000"/>
                <w:sz w:val="24"/>
                <w:szCs w:val="24"/>
                <w:lang w:eastAsia="ru-RU"/>
              </w:rPr>
              <w:t>а-</w:t>
            </w:r>
            <w:proofErr w:type="gramEnd"/>
            <w:r w:rsidRPr="00131A37">
              <w:rPr>
                <w:rFonts w:ascii="Times New Roman" w:eastAsia="Times New Roman" w:hAnsi="Times New Roman" w:cs="Times New Roman"/>
                <w:bCs/>
                <w:color w:val="000000"/>
                <w:sz w:val="24"/>
                <w:szCs w:val="24"/>
                <w:lang w:eastAsia="ru-RU"/>
              </w:rPr>
              <w:t xml:space="preserve"> 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Отслеживание результатов адаптации выпускников ДОУ в школах.</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октябрь</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w:t>
            </w:r>
            <w:proofErr w:type="gramStart"/>
            <w:r w:rsidRPr="00131A37">
              <w:rPr>
                <w:rFonts w:ascii="Times New Roman" w:eastAsia="Times New Roman" w:hAnsi="Times New Roman" w:cs="Times New Roman"/>
                <w:bCs/>
                <w:color w:val="000000"/>
                <w:sz w:val="24"/>
                <w:szCs w:val="24"/>
                <w:lang w:eastAsia="ru-RU"/>
              </w:rPr>
              <w:t>а-</w:t>
            </w:r>
            <w:proofErr w:type="gramEnd"/>
            <w:r w:rsidRPr="00131A37">
              <w:rPr>
                <w:rFonts w:ascii="Times New Roman" w:eastAsia="Times New Roman" w:hAnsi="Times New Roman" w:cs="Times New Roman"/>
                <w:bCs/>
                <w:color w:val="000000"/>
                <w:sz w:val="24"/>
                <w:szCs w:val="24"/>
                <w:lang w:eastAsia="ru-RU"/>
              </w:rPr>
              <w:t xml:space="preserve"> 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Коррекционно – развивающая работа с детьми при организации образовательного процесса </w:t>
            </w:r>
            <w:r w:rsidRPr="00131A37">
              <w:rPr>
                <w:rFonts w:ascii="Times New Roman" w:eastAsia="Times New Roman" w:hAnsi="Times New Roman" w:cs="Times New Roman"/>
                <w:bCs/>
                <w:color w:val="000000"/>
                <w:sz w:val="24"/>
                <w:szCs w:val="24"/>
                <w:lang w:eastAsia="ru-RU"/>
              </w:rPr>
              <w:lastRenderedPageBreak/>
              <w:t>(групповая, индивидуальная).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Консультации для воспитателей: - по адаптации и психологическому комфорту ребенка; - по сближению детей друг с другом; - профессиональным затруднения в общении с родителями; - по взаимодействию с детьми, имеющими поведенческие особенности; - по возрастным особенностям детей.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май</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 посещение мероприятий (Руководитель ДОУ, зам. руководителя, старшая медсестра).</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Консультирование родителей по запросам и проблемам детей.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май</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 посещение мероприятий (Руководитель ДОУ, зам. руководителя, старшая медсестра).</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9</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Психопрофилактика</w:t>
            </w:r>
            <w:proofErr w:type="spellEnd"/>
            <w:r w:rsidRPr="00131A37">
              <w:rPr>
                <w:rFonts w:ascii="Times New Roman" w:eastAsia="Times New Roman" w:hAnsi="Times New Roman" w:cs="Times New Roman"/>
                <w:bCs/>
                <w:color w:val="000000"/>
                <w:sz w:val="24"/>
                <w:szCs w:val="24"/>
                <w:lang w:eastAsia="ru-RU"/>
              </w:rPr>
              <w:t xml:space="preserve"> и элементы психотерапии с сотрудниками и родителями ДОУ.</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май</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 посещение мероприятий (Руководитель ДОУ, зам. руководителя, старшая медсестра).</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10</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Изучение эмоционального фона детей в группах (приход и уход ребенка).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май</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Работа ПМПС по плану</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Председатель ПМПС, 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ПМПС</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Обновление банка данных детей с ОВЗ, председатель ПМПС журнал</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октябрь</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 старшая медсестра</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 - 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Игровые тренинги с детьми, имеющими трудности в эмоциональном и личностном развитии.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Подготовка памяток – рекомендаций для педагогов, родителей по индивидуальному сопровождению детей с ОВЗ по рекомендациям специалистов медик</w:t>
            </w:r>
            <w:proofErr w:type="gramStart"/>
            <w:r w:rsidRPr="00131A37">
              <w:rPr>
                <w:rFonts w:ascii="Times New Roman" w:eastAsia="Times New Roman" w:hAnsi="Times New Roman" w:cs="Times New Roman"/>
                <w:bCs/>
                <w:color w:val="000000"/>
                <w:sz w:val="24"/>
                <w:szCs w:val="24"/>
                <w:lang w:eastAsia="ru-RU"/>
              </w:rPr>
              <w:t>о-</w:t>
            </w:r>
            <w:proofErr w:type="gramEnd"/>
            <w:r w:rsidRPr="00131A37">
              <w:rPr>
                <w:rFonts w:ascii="Times New Roman" w:eastAsia="Times New Roman" w:hAnsi="Times New Roman" w:cs="Times New Roman"/>
                <w:bCs/>
                <w:color w:val="000000"/>
                <w:sz w:val="24"/>
                <w:szCs w:val="24"/>
                <w:lang w:eastAsia="ru-RU"/>
              </w:rPr>
              <w:t xml:space="preserve"> педагогического совета.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памяток - рекомендаций</w:t>
            </w:r>
          </w:p>
        </w:tc>
      </w:tr>
      <w:tr w:rsidR="00131A37" w:rsidRPr="00131A37" w:rsidTr="005A7F05">
        <w:tc>
          <w:tcPr>
            <w:tcW w:w="9990" w:type="dxa"/>
            <w:gridSpan w:val="9"/>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2.1.5. Система работы по обеспечению охраны труда и безопасности жизнедеятельности детей и сотрудников. </w:t>
            </w:r>
            <w:r w:rsidRPr="00131A37">
              <w:rPr>
                <w:rFonts w:ascii="Times New Roman" w:eastAsia="Times New Roman" w:hAnsi="Times New Roman" w:cs="Times New Roman"/>
                <w:bCs/>
                <w:color w:val="000000"/>
                <w:sz w:val="24"/>
                <w:szCs w:val="24"/>
                <w:lang w:eastAsia="ru-RU"/>
              </w:rPr>
              <w:t xml:space="preserve">Приведение в соответствие ФГОС ДО системы работы по обеспечению </w:t>
            </w:r>
            <w:r w:rsidRPr="00131A37">
              <w:rPr>
                <w:rFonts w:ascii="Times New Roman" w:eastAsia="Times New Roman" w:hAnsi="Times New Roman" w:cs="Times New Roman"/>
                <w:bCs/>
                <w:color w:val="000000"/>
                <w:sz w:val="24"/>
                <w:szCs w:val="24"/>
                <w:lang w:eastAsia="ru-RU"/>
              </w:rPr>
              <w:lastRenderedPageBreak/>
              <w:t>безопасности жизнедеятельности детей и сотрудников, охране труда (ФГОС ДО п.3.3.4, п.6, п.3.4.1)</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С кадрами: </w:t>
            </w:r>
            <w:r w:rsidRPr="00131A37">
              <w:rPr>
                <w:rFonts w:ascii="Times New Roman" w:eastAsia="Times New Roman" w:hAnsi="Times New Roman" w:cs="Times New Roman"/>
                <w:bCs/>
                <w:color w:val="000000"/>
                <w:sz w:val="24"/>
                <w:szCs w:val="24"/>
                <w:lang w:eastAsia="ru-RU"/>
              </w:rPr>
              <w:t>Инструктажи:                               - вводный инструктаж;                                        - на рабочих местах;                                                 - по всем направлениям работы.</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ежеквартально</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Завхоз  </w:t>
            </w:r>
            <w:proofErr w:type="spellStart"/>
            <w:r w:rsidRPr="00131A37">
              <w:rPr>
                <w:rFonts w:ascii="Times New Roman" w:eastAsia="Times New Roman" w:hAnsi="Times New Roman" w:cs="Times New Roman"/>
                <w:bCs/>
                <w:color w:val="000000"/>
                <w:sz w:val="24"/>
                <w:szCs w:val="24"/>
                <w:lang w:eastAsia="ru-RU"/>
              </w:rPr>
              <w:t>Казиханова</w:t>
            </w:r>
            <w:proofErr w:type="spellEnd"/>
            <w:r w:rsidRPr="00131A37">
              <w:rPr>
                <w:rFonts w:ascii="Times New Roman" w:eastAsia="Times New Roman" w:hAnsi="Times New Roman" w:cs="Times New Roman"/>
                <w:bCs/>
                <w:color w:val="000000"/>
                <w:sz w:val="24"/>
                <w:szCs w:val="24"/>
                <w:lang w:eastAsia="ru-RU"/>
              </w:rPr>
              <w:t xml:space="preserve"> ГН.</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регистрации инструктажей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работы комиссии по охране жизни и здоровья детей и сотрудников.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Аналитические материалы</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Инструктаж по охране труда по пожарной безопасности; по охране жизни и здоровья.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Согласно требованиям 2 раза в год</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зам. руководителя,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инструктажей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Инструктаж «Меры пожарной безопасности при устройстве новогодних елок».</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декабрь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регистрации инструктажей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Тренинги по эвакуации при ЧС, угрозе теракта.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 раз в квартал</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Протоколы</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занятий с сотрудниками ДОУ по охране труда, соблюдению мер безопасности.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ежеквартально</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посещений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общего собрания работников по охране труда и безопасности. (Анализ работы по обеспечению охраны труда и безопасности сотрудников).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я</w:t>
            </w:r>
            <w:proofErr w:type="gramEnd"/>
            <w:r w:rsidRPr="00131A37">
              <w:rPr>
                <w:rFonts w:ascii="Times New Roman" w:eastAsia="Times New Roman" w:hAnsi="Times New Roman" w:cs="Times New Roman"/>
                <w:bCs/>
                <w:color w:val="000000"/>
                <w:sz w:val="24"/>
                <w:szCs w:val="24"/>
                <w:lang w:eastAsia="ru-RU"/>
              </w:rPr>
              <w:t>нварь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тренировочных учений по эвакуации детей.</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 раза в год октябрь</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апрель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акт о проведении тренировочных учений</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9</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Корректировка локальных актов по охране жизнедеятельности.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 по мере необходимости</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Локальные акты</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10</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Составление графика отпусков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декабрь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Руководитель ДОУ                    </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график отпусков</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рейдов по соблюдению требований пожарной безопасности.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Изучение и выполнение сотрудниками нормативно – правовых документов по ОБЖ, локальных актов, приказов, инструктажей по технике безопасности.</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ответственный по пожарной безопасности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созданием условий в ДОУ по обеспечению безопасности жизнедеятельности детей и сотрудников.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Руководитель ДОУ ответственный по пожарной безопасности                </w:t>
            </w:r>
            <w:r w:rsidRPr="00131A37">
              <w:rPr>
                <w:rFonts w:ascii="Times New Roman" w:eastAsia="Times New Roman" w:hAnsi="Times New Roman" w:cs="Times New Roman"/>
                <w:bCs/>
                <w:color w:val="000000"/>
                <w:sz w:val="24"/>
                <w:szCs w:val="24"/>
                <w:lang w:eastAsia="ru-RU"/>
              </w:rPr>
              <w:lastRenderedPageBreak/>
              <w:t>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Справка - 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14</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Проверка теоретических знаний и действий персонала в ЧС, при угрозе террористических актов.</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 раза в год</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Руководитель ДОУ                 комиссия </w:t>
            </w:r>
            <w:proofErr w:type="gramStart"/>
            <w:r w:rsidRPr="00131A37">
              <w:rPr>
                <w:rFonts w:ascii="Times New Roman" w:eastAsia="Times New Roman" w:hAnsi="Times New Roman" w:cs="Times New Roman"/>
                <w:bCs/>
                <w:color w:val="000000"/>
                <w:sz w:val="24"/>
                <w:szCs w:val="24"/>
                <w:lang w:eastAsia="ru-RU"/>
              </w:rPr>
              <w:t>по</w:t>
            </w:r>
            <w:proofErr w:type="gramEnd"/>
            <w:r w:rsidRPr="00131A37">
              <w:rPr>
                <w:rFonts w:ascii="Times New Roman" w:eastAsia="Times New Roman" w:hAnsi="Times New Roman" w:cs="Times New Roman"/>
                <w:bCs/>
                <w:color w:val="000000"/>
                <w:sz w:val="24"/>
                <w:szCs w:val="24"/>
                <w:lang w:eastAsia="ru-RU"/>
              </w:rPr>
              <w:t xml:space="preserve"> ОТ</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Справка-анализ</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15</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С детьми:</w:t>
            </w:r>
            <w:r w:rsidRPr="00131A37">
              <w:rPr>
                <w:rFonts w:ascii="Times New Roman" w:eastAsia="Times New Roman" w:hAnsi="Times New Roman" w:cs="Times New Roman"/>
                <w:bCs/>
                <w:color w:val="000000"/>
                <w:sz w:val="24"/>
                <w:szCs w:val="24"/>
                <w:lang w:eastAsia="ru-RU"/>
              </w:rPr>
              <w:t xml:space="preserve"> Непосредственно образовательная деятельность по безопасности жизнедеятельности (Знакомство с правилами поведения на дороге, в природе и быту)</w:t>
            </w:r>
            <w:proofErr w:type="gramStart"/>
            <w:r w:rsidRPr="00131A37">
              <w:rPr>
                <w:rFonts w:ascii="Times New Roman" w:eastAsia="Times New Roman" w:hAnsi="Times New Roman" w:cs="Times New Roman"/>
                <w:bCs/>
                <w:color w:val="000000"/>
                <w:sz w:val="24"/>
                <w:szCs w:val="24"/>
                <w:lang w:eastAsia="ru-RU"/>
              </w:rPr>
              <w:t>.п</w:t>
            </w:r>
            <w:proofErr w:type="gramEnd"/>
            <w:r w:rsidRPr="00131A37">
              <w:rPr>
                <w:rFonts w:ascii="Times New Roman" w:eastAsia="Times New Roman" w:hAnsi="Times New Roman" w:cs="Times New Roman"/>
                <w:bCs/>
                <w:color w:val="000000"/>
                <w:sz w:val="24"/>
                <w:szCs w:val="24"/>
                <w:lang w:eastAsia="ru-RU"/>
              </w:rPr>
              <w:t>о программе «Приключение Светофора»</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16</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практических занятий с детьми по ОБЖ.</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графику</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отчет</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17</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Реализация проектной деятельности по теме.</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проектов</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18</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Участие в муниципальном конкурсе «Безопасное колесо – детям».</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Воспитатели</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Материалы конкурсной работы</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19</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Совместные мероприятия с отделом пропаганды управления ГИБДД УВД по г. Махачкала, с целью обучения дошкольников правилам дорожного движения.</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 апрель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Фотоматериалы</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20</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Разработка и реализация плана по профилактике дорожно – транспортного травматизма в детском саду  по программе  «Приключение светофора» (Приложение  №15).</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план</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21</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Разработка и реализация плана по противодействию терроризму и экстремизму (Приложение).</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план</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22</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С родителями: </w:t>
            </w:r>
            <w:r w:rsidRPr="00131A37">
              <w:rPr>
                <w:rFonts w:ascii="Times New Roman" w:eastAsia="Times New Roman" w:hAnsi="Times New Roman" w:cs="Times New Roman"/>
                <w:bCs/>
                <w:color w:val="000000"/>
                <w:sz w:val="24"/>
                <w:szCs w:val="24"/>
                <w:lang w:eastAsia="ru-RU"/>
              </w:rPr>
              <w:t>- индивидуальные беседы по запросам родителей – размещение в родительских уголках материалов по ОБЖ и ППД.</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492"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23</w:t>
            </w:r>
          </w:p>
        </w:tc>
        <w:tc>
          <w:tcPr>
            <w:tcW w:w="3828"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Контроль:                                                                              - </w:t>
            </w:r>
            <w:proofErr w:type="gramStart"/>
            <w:r w:rsidRPr="00131A37">
              <w:rPr>
                <w:rFonts w:ascii="Times New Roman" w:eastAsia="Times New Roman" w:hAnsi="Times New Roman" w:cs="Times New Roman"/>
                <w:bCs/>
                <w:color w:val="000000"/>
                <w:sz w:val="24"/>
                <w:szCs w:val="24"/>
                <w:lang w:eastAsia="ru-RU"/>
              </w:rPr>
              <w:t>контроль за</w:t>
            </w:r>
            <w:proofErr w:type="gramEnd"/>
            <w:r w:rsidRPr="00131A37">
              <w:rPr>
                <w:rFonts w:ascii="Times New Roman" w:eastAsia="Times New Roman" w:hAnsi="Times New Roman" w:cs="Times New Roman"/>
                <w:bCs/>
                <w:color w:val="000000"/>
                <w:sz w:val="24"/>
                <w:szCs w:val="24"/>
                <w:lang w:eastAsia="ru-RU"/>
              </w:rPr>
              <w:t xml:space="preserve"> нагрузкой во время непосредственно образовательной деятельности;                                                                  - контроль за оформлением и пополнением центров по безопасности дорожного движения в группах МБДОУ;                                           - контроль за прохождением медицинского осмотра и диспансеризации сотрудниками МБДОУ</w:t>
            </w:r>
          </w:p>
        </w:tc>
        <w:tc>
          <w:tcPr>
            <w:tcW w:w="1559"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c>
          <w:tcPr>
            <w:tcW w:w="18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 (справка)</w:t>
            </w:r>
          </w:p>
        </w:tc>
      </w:tr>
    </w:tbl>
    <w:p w:rsidR="00131A37" w:rsidRPr="00131A37" w:rsidRDefault="00131A37" w:rsidP="00131A37">
      <w:pPr>
        <w:shd w:val="clear" w:color="auto" w:fill="FFFFFF"/>
        <w:spacing w:before="100" w:beforeAutospacing="1" w:after="100" w:afterAutospacing="1" w:line="240" w:lineRule="auto"/>
        <w:ind w:left="-1138"/>
        <w:rPr>
          <w:rFonts w:ascii="Times New Roman" w:eastAsia="Times New Roman" w:hAnsi="Times New Roman" w:cs="Times New Roman"/>
          <w:b/>
          <w:bCs/>
          <w:color w:val="000000"/>
          <w:sz w:val="24"/>
          <w:szCs w:val="24"/>
          <w:lang w:eastAsia="ru-RU"/>
        </w:rPr>
      </w:pPr>
    </w:p>
    <w:p w:rsidR="00131A37" w:rsidRPr="00131A37" w:rsidRDefault="00131A37" w:rsidP="00131A3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2.2. Обеспечение качества дошкольного образования.</w:t>
      </w:r>
    </w:p>
    <w:p w:rsidR="00131A37" w:rsidRPr="00131A37" w:rsidRDefault="00131A37" w:rsidP="00131A37">
      <w:pPr>
        <w:shd w:val="clear" w:color="auto" w:fill="FFFFFF"/>
        <w:spacing w:before="100" w:beforeAutospacing="1" w:after="100" w:afterAutospacing="1" w:line="240" w:lineRule="auto"/>
        <w:ind w:left="-432"/>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Цель: </w:t>
      </w:r>
      <w:r w:rsidRPr="00131A37">
        <w:rPr>
          <w:rFonts w:ascii="Times New Roman" w:eastAsia="Times New Roman" w:hAnsi="Times New Roman" w:cs="Times New Roman"/>
          <w:color w:val="000000"/>
          <w:sz w:val="24"/>
          <w:szCs w:val="24"/>
          <w:lang w:eastAsia="ru-RU"/>
        </w:rPr>
        <w:t>определить содержание формы и методы психолого–педагогической работы в соответствии с выбранной программой, федеральными государственными образовательными стандартами и приоритетными направлениями работы ДОО.</w:t>
      </w:r>
    </w:p>
    <w:tbl>
      <w:tblPr>
        <w:tblStyle w:val="a8"/>
        <w:tblW w:w="9571" w:type="dxa"/>
        <w:tblLayout w:type="fixed"/>
        <w:tblLook w:val="04A0" w:firstRow="1" w:lastRow="0" w:firstColumn="1" w:lastColumn="0" w:noHBand="0" w:noVBand="1"/>
      </w:tblPr>
      <w:tblGrid>
        <w:gridCol w:w="534"/>
        <w:gridCol w:w="3543"/>
        <w:gridCol w:w="142"/>
        <w:gridCol w:w="284"/>
        <w:gridCol w:w="992"/>
        <w:gridCol w:w="283"/>
        <w:gridCol w:w="142"/>
        <w:gridCol w:w="1559"/>
        <w:gridCol w:w="284"/>
        <w:gridCol w:w="142"/>
        <w:gridCol w:w="141"/>
        <w:gridCol w:w="1525"/>
      </w:tblGrid>
      <w:tr w:rsidR="00131A37" w:rsidRPr="00131A37" w:rsidTr="005A7F05">
        <w:tc>
          <w:tcPr>
            <w:tcW w:w="534" w:type="dxa"/>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w:t>
            </w:r>
            <w:proofErr w:type="gramStart"/>
            <w:r w:rsidRPr="00131A37">
              <w:rPr>
                <w:rFonts w:ascii="Times New Roman" w:eastAsia="Times New Roman" w:hAnsi="Times New Roman" w:cs="Times New Roman"/>
                <w:b/>
                <w:bCs/>
                <w:color w:val="000000"/>
                <w:sz w:val="24"/>
                <w:szCs w:val="24"/>
                <w:lang w:eastAsia="ru-RU"/>
              </w:rPr>
              <w:t>п</w:t>
            </w:r>
            <w:proofErr w:type="gramEnd"/>
            <w:r w:rsidRPr="00131A37">
              <w:rPr>
                <w:rFonts w:ascii="Times New Roman" w:eastAsia="Times New Roman" w:hAnsi="Times New Roman" w:cs="Times New Roman"/>
                <w:b/>
                <w:bCs/>
                <w:color w:val="000000"/>
                <w:sz w:val="24"/>
                <w:szCs w:val="24"/>
                <w:lang w:eastAsia="ru-RU"/>
              </w:rPr>
              <w:t>/п</w:t>
            </w:r>
          </w:p>
        </w:tc>
        <w:tc>
          <w:tcPr>
            <w:tcW w:w="3969" w:type="dxa"/>
            <w:gridSpan w:val="3"/>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417" w:type="dxa"/>
            <w:gridSpan w:val="3"/>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1985" w:type="dxa"/>
            <w:gridSpan w:val="3"/>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666" w:type="dxa"/>
            <w:gridSpan w:val="2"/>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9571" w:type="dxa"/>
            <w:gridSpan w:val="12"/>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2.2.1. </w:t>
            </w:r>
            <w:proofErr w:type="gramStart"/>
            <w:r w:rsidRPr="00131A37">
              <w:rPr>
                <w:rFonts w:ascii="Times New Roman" w:eastAsia="Times New Roman" w:hAnsi="Times New Roman" w:cs="Times New Roman"/>
                <w:b/>
                <w:color w:val="000000"/>
                <w:sz w:val="24"/>
                <w:szCs w:val="24"/>
                <w:lang w:eastAsia="ru-RU"/>
              </w:rPr>
              <w:t xml:space="preserve">Организация образовательного процесса                                            </w:t>
            </w:r>
            <w:r w:rsidRPr="00131A37">
              <w:rPr>
                <w:rFonts w:ascii="Times New Roman" w:eastAsia="Times New Roman" w:hAnsi="Times New Roman" w:cs="Times New Roman"/>
                <w:color w:val="000000"/>
                <w:sz w:val="24"/>
                <w:szCs w:val="24"/>
                <w:lang w:eastAsia="ru-RU"/>
              </w:rPr>
              <w:t xml:space="preserve">Организация основного образования и содержание деятельности строится в соответствие с основной общеобразовательной программой ДОУ на основании ФГОС ДО (Приказ </w:t>
            </w:r>
            <w:proofErr w:type="spellStart"/>
            <w:r w:rsidRPr="00131A37">
              <w:rPr>
                <w:rFonts w:ascii="Times New Roman" w:eastAsia="Times New Roman" w:hAnsi="Times New Roman" w:cs="Times New Roman"/>
                <w:color w:val="000000"/>
                <w:sz w:val="24"/>
                <w:szCs w:val="24"/>
                <w:lang w:eastAsia="ru-RU"/>
              </w:rPr>
              <w:t>Минобрнауки</w:t>
            </w:r>
            <w:proofErr w:type="spellEnd"/>
            <w:r w:rsidRPr="00131A37">
              <w:rPr>
                <w:rFonts w:ascii="Times New Roman" w:eastAsia="Times New Roman" w:hAnsi="Times New Roman" w:cs="Times New Roman"/>
                <w:color w:val="000000"/>
                <w:sz w:val="24"/>
                <w:szCs w:val="24"/>
                <w:lang w:eastAsia="ru-RU"/>
              </w:rPr>
              <w:t xml:space="preserve"> России от 17.10.2013 № 1155),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Российской Федерации (</w:t>
            </w:r>
            <w:proofErr w:type="spellStart"/>
            <w:r w:rsidRPr="00131A37">
              <w:rPr>
                <w:rFonts w:ascii="Times New Roman" w:eastAsia="Times New Roman" w:hAnsi="Times New Roman" w:cs="Times New Roman"/>
                <w:color w:val="000000"/>
                <w:sz w:val="24"/>
                <w:szCs w:val="24"/>
                <w:lang w:eastAsia="ru-RU"/>
              </w:rPr>
              <w:t>Минобрнауки</w:t>
            </w:r>
            <w:proofErr w:type="spellEnd"/>
            <w:r w:rsidRPr="00131A37">
              <w:rPr>
                <w:rFonts w:ascii="Times New Roman" w:eastAsia="Times New Roman" w:hAnsi="Times New Roman" w:cs="Times New Roman"/>
                <w:color w:val="000000"/>
                <w:sz w:val="24"/>
                <w:szCs w:val="24"/>
                <w:lang w:eastAsia="ru-RU"/>
              </w:rPr>
              <w:t xml:space="preserve"> РФ от 30.08.2013 № 1014 г.)</w:t>
            </w:r>
            <w:proofErr w:type="gramEnd"/>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9571" w:type="dxa"/>
            <w:gridSpan w:val="12"/>
            <w:hideMark/>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p>
        </w:tc>
      </w:tr>
      <w:tr w:rsidR="00131A37" w:rsidRPr="00131A37" w:rsidTr="005A7F05">
        <w:tc>
          <w:tcPr>
            <w:tcW w:w="534" w:type="dxa"/>
            <w:hideMark/>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p>
        </w:tc>
        <w:tc>
          <w:tcPr>
            <w:tcW w:w="3969" w:type="dxa"/>
            <w:gridSpan w:val="3"/>
            <w:hideMark/>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417" w:type="dxa"/>
            <w:gridSpan w:val="3"/>
            <w:hideMark/>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985" w:type="dxa"/>
            <w:gridSpan w:val="3"/>
            <w:hideMark/>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666" w:type="dxa"/>
            <w:gridSpan w:val="2"/>
            <w:hideMark/>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i/>
                <w:color w:val="000000"/>
                <w:sz w:val="24"/>
                <w:szCs w:val="24"/>
                <w:lang w:eastAsia="ru-RU"/>
              </w:rPr>
              <w:t>Планирование образовательного процесса:</w:t>
            </w:r>
            <w:r w:rsidRPr="00131A37">
              <w:rPr>
                <w:rFonts w:ascii="Times New Roman" w:eastAsia="Times New Roman" w:hAnsi="Times New Roman" w:cs="Times New Roman"/>
                <w:i/>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 Планирование </w:t>
            </w:r>
            <w:proofErr w:type="spellStart"/>
            <w:r w:rsidRPr="00131A37">
              <w:rPr>
                <w:rFonts w:ascii="Times New Roman" w:eastAsia="Times New Roman" w:hAnsi="Times New Roman" w:cs="Times New Roman"/>
                <w:color w:val="000000"/>
                <w:sz w:val="24"/>
                <w:szCs w:val="24"/>
                <w:lang w:eastAsia="ru-RU"/>
              </w:rPr>
              <w:t>воспитательно</w:t>
            </w:r>
            <w:proofErr w:type="spell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–о</w:t>
            </w:r>
            <w:proofErr w:type="gramEnd"/>
            <w:r w:rsidRPr="00131A37">
              <w:rPr>
                <w:rFonts w:ascii="Times New Roman" w:eastAsia="Times New Roman" w:hAnsi="Times New Roman" w:cs="Times New Roman"/>
                <w:color w:val="000000"/>
                <w:sz w:val="24"/>
                <w:szCs w:val="24"/>
                <w:lang w:eastAsia="ru-RU"/>
              </w:rPr>
              <w:t>бразовательного процесса в соответствии с основными задачами ООП ДО, ФГОС ДО и содержанием комплексно – тематического планирования;                                      * Внесение дополнений в комплексно – тематическое планирование в соответствии с реализуемой ООП ДО.</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учебного года </w:t>
            </w: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август</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Воспитатели, узкие специалисты</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bCs/>
                <w:color w:val="000000"/>
                <w:sz w:val="24"/>
                <w:szCs w:val="24"/>
              </w:rPr>
              <w:t>Руководитель ДОУ</w:t>
            </w:r>
            <w:proofErr w:type="gramStart"/>
            <w:r w:rsidRPr="00131A37">
              <w:rPr>
                <w:rFonts w:ascii="Calibri" w:eastAsia="Calibri" w:hAnsi="Calibri" w:cs="Times New Roman"/>
                <w:bCs/>
                <w:color w:val="000000"/>
                <w:sz w:val="24"/>
                <w:szCs w:val="24"/>
              </w:rPr>
              <w:t xml:space="preserve">                             З</w:t>
            </w:r>
            <w:proofErr w:type="gramEnd"/>
            <w:r w:rsidRPr="00131A37">
              <w:rPr>
                <w:rFonts w:ascii="Calibri" w:eastAsia="Calibri" w:hAnsi="Calibri" w:cs="Times New Roman"/>
                <w:bCs/>
                <w:color w:val="000000"/>
                <w:sz w:val="24"/>
                <w:szCs w:val="24"/>
              </w:rPr>
              <w:t>ам. руководителя</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Предупредительный, оперативный контроль</w:t>
            </w: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Педагогический совет</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i/>
                <w:color w:val="000000"/>
                <w:sz w:val="24"/>
                <w:szCs w:val="24"/>
                <w:lang w:eastAsia="ru-RU"/>
              </w:rPr>
              <w:t xml:space="preserve">Выполнение совокупных требований ФГОС ДО:  </w:t>
            </w:r>
            <w:r w:rsidRPr="00131A37">
              <w:rPr>
                <w:rFonts w:ascii="Times New Roman" w:eastAsia="Times New Roman" w:hAnsi="Times New Roman" w:cs="Times New Roman"/>
                <w:color w:val="000000"/>
                <w:sz w:val="24"/>
                <w:szCs w:val="24"/>
                <w:lang w:eastAsia="ru-RU"/>
              </w:rPr>
              <w:t>- реализация</w:t>
            </w:r>
            <w:r w:rsidRPr="00131A37">
              <w:rPr>
                <w:rFonts w:ascii="Times New Roman" w:eastAsia="Times New Roman" w:hAnsi="Times New Roman" w:cs="Times New Roman"/>
                <w:b/>
                <w:i/>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«Образовательной программы ДОУ» по 5 образовательным областям (социально </w:t>
            </w:r>
            <w:proofErr w:type="gramStart"/>
            <w:r w:rsidRPr="00131A37">
              <w:rPr>
                <w:rFonts w:ascii="Times New Roman" w:eastAsia="Times New Roman" w:hAnsi="Times New Roman" w:cs="Times New Roman"/>
                <w:color w:val="000000"/>
                <w:sz w:val="24"/>
                <w:szCs w:val="24"/>
                <w:lang w:eastAsia="ru-RU"/>
              </w:rPr>
              <w:t>–к</w:t>
            </w:r>
            <w:proofErr w:type="gramEnd"/>
            <w:r w:rsidRPr="00131A37">
              <w:rPr>
                <w:rFonts w:ascii="Times New Roman" w:eastAsia="Times New Roman" w:hAnsi="Times New Roman" w:cs="Times New Roman"/>
                <w:color w:val="000000"/>
                <w:sz w:val="24"/>
                <w:szCs w:val="24"/>
                <w:lang w:eastAsia="ru-RU"/>
              </w:rPr>
              <w:t xml:space="preserve">оммуникативное, познавательное, речевое, художественно-эстетическое, физическое развитие) в соответствии с возрастом детей.                          – создание специальных условий образования детей с ОВЗ, направленных на обеспечение коррекции нарушений их развития                  .* Создание необходимой развивающей предметно – пространственной среды. </w:t>
            </w:r>
            <w:r w:rsidRPr="00131A37">
              <w:rPr>
                <w:rFonts w:ascii="Times New Roman" w:eastAsia="Times New Roman" w:hAnsi="Times New Roman" w:cs="Times New Roman"/>
                <w:b/>
                <w:i/>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                              </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узкие специалисты</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Оперативный контроль</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*Утверждение программно – методического обеспечения </w:t>
            </w:r>
            <w:proofErr w:type="spellStart"/>
            <w:r w:rsidRPr="00131A37">
              <w:rPr>
                <w:rFonts w:ascii="Times New Roman" w:eastAsia="Times New Roman" w:hAnsi="Times New Roman" w:cs="Times New Roman"/>
                <w:color w:val="000000"/>
                <w:sz w:val="24"/>
                <w:szCs w:val="24"/>
                <w:lang w:eastAsia="ru-RU"/>
              </w:rPr>
              <w:t>воспитательно</w:t>
            </w:r>
            <w:proofErr w:type="spellEnd"/>
            <w:r w:rsidRPr="00131A37">
              <w:rPr>
                <w:rFonts w:ascii="Times New Roman" w:eastAsia="Times New Roman" w:hAnsi="Times New Roman" w:cs="Times New Roman"/>
                <w:color w:val="000000"/>
                <w:sz w:val="24"/>
                <w:szCs w:val="24"/>
                <w:lang w:eastAsia="ru-RU"/>
              </w:rPr>
              <w:t xml:space="preserve"> – образовательного процесса в соответствии с основной образовательной программой </w:t>
            </w:r>
            <w:proofErr w:type="gramStart"/>
            <w:r w:rsidRPr="00131A37">
              <w:rPr>
                <w:rFonts w:ascii="Times New Roman" w:eastAsia="Times New Roman" w:hAnsi="Times New Roman" w:cs="Times New Roman"/>
                <w:color w:val="000000"/>
                <w:sz w:val="24"/>
                <w:szCs w:val="24"/>
                <w:lang w:eastAsia="ru-RU"/>
              </w:rPr>
              <w:t>ДО</w:t>
            </w:r>
            <w:proofErr w:type="gramEnd"/>
            <w:r w:rsidRPr="00131A37">
              <w:rPr>
                <w:rFonts w:ascii="Times New Roman" w:eastAsia="Times New Roman" w:hAnsi="Times New Roman" w:cs="Times New Roman"/>
                <w:color w:val="000000"/>
                <w:sz w:val="24"/>
                <w:szCs w:val="24"/>
                <w:lang w:eastAsia="ru-RU"/>
              </w:rPr>
              <w:t>, дополнительными программами.</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приказ</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*Утверждение схемы распределения НОД на новый учебный год</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приказ</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*Утверждение циклограмм деятельности специалистов (муз</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уководителей, инструктора по физ. воспитанию, психолога, учителей  дефектологов).</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Планы договора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*Разработка и утверждение планов и договоров взаимодействия с социальными институтами детства.</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приказ</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*Разработка системы внутреннего контроля.</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Руководитель ДОУ                             </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план</w:t>
            </w:r>
          </w:p>
        </w:tc>
      </w:tr>
      <w:tr w:rsidR="00131A37" w:rsidRPr="00131A37" w:rsidTr="005A7F05">
        <w:tc>
          <w:tcPr>
            <w:tcW w:w="9571" w:type="dxa"/>
            <w:gridSpan w:val="1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Оценка качества дошкольного образования</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spellStart"/>
            <w:r w:rsidRPr="00131A37">
              <w:rPr>
                <w:rFonts w:ascii="Times New Roman" w:eastAsia="Times New Roman" w:hAnsi="Times New Roman" w:cs="Times New Roman"/>
                <w:color w:val="000000"/>
                <w:sz w:val="24"/>
                <w:szCs w:val="24"/>
                <w:lang w:eastAsia="ru-RU"/>
              </w:rPr>
              <w:t>Самообследование</w:t>
            </w:r>
            <w:proofErr w:type="spellEnd"/>
            <w:r w:rsidRPr="00131A37">
              <w:rPr>
                <w:rFonts w:ascii="Times New Roman" w:eastAsia="Times New Roman" w:hAnsi="Times New Roman" w:cs="Times New Roman"/>
                <w:color w:val="000000"/>
                <w:sz w:val="24"/>
                <w:szCs w:val="24"/>
                <w:lang w:eastAsia="ru-RU"/>
              </w:rPr>
              <w:t xml:space="preserve"> ДОУ</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Рабочая группа</w:t>
            </w:r>
            <w:r w:rsidRPr="00131A37">
              <w:rPr>
                <w:rFonts w:ascii="Times New Roman" w:eastAsia="Times New Roman" w:hAnsi="Times New Roman" w:cs="Times New Roman"/>
                <w:bCs/>
                <w:color w:val="000000"/>
                <w:sz w:val="24"/>
                <w:szCs w:val="24"/>
                <w:lang w:eastAsia="ru-RU"/>
              </w:rPr>
              <w:t xml:space="preserve"> Руководитель ДОУ                             </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Приказ, справка-анализ</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Педагогический мониторинг</w:t>
            </w:r>
          </w:p>
        </w:tc>
        <w:tc>
          <w:tcPr>
            <w:tcW w:w="141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198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w:t>
            </w:r>
          </w:p>
        </w:tc>
        <w:tc>
          <w:tcPr>
            <w:tcW w:w="1666"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 - анализ</w:t>
            </w:r>
          </w:p>
        </w:tc>
      </w:tr>
      <w:tr w:rsidR="00131A37" w:rsidRPr="00131A37" w:rsidTr="005A7F05">
        <w:tc>
          <w:tcPr>
            <w:tcW w:w="9571" w:type="dxa"/>
            <w:gridSpan w:val="1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2.2.2. Содержание деятельности по реализации культурных практик,  </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программ  кружков, студий, секций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w:t>
            </w:r>
            <w:proofErr w:type="gramStart"/>
            <w:r w:rsidRPr="00131A37">
              <w:rPr>
                <w:rFonts w:ascii="Times New Roman" w:eastAsia="Times New Roman" w:hAnsi="Times New Roman" w:cs="Times New Roman"/>
                <w:b/>
                <w:bCs/>
                <w:color w:val="000000"/>
                <w:sz w:val="24"/>
                <w:szCs w:val="24"/>
                <w:lang w:eastAsia="ru-RU"/>
              </w:rPr>
              <w:t>п</w:t>
            </w:r>
            <w:proofErr w:type="gramEnd"/>
            <w:r w:rsidRPr="00131A37">
              <w:rPr>
                <w:rFonts w:ascii="Times New Roman" w:eastAsia="Times New Roman" w:hAnsi="Times New Roman" w:cs="Times New Roman"/>
                <w:b/>
                <w:bCs/>
                <w:color w:val="000000"/>
                <w:sz w:val="24"/>
                <w:szCs w:val="24"/>
                <w:lang w:eastAsia="ru-RU"/>
              </w:rPr>
              <w:t>/п</w:t>
            </w:r>
          </w:p>
        </w:tc>
        <w:tc>
          <w:tcPr>
            <w:tcW w:w="3969"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мероприятий</w:t>
            </w:r>
          </w:p>
        </w:tc>
        <w:tc>
          <w:tcPr>
            <w:tcW w:w="12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Ответственный</w:t>
            </w:r>
          </w:p>
        </w:tc>
        <w:tc>
          <w:tcPr>
            <w:tcW w:w="1525"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Форма отчета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Мониторинг запросов родителей на предоставление дополнительных образовательных услуг.</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 - сентябрь</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Утверждение перечня дополнительных образовательных услуг на 2018-2019 учебный год.</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Приказ График проведения кружков</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Консультация для воспитателей по организации кружковой работы.</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Материалы консультаций</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Согласование графиков и утверждение программ кружковой работы на 2018-2019 уч. год.</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Рабочие программы дополнительного образования</w:t>
            </w:r>
          </w:p>
        </w:tc>
      </w:tr>
      <w:tr w:rsidR="00131A37" w:rsidRPr="00131A37" w:rsidTr="005A7F05">
        <w:trPr>
          <w:trHeight w:val="1010"/>
        </w:trPr>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Организация бесплатных дополнительных услуг (кружковая деятельность) по запросам родителей.</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 об итогах анкетирования</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Контроль проведения кружковой работы в ДОУ.</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w:t>
            </w:r>
          </w:p>
        </w:tc>
      </w:tr>
      <w:tr w:rsidR="00131A37" w:rsidRPr="00131A37" w:rsidTr="005A7F05">
        <w:trPr>
          <w:trHeight w:val="715"/>
        </w:trPr>
        <w:tc>
          <w:tcPr>
            <w:tcW w:w="53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Название</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 воспитатели</w:t>
            </w:r>
          </w:p>
        </w:tc>
        <w:tc>
          <w:tcPr>
            <w:tcW w:w="152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Форма отчета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«Театральные игры»</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спектакль</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Хореография « Джигит»</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roofErr w:type="spellStart"/>
            <w:r w:rsidRPr="00131A37">
              <w:rPr>
                <w:rFonts w:ascii="Times New Roman" w:eastAsia="Times New Roman" w:hAnsi="Times New Roman" w:cs="Times New Roman"/>
                <w:color w:val="000000"/>
                <w:sz w:val="24"/>
                <w:szCs w:val="24"/>
                <w:lang w:eastAsia="ru-RU"/>
              </w:rPr>
              <w:t>Магомедовп</w:t>
            </w:r>
            <w:proofErr w:type="spellEnd"/>
            <w:r w:rsidRPr="00131A37">
              <w:rPr>
                <w:rFonts w:ascii="Times New Roman" w:eastAsia="Times New Roman" w:hAnsi="Times New Roman" w:cs="Times New Roman"/>
                <w:color w:val="000000"/>
                <w:sz w:val="24"/>
                <w:szCs w:val="24"/>
                <w:lang w:eastAsia="ru-RU"/>
              </w:rPr>
              <w:t xml:space="preserve"> М.М.</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Фестиваль танцев народов Дагестана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«Волшебные шарики»</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досуг</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«Юный пешеход»</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досуг</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ИЗО</w:t>
            </w:r>
            <w:proofErr w:type="gramEnd"/>
            <w:r w:rsidRPr="00131A37">
              <w:rPr>
                <w:rFonts w:ascii="Times New Roman" w:eastAsia="Times New Roman" w:hAnsi="Times New Roman" w:cs="Times New Roman"/>
                <w:color w:val="000000"/>
                <w:sz w:val="24"/>
                <w:szCs w:val="24"/>
                <w:lang w:eastAsia="ru-RU"/>
              </w:rPr>
              <w:t xml:space="preserve"> «Солнышко»</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выставка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Экологический  « Листок»</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выставка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Умелые ручки</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выставка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Загадочные шарики»</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выставка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«Ладушки – ладошки»</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выставка</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Свирель»</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Сентябрь </w:t>
            </w:r>
            <w:r w:rsidRPr="00131A37">
              <w:rPr>
                <w:rFonts w:ascii="Times New Roman" w:eastAsia="Times New Roman" w:hAnsi="Times New Roman" w:cs="Times New Roman"/>
                <w:color w:val="000000"/>
                <w:sz w:val="24"/>
                <w:szCs w:val="24"/>
                <w:lang w:eastAsia="ru-RU"/>
              </w:rPr>
              <w:lastRenderedPageBreak/>
              <w:t>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досуг</w:t>
            </w:r>
          </w:p>
        </w:tc>
      </w:tr>
      <w:tr w:rsidR="00131A37" w:rsidRPr="00131A37" w:rsidTr="005A7F05">
        <w:tc>
          <w:tcPr>
            <w:tcW w:w="9571" w:type="dxa"/>
            <w:gridSpan w:val="1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 xml:space="preserve">                           Содержание деятельности по реализации вариативных форм</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Консультационный пункт психолого-педагогического сопровождения для родителей детей, не посещающих детский сад. (Оформление документации, заключение договоров, организационные мероприятия).</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Приказ положение</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Согласование планов работы по организации образовательной деятельности в КП.</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Приказ </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Организация работы Консультационного пункта</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 - май</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воспитатели специалисты</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Приказ </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Накопление банка консультаций специалистов Консультационного пункта по актуальным вопросам развития, воспитания и образования дошкольников.</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Специалисты учителя – дефектологи </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Консультационные материалы</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969"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Анализ работы консультационного пункта</w:t>
            </w:r>
          </w:p>
        </w:tc>
        <w:tc>
          <w:tcPr>
            <w:tcW w:w="127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val="en-US" w:eastAsia="ru-RU"/>
              </w:rPr>
            </w:pPr>
            <w:r w:rsidRPr="00131A37">
              <w:rPr>
                <w:rFonts w:ascii="Times New Roman" w:eastAsia="Times New Roman" w:hAnsi="Times New Roman" w:cs="Times New Roman"/>
                <w:color w:val="000000"/>
                <w:sz w:val="24"/>
                <w:szCs w:val="24"/>
                <w:lang w:eastAsia="ru-RU"/>
              </w:rPr>
              <w:t>Декабрь 201</w:t>
            </w:r>
            <w:r w:rsidRPr="00131A37">
              <w:rPr>
                <w:rFonts w:ascii="Times New Roman" w:eastAsia="Times New Roman" w:hAnsi="Times New Roman" w:cs="Times New Roman"/>
                <w:color w:val="000000"/>
                <w:sz w:val="24"/>
                <w:szCs w:val="24"/>
                <w:lang w:val="en-US" w:eastAsia="ru-RU"/>
              </w:rPr>
              <w:t>8</w:t>
            </w:r>
            <w:r w:rsidRPr="00131A37">
              <w:rPr>
                <w:rFonts w:ascii="Times New Roman" w:eastAsia="Times New Roman" w:hAnsi="Times New Roman" w:cs="Times New Roman"/>
                <w:color w:val="000000"/>
                <w:sz w:val="24"/>
                <w:szCs w:val="24"/>
                <w:lang w:eastAsia="ru-RU"/>
              </w:rPr>
              <w:t xml:space="preserve"> июнь 201</w:t>
            </w:r>
            <w:r w:rsidRPr="00131A37">
              <w:rPr>
                <w:rFonts w:ascii="Times New Roman" w:eastAsia="Times New Roman" w:hAnsi="Times New Roman" w:cs="Times New Roman"/>
                <w:color w:val="000000"/>
                <w:sz w:val="24"/>
                <w:szCs w:val="24"/>
                <w:lang w:val="en-US" w:eastAsia="ru-RU"/>
              </w:rPr>
              <w:t>9</w:t>
            </w:r>
          </w:p>
        </w:tc>
        <w:tc>
          <w:tcPr>
            <w:tcW w:w="2268" w:type="dxa"/>
            <w:gridSpan w:val="5"/>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52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w:t>
            </w:r>
          </w:p>
        </w:tc>
      </w:tr>
      <w:tr w:rsidR="00131A37" w:rsidRPr="00131A37" w:rsidTr="005A7F05">
        <w:tc>
          <w:tcPr>
            <w:tcW w:w="9571" w:type="dxa"/>
            <w:gridSpan w:val="1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2.2.3. Планирование коррекционных мероприятий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3685"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1984"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обследования дошкольников с целью выявления их уровня развития.</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январь, май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Учителя – дефектологи педагог – психолог воспитатели групп</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Индивидуальные карты развития, справки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Составление банка данных детей, нуждающихся в сопровождении специалистами ДОУ. Предварительная работа: сбор информации о детях группы риска.</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с</w:t>
            </w:r>
            <w:proofErr w:type="gramEnd"/>
            <w:r w:rsidRPr="00131A37">
              <w:rPr>
                <w:rFonts w:ascii="Times New Roman" w:eastAsia="Times New Roman" w:hAnsi="Times New Roman" w:cs="Times New Roman"/>
                <w:bCs/>
                <w:color w:val="000000"/>
                <w:sz w:val="24"/>
                <w:szCs w:val="24"/>
                <w:lang w:eastAsia="ru-RU"/>
              </w:rPr>
              <w:t>ентябрь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Банк данных детей, нуждающихся в помощи специалистами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Составление индивидуальных программ сопровождения дошкольников по результатам обследования.</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Учителя – дефектологи педагог – психолог </w:t>
            </w:r>
            <w:r w:rsidRPr="00131A37">
              <w:rPr>
                <w:rFonts w:ascii="Times New Roman" w:eastAsia="Times New Roman" w:hAnsi="Times New Roman" w:cs="Times New Roman"/>
                <w:bCs/>
                <w:color w:val="000000"/>
                <w:sz w:val="24"/>
                <w:szCs w:val="24"/>
                <w:lang w:eastAsia="ru-RU"/>
              </w:rPr>
              <w:lastRenderedPageBreak/>
              <w:t>воспитатели групп</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Индивидуальные программы дошкольников</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4</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Заключение договоров с родителями на оказание коррекционной помощи.</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1984"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Руководитель ДОУ                             </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Договора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Реализация индивидуальных программ развития дошкольников, нуждающихся в коррекционной помощи.</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Сентябрь-май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педагоги ДОУ</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посещаемости дополнительных занятий, отчет о проделанной работе.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 результатов работы по оказанию коррекционной помощи дошкольникам.</w:t>
            </w:r>
          </w:p>
        </w:tc>
        <w:tc>
          <w:tcPr>
            <w:tcW w:w="127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 май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Педагоги ДОУ</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Аналитическая справка, отчет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Психологический мониторинг</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декабрь, май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справка - анализ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Педагогический мониторинг</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май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справка - анализ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Планирование коррекционно – развивающих занятий с детьми, имеющих тяжелую и незавершенную адаптацию.</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Август, сентябрь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План работы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Подгрупповая и индивидуальная коррекционно – развивающая работа с детьми по итогам психологической готовности детей к обучению в школе.</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                                   воспитатели</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 по итогам оперативного контроля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Подгрупповая и индивидуальная коррекционно – развивающая работа с детьми по результатам педагогического мониторинга.</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 воспитатели</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 по итогам оперативного контроля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Индивидуальная коррекционно – развивающая работа с детьми подготовительных групп по </w:t>
            </w:r>
            <w:proofErr w:type="spellStart"/>
            <w:r w:rsidRPr="00131A37">
              <w:rPr>
                <w:rFonts w:ascii="Times New Roman" w:eastAsia="Times New Roman" w:hAnsi="Times New Roman" w:cs="Times New Roman"/>
                <w:bCs/>
                <w:color w:val="000000"/>
                <w:sz w:val="24"/>
                <w:szCs w:val="24"/>
                <w:lang w:eastAsia="ru-RU"/>
              </w:rPr>
              <w:t>сформированности</w:t>
            </w:r>
            <w:proofErr w:type="spellEnd"/>
            <w:r w:rsidRPr="00131A37">
              <w:rPr>
                <w:rFonts w:ascii="Times New Roman" w:eastAsia="Times New Roman" w:hAnsi="Times New Roman" w:cs="Times New Roman"/>
                <w:bCs/>
                <w:color w:val="000000"/>
                <w:sz w:val="24"/>
                <w:szCs w:val="24"/>
                <w:lang w:eastAsia="ru-RU"/>
              </w:rPr>
              <w:t xml:space="preserve"> мотивационной готовности к обучению в школе.</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Февраль - апрель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 по итогам оперативного контроля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13</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Разработка методических рекомендаций для педагогов младших групп по организации адаптационного периода.</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август</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Методические рекомендации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14</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Разработка методических рекомендации для педагогов подготовительных групп по организации работы, направленной на повышение уровня </w:t>
            </w:r>
            <w:proofErr w:type="spellStart"/>
            <w:r w:rsidRPr="00131A37">
              <w:rPr>
                <w:rFonts w:ascii="Times New Roman" w:eastAsia="Times New Roman" w:hAnsi="Times New Roman" w:cs="Times New Roman"/>
                <w:bCs/>
                <w:color w:val="000000"/>
                <w:sz w:val="24"/>
                <w:szCs w:val="24"/>
                <w:lang w:eastAsia="ru-RU"/>
              </w:rPr>
              <w:t>сформированности</w:t>
            </w:r>
            <w:proofErr w:type="spellEnd"/>
            <w:r w:rsidRPr="00131A37">
              <w:rPr>
                <w:rFonts w:ascii="Times New Roman" w:eastAsia="Times New Roman" w:hAnsi="Times New Roman" w:cs="Times New Roman"/>
                <w:bCs/>
                <w:color w:val="000000"/>
                <w:sz w:val="24"/>
                <w:szCs w:val="24"/>
                <w:lang w:eastAsia="ru-RU"/>
              </w:rPr>
              <w:t xml:space="preserve"> мотивационной готовности детей.</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декабрь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Методические рекомендации к обучению в школе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15</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Анкетирование родителей по </w:t>
            </w:r>
            <w:r w:rsidRPr="00131A37">
              <w:rPr>
                <w:rFonts w:ascii="Times New Roman" w:eastAsia="Times New Roman" w:hAnsi="Times New Roman" w:cs="Times New Roman"/>
                <w:bCs/>
                <w:color w:val="000000"/>
                <w:sz w:val="24"/>
                <w:szCs w:val="24"/>
                <w:lang w:eastAsia="ru-RU"/>
              </w:rPr>
              <w:lastRenderedPageBreak/>
              <w:t>вопросам реализации работы педагогов по осуществлению коррекционной помощи дошкольникам</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май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Зам. </w:t>
            </w:r>
            <w:r w:rsidRPr="00131A37">
              <w:rPr>
                <w:rFonts w:ascii="Times New Roman" w:eastAsia="Times New Roman" w:hAnsi="Times New Roman" w:cs="Times New Roman"/>
                <w:bCs/>
                <w:color w:val="000000"/>
                <w:sz w:val="24"/>
                <w:szCs w:val="24"/>
                <w:lang w:eastAsia="ru-RU"/>
              </w:rPr>
              <w:lastRenderedPageBreak/>
              <w:t>руководителя</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справка</w:t>
            </w:r>
          </w:p>
        </w:tc>
      </w:tr>
      <w:tr w:rsidR="00131A37" w:rsidRPr="00131A37" w:rsidTr="005A7F05">
        <w:tc>
          <w:tcPr>
            <w:tcW w:w="9571" w:type="dxa"/>
            <w:gridSpan w:val="1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lastRenderedPageBreak/>
              <w:t xml:space="preserve">           2.2.4. Коррекционно – организационная деятельность Психолого – медико -  педагогического совета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3685"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1984"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2092"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Организационное заседание № 1 Утверждение плана работы </w:t>
            </w:r>
            <w:proofErr w:type="spellStart"/>
            <w:r w:rsidRPr="00131A37">
              <w:rPr>
                <w:rFonts w:ascii="Times New Roman" w:eastAsia="Times New Roman" w:hAnsi="Times New Roman" w:cs="Times New Roman"/>
                <w:bCs/>
                <w:color w:val="000000"/>
                <w:sz w:val="24"/>
                <w:szCs w:val="24"/>
                <w:lang w:eastAsia="ru-RU"/>
              </w:rPr>
              <w:t>ПМПс</w:t>
            </w:r>
            <w:proofErr w:type="spellEnd"/>
            <w:r w:rsidRPr="00131A37">
              <w:rPr>
                <w:rFonts w:ascii="Times New Roman" w:eastAsia="Times New Roman" w:hAnsi="Times New Roman" w:cs="Times New Roman"/>
                <w:bCs/>
                <w:color w:val="000000"/>
                <w:sz w:val="24"/>
                <w:szCs w:val="24"/>
                <w:lang w:eastAsia="ru-RU"/>
              </w:rPr>
              <w:t xml:space="preserve"> «Формирование Банка данных детей с ОВЗ. Определение содержания </w:t>
            </w:r>
            <w:proofErr w:type="spellStart"/>
            <w:r w:rsidRPr="00131A37">
              <w:rPr>
                <w:rFonts w:ascii="Times New Roman" w:eastAsia="Times New Roman" w:hAnsi="Times New Roman" w:cs="Times New Roman"/>
                <w:bCs/>
                <w:color w:val="000000"/>
                <w:sz w:val="24"/>
                <w:szCs w:val="24"/>
                <w:lang w:eastAsia="ru-RU"/>
              </w:rPr>
              <w:t>ПМПс</w:t>
            </w:r>
            <w:proofErr w:type="spellEnd"/>
            <w:r w:rsidRPr="00131A37">
              <w:rPr>
                <w:rFonts w:ascii="Times New Roman" w:eastAsia="Times New Roman" w:hAnsi="Times New Roman" w:cs="Times New Roman"/>
                <w:bCs/>
                <w:color w:val="000000"/>
                <w:sz w:val="24"/>
                <w:szCs w:val="24"/>
                <w:lang w:eastAsia="ru-RU"/>
              </w:rPr>
              <w:t xml:space="preserve"> сопровождения»</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Председатель </w:t>
            </w:r>
            <w:proofErr w:type="spellStart"/>
            <w:r w:rsidRPr="00131A37">
              <w:rPr>
                <w:rFonts w:ascii="Times New Roman" w:eastAsia="Times New Roman" w:hAnsi="Times New Roman" w:cs="Times New Roman"/>
                <w:bCs/>
                <w:color w:val="000000"/>
                <w:sz w:val="24"/>
                <w:szCs w:val="24"/>
                <w:lang w:eastAsia="ru-RU"/>
              </w:rPr>
              <w:t>ПМПс</w:t>
            </w:r>
            <w:proofErr w:type="spellEnd"/>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Плановое заседание № 2 «Итоги адаптации вновь поступивших дошкольников. Анализ адаптации и результатов определения готовности выпускников ДОУ в 1 классах»</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Председатель </w:t>
            </w:r>
            <w:proofErr w:type="spellStart"/>
            <w:r w:rsidRPr="00131A37">
              <w:rPr>
                <w:rFonts w:ascii="Times New Roman" w:eastAsia="Times New Roman" w:hAnsi="Times New Roman" w:cs="Times New Roman"/>
                <w:bCs/>
                <w:color w:val="000000"/>
                <w:sz w:val="24"/>
                <w:szCs w:val="24"/>
                <w:lang w:eastAsia="ru-RU"/>
              </w:rPr>
              <w:t>ПМПс</w:t>
            </w:r>
            <w:proofErr w:type="spellEnd"/>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685"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Плановое заседание № 3 «Оценка эффективности коррекционной работы»</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Председатель </w:t>
            </w:r>
            <w:proofErr w:type="spellStart"/>
            <w:r w:rsidRPr="00131A37">
              <w:rPr>
                <w:rFonts w:ascii="Times New Roman" w:eastAsia="Times New Roman" w:hAnsi="Times New Roman" w:cs="Times New Roman"/>
                <w:bCs/>
                <w:color w:val="000000"/>
                <w:sz w:val="24"/>
                <w:szCs w:val="24"/>
                <w:lang w:eastAsia="ru-RU"/>
              </w:rPr>
              <w:t>ПМПс</w:t>
            </w:r>
            <w:proofErr w:type="spellEnd"/>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Плановое заседание № 4 «Мониторинг результативности </w:t>
            </w:r>
            <w:proofErr w:type="spellStart"/>
            <w:r w:rsidRPr="00131A37">
              <w:rPr>
                <w:rFonts w:ascii="Times New Roman" w:eastAsia="Times New Roman" w:hAnsi="Times New Roman" w:cs="Times New Roman"/>
                <w:bCs/>
                <w:color w:val="000000"/>
                <w:sz w:val="24"/>
                <w:szCs w:val="24"/>
                <w:lang w:eastAsia="ru-RU"/>
              </w:rPr>
              <w:t>ПМПс</w:t>
            </w:r>
            <w:proofErr w:type="spellEnd"/>
            <w:r w:rsidRPr="00131A37">
              <w:rPr>
                <w:rFonts w:ascii="Times New Roman" w:eastAsia="Times New Roman" w:hAnsi="Times New Roman" w:cs="Times New Roman"/>
                <w:bCs/>
                <w:color w:val="000000"/>
                <w:sz w:val="24"/>
                <w:szCs w:val="24"/>
                <w:lang w:eastAsia="ru-RU"/>
              </w:rPr>
              <w:t xml:space="preserve"> сопровождения детей»</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Председатель </w:t>
            </w:r>
            <w:proofErr w:type="spellStart"/>
            <w:r w:rsidRPr="00131A37">
              <w:rPr>
                <w:rFonts w:ascii="Times New Roman" w:eastAsia="Times New Roman" w:hAnsi="Times New Roman" w:cs="Times New Roman"/>
                <w:bCs/>
                <w:color w:val="000000"/>
                <w:sz w:val="24"/>
                <w:szCs w:val="24"/>
                <w:lang w:eastAsia="ru-RU"/>
              </w:rPr>
              <w:t>ПМПс</w:t>
            </w:r>
            <w:proofErr w:type="spellEnd"/>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Плановое заседание № 5 «Итоги деятельности </w:t>
            </w:r>
            <w:proofErr w:type="spellStart"/>
            <w:r w:rsidRPr="00131A37">
              <w:rPr>
                <w:rFonts w:ascii="Times New Roman" w:eastAsia="Times New Roman" w:hAnsi="Times New Roman" w:cs="Times New Roman"/>
                <w:bCs/>
                <w:color w:val="000000"/>
                <w:sz w:val="24"/>
                <w:szCs w:val="24"/>
                <w:lang w:eastAsia="ru-RU"/>
              </w:rPr>
              <w:t>ПМПс</w:t>
            </w:r>
            <w:proofErr w:type="spellEnd"/>
            <w:r w:rsidRPr="00131A37">
              <w:rPr>
                <w:rFonts w:ascii="Times New Roman" w:eastAsia="Times New Roman" w:hAnsi="Times New Roman" w:cs="Times New Roman"/>
                <w:bCs/>
                <w:color w:val="000000"/>
                <w:sz w:val="24"/>
                <w:szCs w:val="24"/>
                <w:lang w:eastAsia="ru-RU"/>
              </w:rPr>
              <w:t xml:space="preserve"> за 2018-2019 учебный год»</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Председатель </w:t>
            </w:r>
            <w:proofErr w:type="spellStart"/>
            <w:r w:rsidRPr="00131A37">
              <w:rPr>
                <w:rFonts w:ascii="Times New Roman" w:eastAsia="Times New Roman" w:hAnsi="Times New Roman" w:cs="Times New Roman"/>
                <w:bCs/>
                <w:color w:val="000000"/>
                <w:sz w:val="24"/>
                <w:szCs w:val="24"/>
                <w:lang w:eastAsia="ru-RU"/>
              </w:rPr>
              <w:t>ПМПс</w:t>
            </w:r>
            <w:proofErr w:type="spellEnd"/>
            <w:r w:rsidRPr="00131A37">
              <w:rPr>
                <w:rFonts w:ascii="Times New Roman" w:eastAsia="Times New Roman" w:hAnsi="Times New Roman" w:cs="Times New Roman"/>
                <w:bCs/>
                <w:color w:val="000000"/>
                <w:sz w:val="24"/>
                <w:szCs w:val="24"/>
                <w:lang w:eastAsia="ru-RU"/>
              </w:rPr>
              <w:t xml:space="preserve"> </w:t>
            </w:r>
          </w:p>
        </w:tc>
        <w:tc>
          <w:tcPr>
            <w:tcW w:w="2092"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9571" w:type="dxa"/>
            <w:gridSpan w:val="1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2.2.5. Организация необходимой предметно – развивающей среды с учетом ФГОС </w:t>
            </w:r>
            <w:proofErr w:type="gramStart"/>
            <w:r w:rsidRPr="00131A37">
              <w:rPr>
                <w:rFonts w:ascii="Times New Roman" w:eastAsia="Times New Roman" w:hAnsi="Times New Roman" w:cs="Times New Roman"/>
                <w:b/>
                <w:bCs/>
                <w:color w:val="000000"/>
                <w:sz w:val="24"/>
                <w:szCs w:val="24"/>
                <w:lang w:eastAsia="ru-RU"/>
              </w:rPr>
              <w:t>ДО</w:t>
            </w:r>
            <w:proofErr w:type="gramEnd"/>
            <w:r w:rsidRPr="00131A37">
              <w:rPr>
                <w:rFonts w:ascii="Times New Roman" w:eastAsia="Times New Roman" w:hAnsi="Times New Roman" w:cs="Times New Roman"/>
                <w:b/>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Организация</w:t>
            </w:r>
            <w:proofErr w:type="gramEnd"/>
            <w:r w:rsidRPr="00131A37">
              <w:rPr>
                <w:rFonts w:ascii="Times New Roman" w:eastAsia="Times New Roman" w:hAnsi="Times New Roman" w:cs="Times New Roman"/>
                <w:bCs/>
                <w:color w:val="000000"/>
                <w:sz w:val="24"/>
                <w:szCs w:val="24"/>
                <w:lang w:eastAsia="ru-RU"/>
              </w:rPr>
              <w:t xml:space="preserve"> необходимой предметно-пространственной развивающей образовательной среды с учетом требований п. 3.3. «Требования к развивающей предметно пространственной среде»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Обновление содержания предметно – пространственной развивающей образовательной среды по всем направлениям, предусмотренным Программой развития ДОО для обеспечения максимальной реализации образовательного потенциала пространства группы, а также территории, возможности общения и совместной деятельности детей.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685" w:type="dxa"/>
            <w:gridSpan w:val="2"/>
            <w:tcBorders>
              <w:bottom w:val="single" w:sz="4" w:space="0" w:color="auto"/>
            </w:tcBorders>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808"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Контроль</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685" w:type="dxa"/>
            <w:gridSpan w:val="2"/>
            <w:tcBorders>
              <w:bottom w:val="single" w:sz="4" w:space="0" w:color="auto"/>
            </w:tcBorders>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Использование методических рекомендаций </w:t>
            </w:r>
            <w:proofErr w:type="spellStart"/>
            <w:r w:rsidRPr="00131A37">
              <w:rPr>
                <w:rFonts w:ascii="Times New Roman" w:eastAsia="Times New Roman" w:hAnsi="Times New Roman" w:cs="Times New Roman"/>
                <w:bCs/>
                <w:color w:val="000000"/>
                <w:sz w:val="24"/>
                <w:szCs w:val="24"/>
                <w:lang w:eastAsia="ru-RU"/>
              </w:rPr>
              <w:t>Минобрнауки</w:t>
            </w:r>
            <w:proofErr w:type="spellEnd"/>
            <w:r w:rsidRPr="00131A37">
              <w:rPr>
                <w:rFonts w:ascii="Times New Roman" w:eastAsia="Times New Roman" w:hAnsi="Times New Roman" w:cs="Times New Roman"/>
                <w:bCs/>
                <w:color w:val="000000"/>
                <w:sz w:val="24"/>
                <w:szCs w:val="24"/>
                <w:lang w:eastAsia="ru-RU"/>
              </w:rPr>
              <w:t xml:space="preserve"> РФ о базовом уровне оснащенности средствами обучения в соответствии с требованиями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Корректировка содержания основной образовательной программы дошкольного образования.                   Учет методических рекомендаций при оснащении МБДОУ. Корректировка разделов основной </w:t>
            </w:r>
            <w:r w:rsidRPr="00131A37">
              <w:rPr>
                <w:rFonts w:ascii="Times New Roman" w:eastAsia="Times New Roman" w:hAnsi="Times New Roman" w:cs="Times New Roman"/>
                <w:bCs/>
                <w:color w:val="000000"/>
                <w:sz w:val="24"/>
                <w:szCs w:val="24"/>
                <w:lang w:eastAsia="ru-RU"/>
              </w:rPr>
              <w:lastRenderedPageBreak/>
              <w:t xml:space="preserve">образовательной программы дошкольного </w:t>
            </w:r>
            <w:proofErr w:type="gramStart"/>
            <w:r w:rsidRPr="00131A37">
              <w:rPr>
                <w:rFonts w:ascii="Times New Roman" w:eastAsia="Times New Roman" w:hAnsi="Times New Roman" w:cs="Times New Roman"/>
                <w:bCs/>
                <w:color w:val="000000"/>
                <w:sz w:val="24"/>
                <w:szCs w:val="24"/>
                <w:lang w:eastAsia="ru-RU"/>
              </w:rPr>
              <w:t>образования</w:t>
            </w:r>
            <w:proofErr w:type="gramEnd"/>
            <w:r w:rsidRPr="00131A37">
              <w:rPr>
                <w:rFonts w:ascii="Times New Roman" w:eastAsia="Times New Roman" w:hAnsi="Times New Roman" w:cs="Times New Roman"/>
                <w:bCs/>
                <w:color w:val="000000"/>
                <w:sz w:val="24"/>
                <w:szCs w:val="24"/>
                <w:lang w:eastAsia="ru-RU"/>
              </w:rPr>
              <w:t xml:space="preserve"> с учетом базовой оснащенности развивающей предметно – пространственной среды.</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Январь – май 201</w:t>
            </w:r>
            <w:r w:rsidRPr="00131A37">
              <w:rPr>
                <w:rFonts w:ascii="Times New Roman" w:eastAsia="Times New Roman" w:hAnsi="Times New Roman" w:cs="Times New Roman"/>
                <w:bCs/>
                <w:color w:val="000000"/>
                <w:sz w:val="24"/>
                <w:szCs w:val="24"/>
                <w:lang w:val="en-US" w:eastAsia="ru-RU"/>
              </w:rPr>
              <w:t>9</w:t>
            </w:r>
            <w:r w:rsidRPr="00131A37">
              <w:rPr>
                <w:rFonts w:ascii="Times New Roman" w:eastAsia="Times New Roman" w:hAnsi="Times New Roman" w:cs="Times New Roman"/>
                <w:bCs/>
                <w:color w:val="000000"/>
                <w:sz w:val="24"/>
                <w:szCs w:val="24"/>
                <w:lang w:eastAsia="ru-RU"/>
              </w:rPr>
              <w:t>г.</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постоянно</w:t>
            </w:r>
          </w:p>
        </w:tc>
        <w:tc>
          <w:tcPr>
            <w:tcW w:w="2268"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Воспитатели</w:t>
            </w:r>
          </w:p>
        </w:tc>
        <w:tc>
          <w:tcPr>
            <w:tcW w:w="1808"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Оперативный контроль</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w:t>
            </w:r>
          </w:p>
        </w:tc>
        <w:tc>
          <w:tcPr>
            <w:tcW w:w="3685" w:type="dxa"/>
            <w:gridSpan w:val="2"/>
            <w:tcBorders>
              <w:top w:val="single" w:sz="4" w:space="0" w:color="auto"/>
            </w:tcBorders>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 организации предметн</w:t>
            </w:r>
            <w:proofErr w:type="gramStart"/>
            <w:r w:rsidRPr="00131A37">
              <w:rPr>
                <w:rFonts w:ascii="Times New Roman" w:eastAsia="Times New Roman" w:hAnsi="Times New Roman" w:cs="Times New Roman"/>
                <w:bCs/>
                <w:color w:val="000000"/>
                <w:sz w:val="24"/>
                <w:szCs w:val="24"/>
                <w:lang w:eastAsia="ru-RU"/>
              </w:rPr>
              <w:t>о-</w:t>
            </w:r>
            <w:proofErr w:type="gramEnd"/>
            <w:r w:rsidRPr="00131A37">
              <w:rPr>
                <w:rFonts w:ascii="Times New Roman" w:eastAsia="Times New Roman" w:hAnsi="Times New Roman" w:cs="Times New Roman"/>
                <w:bCs/>
                <w:color w:val="000000"/>
                <w:sz w:val="24"/>
                <w:szCs w:val="24"/>
                <w:lang w:eastAsia="ru-RU"/>
              </w:rPr>
              <w:t xml:space="preserve"> пространственной среды в соответствии с реализуемой примерной основной образовательной программой дошкольного образования, соответствие ФГОС ДО.</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август</w:t>
            </w:r>
          </w:p>
        </w:tc>
        <w:tc>
          <w:tcPr>
            <w:tcW w:w="2268"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808"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Пополнение оборудования и совершенствование развивающей среды в соответствии с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w:t>
            </w:r>
          </w:p>
        </w:tc>
        <w:tc>
          <w:tcPr>
            <w:tcW w:w="180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самоанализ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Оснащение развивающей предметн</w:t>
            </w:r>
            <w:proofErr w:type="gramStart"/>
            <w:r w:rsidRPr="00131A37">
              <w:rPr>
                <w:rFonts w:ascii="Times New Roman" w:eastAsia="Times New Roman" w:hAnsi="Times New Roman" w:cs="Times New Roman"/>
                <w:bCs/>
                <w:color w:val="000000"/>
                <w:sz w:val="24"/>
                <w:szCs w:val="24"/>
                <w:lang w:eastAsia="ru-RU"/>
              </w:rPr>
              <w:t>о-</w:t>
            </w:r>
            <w:proofErr w:type="gramEnd"/>
            <w:r w:rsidRPr="00131A37">
              <w:rPr>
                <w:rFonts w:ascii="Times New Roman" w:eastAsia="Times New Roman" w:hAnsi="Times New Roman" w:cs="Times New Roman"/>
                <w:bCs/>
                <w:color w:val="000000"/>
                <w:sz w:val="24"/>
                <w:szCs w:val="24"/>
                <w:lang w:eastAsia="ru-RU"/>
              </w:rPr>
              <w:t xml:space="preserve"> пространственной среды в старших, подготовительных группах с учетом гендерного подхода.</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w:t>
            </w:r>
          </w:p>
        </w:tc>
        <w:tc>
          <w:tcPr>
            <w:tcW w:w="180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Пополнение оборудования для организации всех видов детской деятельности.</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Сентябрь-ноябрь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w:t>
            </w:r>
          </w:p>
        </w:tc>
        <w:tc>
          <w:tcPr>
            <w:tcW w:w="180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Пополнение групп УМК по основной общеобразовательной программе «От рождения до школы» (в соответствии с ФГОС ДО)</w:t>
            </w:r>
          </w:p>
        </w:tc>
        <w:tc>
          <w:tcPr>
            <w:tcW w:w="1276" w:type="dxa"/>
            <w:gridSpan w:val="2"/>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808"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368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Оснащение </w:t>
            </w:r>
            <w:proofErr w:type="spellStart"/>
            <w:r w:rsidRPr="00131A37">
              <w:rPr>
                <w:rFonts w:ascii="Times New Roman" w:eastAsia="Times New Roman" w:hAnsi="Times New Roman" w:cs="Times New Roman"/>
                <w:bCs/>
                <w:color w:val="000000"/>
                <w:sz w:val="24"/>
                <w:szCs w:val="24"/>
                <w:lang w:eastAsia="ru-RU"/>
              </w:rPr>
              <w:t>методматериалами</w:t>
            </w:r>
            <w:proofErr w:type="spellEnd"/>
            <w:r w:rsidRPr="00131A37">
              <w:rPr>
                <w:rFonts w:ascii="Times New Roman" w:eastAsia="Times New Roman" w:hAnsi="Times New Roman" w:cs="Times New Roman"/>
                <w:bCs/>
                <w:color w:val="000000"/>
                <w:sz w:val="24"/>
                <w:szCs w:val="24"/>
                <w:lang w:eastAsia="ru-RU"/>
              </w:rPr>
              <w:t xml:space="preserve"> кабинетов узких специалистов.</w:t>
            </w:r>
          </w:p>
        </w:tc>
        <w:tc>
          <w:tcPr>
            <w:tcW w:w="127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 узкие специалисты</w:t>
            </w:r>
          </w:p>
        </w:tc>
        <w:tc>
          <w:tcPr>
            <w:tcW w:w="180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9571" w:type="dxa"/>
            <w:gridSpan w:val="12"/>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2.2.6. Организация инновационной деятельности в образовательном процессе</w:t>
            </w:r>
          </w:p>
        </w:tc>
      </w:tr>
      <w:tr w:rsidR="00131A37" w:rsidRPr="00131A37" w:rsidTr="005A7F05">
        <w:tc>
          <w:tcPr>
            <w:tcW w:w="534" w:type="dxa"/>
            <w:tcBorders>
              <w:bottom w:val="single" w:sz="4" w:space="0" w:color="auto"/>
            </w:tcBorders>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Реализация основной образовательной программы дошкольного образования</w:t>
            </w:r>
          </w:p>
        </w:tc>
        <w:tc>
          <w:tcPr>
            <w:tcW w:w="141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Воспитатели</w:t>
            </w:r>
          </w:p>
        </w:tc>
        <w:tc>
          <w:tcPr>
            <w:tcW w:w="180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534" w:type="dxa"/>
            <w:tcBorders>
              <w:top w:val="single" w:sz="4" w:space="0" w:color="auto"/>
            </w:tcBorders>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5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Реализация современных требований к организации образовательного процесса в практической деятельности воспитателя.                                                                 Проведение цикла семинаров: </w:t>
            </w:r>
            <w:r w:rsidRPr="00131A37">
              <w:rPr>
                <w:rFonts w:ascii="Times New Roman" w:eastAsia="Times New Roman" w:hAnsi="Times New Roman" w:cs="Times New Roman"/>
                <w:b/>
                <w:bCs/>
                <w:color w:val="000000"/>
                <w:sz w:val="24"/>
                <w:szCs w:val="24"/>
                <w:lang w:eastAsia="ru-RU"/>
              </w:rPr>
              <w:t>Семинар</w:t>
            </w:r>
            <w:r w:rsidRPr="00131A37">
              <w:rPr>
                <w:rFonts w:ascii="Times New Roman" w:eastAsia="Times New Roman" w:hAnsi="Times New Roman" w:cs="Times New Roman"/>
                <w:bCs/>
                <w:color w:val="000000"/>
                <w:sz w:val="24"/>
                <w:szCs w:val="24"/>
                <w:lang w:eastAsia="ru-RU"/>
              </w:rPr>
              <w:t xml:space="preserve"> «Развитие интеллектуальных и творческих способностей дошкольников как необходимое условие реализации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w:t>
            </w:r>
            <w:r w:rsidRPr="00131A37">
              <w:rPr>
                <w:rFonts w:ascii="Times New Roman" w:eastAsia="Times New Roman" w:hAnsi="Times New Roman" w:cs="Times New Roman"/>
                <w:b/>
                <w:bCs/>
                <w:color w:val="000000"/>
                <w:sz w:val="24"/>
                <w:szCs w:val="24"/>
                <w:lang w:eastAsia="ru-RU"/>
              </w:rPr>
              <w:t>Семинар</w:t>
            </w:r>
            <w:r w:rsidRPr="00131A37">
              <w:rPr>
                <w:rFonts w:ascii="Times New Roman" w:eastAsia="Times New Roman" w:hAnsi="Times New Roman" w:cs="Times New Roman"/>
                <w:bCs/>
                <w:color w:val="000000"/>
                <w:sz w:val="24"/>
                <w:szCs w:val="24"/>
                <w:lang w:eastAsia="ru-RU"/>
              </w:rPr>
              <w:t xml:space="preserve"> «Организация игровой деятельности в ДОО: технологии и содержание в </w:t>
            </w:r>
            <w:r w:rsidRPr="00131A37">
              <w:rPr>
                <w:rFonts w:ascii="Times New Roman" w:eastAsia="Times New Roman" w:hAnsi="Times New Roman" w:cs="Times New Roman"/>
                <w:bCs/>
                <w:color w:val="000000"/>
                <w:sz w:val="24"/>
                <w:szCs w:val="24"/>
                <w:lang w:eastAsia="ru-RU"/>
              </w:rPr>
              <w:lastRenderedPageBreak/>
              <w:t xml:space="preserve">условиях реализации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w:t>
            </w:r>
          </w:p>
        </w:tc>
        <w:tc>
          <w:tcPr>
            <w:tcW w:w="141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октябрь</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январь</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Зам. руководителя Воспитатели</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bCs/>
                <w:color w:val="000000"/>
                <w:sz w:val="24"/>
                <w:szCs w:val="24"/>
              </w:rPr>
              <w:t>Зам. руководителя</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bCs/>
                <w:color w:val="000000"/>
                <w:sz w:val="24"/>
                <w:szCs w:val="24"/>
              </w:rPr>
              <w:t>Зам. руководителя</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tc>
        <w:tc>
          <w:tcPr>
            <w:tcW w:w="180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Оперативный контроль</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Материалы семинара оперативный контроль</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 xml:space="preserve">Материалы </w:t>
            </w:r>
            <w:r w:rsidRPr="00131A37">
              <w:rPr>
                <w:rFonts w:ascii="Calibri" w:eastAsia="Calibri" w:hAnsi="Calibri" w:cs="Times New Roman"/>
                <w:sz w:val="24"/>
                <w:szCs w:val="24"/>
                <w:lang w:eastAsia="ru-RU"/>
              </w:rPr>
              <w:lastRenderedPageBreak/>
              <w:t>семинара оперативный контроль</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w:t>
            </w:r>
          </w:p>
        </w:tc>
        <w:tc>
          <w:tcPr>
            <w:tcW w:w="35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Внедрение в образовательный процесс новых педагогических программ и технологий. Использование в работе современных педагогических технологий (развивающее обучение, ИКТ, проектный метод, </w:t>
            </w:r>
            <w:proofErr w:type="spellStart"/>
            <w:r w:rsidRPr="00131A37">
              <w:rPr>
                <w:rFonts w:ascii="Times New Roman" w:eastAsia="Times New Roman" w:hAnsi="Times New Roman" w:cs="Times New Roman"/>
                <w:bCs/>
                <w:color w:val="000000"/>
                <w:sz w:val="24"/>
                <w:szCs w:val="24"/>
                <w:lang w:eastAsia="ru-RU"/>
              </w:rPr>
              <w:t>здоровьесберегающие</w:t>
            </w:r>
            <w:proofErr w:type="spellEnd"/>
            <w:r w:rsidRPr="00131A37">
              <w:rPr>
                <w:rFonts w:ascii="Times New Roman" w:eastAsia="Times New Roman" w:hAnsi="Times New Roman" w:cs="Times New Roman"/>
                <w:bCs/>
                <w:color w:val="000000"/>
                <w:sz w:val="24"/>
                <w:szCs w:val="24"/>
                <w:lang w:eastAsia="ru-RU"/>
              </w:rPr>
              <w:t xml:space="preserve"> технологии, личностно – ориентированную модель взаимодействия и другие).</w:t>
            </w:r>
          </w:p>
        </w:tc>
        <w:tc>
          <w:tcPr>
            <w:tcW w:w="141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Воспитатели</w:t>
            </w:r>
          </w:p>
        </w:tc>
        <w:tc>
          <w:tcPr>
            <w:tcW w:w="180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543"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Реализация современных требований к организации образовательного процесса в практической деятельности воспитателя.</w:t>
            </w:r>
          </w:p>
        </w:tc>
        <w:tc>
          <w:tcPr>
            <w:tcW w:w="1418"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Воспитатели</w:t>
            </w:r>
          </w:p>
        </w:tc>
        <w:tc>
          <w:tcPr>
            <w:tcW w:w="1808"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bl>
    <w:tbl>
      <w:tblPr>
        <w:tblW w:w="9628"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56"/>
        <w:gridCol w:w="3543"/>
        <w:gridCol w:w="1418"/>
        <w:gridCol w:w="2268"/>
        <w:gridCol w:w="1843"/>
      </w:tblGrid>
      <w:tr w:rsidR="00131A37" w:rsidRPr="00131A37" w:rsidTr="005A7F05">
        <w:trPr>
          <w:tblCellSpacing w:w="0" w:type="dxa"/>
        </w:trPr>
        <w:tc>
          <w:tcPr>
            <w:tcW w:w="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Мероприятия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31A37" w:rsidRPr="00131A37" w:rsidRDefault="00131A37" w:rsidP="00131A37">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bl>
    <w:tbl>
      <w:tblPr>
        <w:tblStyle w:val="a8"/>
        <w:tblW w:w="9889" w:type="dxa"/>
        <w:tblLayout w:type="fixed"/>
        <w:tblLook w:val="04A0" w:firstRow="1" w:lastRow="0" w:firstColumn="1" w:lastColumn="0" w:noHBand="0" w:noVBand="1"/>
      </w:tblPr>
      <w:tblGrid>
        <w:gridCol w:w="534"/>
        <w:gridCol w:w="141"/>
        <w:gridCol w:w="1985"/>
        <w:gridCol w:w="1276"/>
        <w:gridCol w:w="141"/>
        <w:gridCol w:w="284"/>
        <w:gridCol w:w="142"/>
        <w:gridCol w:w="141"/>
        <w:gridCol w:w="709"/>
        <w:gridCol w:w="142"/>
        <w:gridCol w:w="142"/>
        <w:gridCol w:w="141"/>
        <w:gridCol w:w="142"/>
        <w:gridCol w:w="142"/>
        <w:gridCol w:w="1134"/>
        <w:gridCol w:w="425"/>
        <w:gridCol w:w="142"/>
        <w:gridCol w:w="142"/>
        <w:gridCol w:w="141"/>
        <w:gridCol w:w="142"/>
        <w:gridCol w:w="1701"/>
      </w:tblGrid>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Повышение квалификации педагогов через работу постоянно действующего семинара.</w:t>
            </w:r>
          </w:p>
        </w:tc>
        <w:tc>
          <w:tcPr>
            <w:tcW w:w="141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Программа семинара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Участие педагогов в конкурсах, организованных в регионе.</w:t>
            </w:r>
          </w:p>
        </w:tc>
        <w:tc>
          <w:tcPr>
            <w:tcW w:w="1418"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2126"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Конкурсные 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Использование Интернет-ресурсов с целью повышения доступности инновационной деятельности.</w:t>
            </w:r>
          </w:p>
        </w:tc>
        <w:tc>
          <w:tcPr>
            <w:tcW w:w="1418"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2126"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на сайте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Наполнение сайта методическими материалами, консультирование педагогов с помощью сайта.</w:t>
            </w:r>
          </w:p>
        </w:tc>
        <w:tc>
          <w:tcPr>
            <w:tcW w:w="1418"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Ответственный</w:t>
            </w:r>
            <w:proofErr w:type="gramEnd"/>
            <w:r w:rsidRPr="00131A37">
              <w:rPr>
                <w:rFonts w:ascii="Times New Roman" w:eastAsia="Times New Roman" w:hAnsi="Times New Roman" w:cs="Times New Roman"/>
                <w:bCs/>
                <w:color w:val="000000"/>
                <w:sz w:val="24"/>
                <w:szCs w:val="24"/>
                <w:lang w:eastAsia="ru-RU"/>
              </w:rPr>
              <w:t xml:space="preserve"> за ведение сайта</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на сайте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Отчет педагогов, участвующих в инновационной деятельности.</w:t>
            </w:r>
          </w:p>
        </w:tc>
        <w:tc>
          <w:tcPr>
            <w:tcW w:w="1418"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Индивидуальные отчеты, индивидуальные портфолио</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2.2.7. Организация смотров – конкурсов, досуговой деятельности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3543"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Мероприятия</w:t>
            </w:r>
          </w:p>
        </w:tc>
        <w:tc>
          <w:tcPr>
            <w:tcW w:w="1418"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gridSpan w:val="7"/>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2126"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Подготовка и участие в профессиональном конкурсе педагогов «Воспитатель года»</w:t>
            </w:r>
          </w:p>
        </w:tc>
        <w:tc>
          <w:tcPr>
            <w:tcW w:w="141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 УО</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фотоматериалы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Смотр – конкурс  «Готовность детского сада к новому учебному году»</w:t>
            </w:r>
          </w:p>
        </w:tc>
        <w:tc>
          <w:tcPr>
            <w:tcW w:w="141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август</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фотоматериалы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Смотр </w:t>
            </w:r>
            <w:proofErr w:type="gramStart"/>
            <w:r w:rsidRPr="00131A37">
              <w:rPr>
                <w:rFonts w:ascii="Times New Roman" w:eastAsia="Times New Roman" w:hAnsi="Times New Roman" w:cs="Times New Roman"/>
                <w:bCs/>
                <w:color w:val="000000"/>
                <w:sz w:val="24"/>
                <w:szCs w:val="24"/>
                <w:lang w:eastAsia="ru-RU"/>
              </w:rPr>
              <w:t>–к</w:t>
            </w:r>
            <w:proofErr w:type="gramEnd"/>
            <w:r w:rsidRPr="00131A37">
              <w:rPr>
                <w:rFonts w:ascii="Times New Roman" w:eastAsia="Times New Roman" w:hAnsi="Times New Roman" w:cs="Times New Roman"/>
                <w:bCs/>
                <w:color w:val="000000"/>
                <w:sz w:val="24"/>
                <w:szCs w:val="24"/>
                <w:lang w:eastAsia="ru-RU"/>
              </w:rPr>
              <w:t>онкурс на лучший центр исследовательской деятельности</w:t>
            </w:r>
          </w:p>
        </w:tc>
        <w:tc>
          <w:tcPr>
            <w:tcW w:w="141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фотоматериалы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5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Смотр – конкурс на лучший мини – музей в группе</w:t>
            </w:r>
          </w:p>
        </w:tc>
        <w:tc>
          <w:tcPr>
            <w:tcW w:w="141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фотоматериалы</w:t>
            </w:r>
          </w:p>
        </w:tc>
      </w:tr>
      <w:tr w:rsidR="00131A37" w:rsidRPr="00131A37" w:rsidTr="005A7F05">
        <w:tc>
          <w:tcPr>
            <w:tcW w:w="9889" w:type="dxa"/>
            <w:gridSpan w:val="21"/>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Досуговая деятельность. Музыкальные праздники в ДОУ</w:t>
            </w:r>
          </w:p>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Название мероприятия</w:t>
            </w:r>
          </w:p>
        </w:tc>
        <w:tc>
          <w:tcPr>
            <w:tcW w:w="1276" w:type="dxa"/>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Название месяца</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Возрастная группа</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701" w:type="dxa"/>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Знаний»</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Старшие группы</w:t>
            </w:r>
          </w:p>
        </w:tc>
        <w:tc>
          <w:tcPr>
            <w:tcW w:w="2410"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дошкольного работника» праздник</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Подготовительная группа</w:t>
            </w:r>
          </w:p>
        </w:tc>
        <w:tc>
          <w:tcPr>
            <w:tcW w:w="2410"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рождения книги» развлечение</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октябрь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Сред</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руппы</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стар.гр.млад.гр</w:t>
            </w:r>
            <w:proofErr w:type="spellEnd"/>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«Здравствуй осень золотая» праздник</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Подготовительная группа</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«Новый год» праздник</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декабрь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Все группы</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защитника Отечества» праздник</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февраль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«Праздник мам»</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Все возраст</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руппы</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«Весенний наряд земли» развлечение</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апрель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Все возрастные группы</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победы» праздник</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Подгот</w:t>
            </w:r>
            <w:proofErr w:type="spellEnd"/>
            <w:r w:rsidRPr="00131A37">
              <w:rPr>
                <w:rFonts w:ascii="Times New Roman" w:eastAsia="Times New Roman" w:hAnsi="Times New Roman" w:cs="Times New Roman"/>
                <w:bCs/>
                <w:color w:val="000000"/>
                <w:sz w:val="24"/>
                <w:szCs w:val="24"/>
                <w:lang w:eastAsia="ru-RU"/>
              </w:rPr>
              <w:t xml:space="preserve">. группа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защиты детей» праздник</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июнь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Все возрастные группы</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Выпускной бал «</w:t>
            </w:r>
            <w:proofErr w:type="gramStart"/>
            <w:r w:rsidRPr="00131A37">
              <w:rPr>
                <w:rFonts w:ascii="Times New Roman" w:eastAsia="Times New Roman" w:hAnsi="Times New Roman" w:cs="Times New Roman"/>
                <w:color w:val="000000"/>
                <w:sz w:val="24"/>
                <w:szCs w:val="24"/>
                <w:lang w:eastAsia="ru-RU"/>
              </w:rPr>
              <w:t>До</w:t>
            </w:r>
            <w:proofErr w:type="gramEnd"/>
            <w:r w:rsidRPr="00131A37">
              <w:rPr>
                <w:rFonts w:ascii="Times New Roman" w:eastAsia="Times New Roman" w:hAnsi="Times New Roman" w:cs="Times New Roman"/>
                <w:color w:val="000000"/>
                <w:sz w:val="24"/>
                <w:szCs w:val="24"/>
                <w:lang w:eastAsia="ru-RU"/>
              </w:rPr>
              <w:t xml:space="preserve"> свидание детский сад»</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июнь</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Подготовительная группа</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 Воспитатели</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Сценарий фотоотчет</w:t>
            </w:r>
          </w:p>
        </w:tc>
      </w:tr>
      <w:tr w:rsidR="00131A37" w:rsidRPr="00131A37" w:rsidTr="005A7F05">
        <w:tc>
          <w:tcPr>
            <w:tcW w:w="2660"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организацией и проведением досуговых мероприятий, музыкальных праздников и развлечений</w:t>
            </w:r>
          </w:p>
        </w:tc>
        <w:tc>
          <w:tcPr>
            <w:tcW w:w="1276"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842"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контрольной деятельности</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2.3. Обеспечение преемственности целей, задач и содержания образования, реализуемых в рамках образовательных программ</w:t>
            </w:r>
            <w:r w:rsidRPr="00131A37">
              <w:rPr>
                <w:rFonts w:ascii="Times New Roman" w:eastAsia="Times New Roman" w:hAnsi="Times New Roman" w:cs="Times New Roman"/>
                <w:bCs/>
                <w:color w:val="000000"/>
                <w:sz w:val="24"/>
                <w:szCs w:val="24"/>
                <w:lang w:eastAsia="ru-RU"/>
              </w:rPr>
              <w:t xml:space="preserve">.                                                                                                                 Обеспечение равных стартовых возможностей для обучения детей в образовательной организации, формирование положительного интереса к обучению, снижение адаптационного стресса, ориентирование на формирование у детей дошкольного возраста предпосылок к учебной деятельности на этапе завершения ими дошкольного образования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lastRenderedPageBreak/>
              <w:t xml:space="preserve">                       2.3.1. Мониторинг развития детей, поступающих в школу</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Диагностика психологической готовности детей к обучению в школе (методика М. Семаго) (стартовая, итоговая)</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март - апрель</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Отчет на Педагогическом совете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Мониторинг состояния здоровья и заболеваемости первоклассников</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ежемесячно</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Аналитические 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Педагогический мониторинг Цель: оценка эффективности педагогических действий и лежащей в основе их дальнейшего планирования</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май</w:t>
            </w:r>
          </w:p>
        </w:tc>
        <w:tc>
          <w:tcPr>
            <w:tcW w:w="1701"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Аналитические материалы, рекомендации, сообщение на педсовете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обследования речи детей</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Октябрь, март</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Учитель - дефектолог</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Аналитические 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Определение школьной зрелости детей</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Апрель - май</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 педагогическому совету</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2.3.2. Организация образовательной работы в подготовительной к школе группе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828"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7"/>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2126"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медицинского сопровождения будущих первоклассников</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Старшая медсестра</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индивидуальной работы с детьми, нуждающимися в коррекционной помощи</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Воспитатели </w:t>
            </w:r>
            <w:proofErr w:type="spellStart"/>
            <w:r w:rsidRPr="00131A37">
              <w:rPr>
                <w:rFonts w:ascii="Times New Roman" w:eastAsia="Times New Roman" w:hAnsi="Times New Roman" w:cs="Times New Roman"/>
                <w:bCs/>
                <w:color w:val="000000"/>
                <w:sz w:val="24"/>
                <w:szCs w:val="24"/>
                <w:lang w:eastAsia="ru-RU"/>
              </w:rPr>
              <w:t>подготов</w:t>
            </w:r>
            <w:proofErr w:type="spellEnd"/>
            <w:r w:rsidRPr="00131A37">
              <w:rPr>
                <w:rFonts w:ascii="Times New Roman" w:eastAsia="Times New Roman" w:hAnsi="Times New Roman" w:cs="Times New Roman"/>
                <w:bCs/>
                <w:color w:val="000000"/>
                <w:sz w:val="24"/>
                <w:szCs w:val="24"/>
                <w:lang w:eastAsia="ru-RU"/>
              </w:rPr>
              <w:t>. группы</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Реализация </w:t>
            </w:r>
            <w:proofErr w:type="spellStart"/>
            <w:r w:rsidRPr="00131A37">
              <w:rPr>
                <w:rFonts w:ascii="Times New Roman" w:eastAsia="Times New Roman" w:hAnsi="Times New Roman" w:cs="Times New Roman"/>
                <w:bCs/>
                <w:color w:val="000000"/>
                <w:sz w:val="24"/>
                <w:szCs w:val="24"/>
                <w:lang w:eastAsia="ru-RU"/>
              </w:rPr>
              <w:t>воспитательно</w:t>
            </w:r>
            <w:proofErr w:type="spellEnd"/>
            <w:r w:rsidRPr="00131A37">
              <w:rPr>
                <w:rFonts w:ascii="Times New Roman" w:eastAsia="Times New Roman" w:hAnsi="Times New Roman" w:cs="Times New Roman"/>
                <w:bCs/>
                <w:color w:val="000000"/>
                <w:sz w:val="24"/>
                <w:szCs w:val="24"/>
                <w:lang w:eastAsia="ru-RU"/>
              </w:rPr>
              <w:t xml:space="preserve"> – образовательного процесса в подготовительных к школе группах на основе требований ФГОС </w:t>
            </w:r>
            <w:proofErr w:type="gramStart"/>
            <w:r w:rsidRPr="00131A37">
              <w:rPr>
                <w:rFonts w:ascii="Times New Roman" w:eastAsia="Times New Roman" w:hAnsi="Times New Roman" w:cs="Times New Roman"/>
                <w:bCs/>
                <w:color w:val="000000"/>
                <w:sz w:val="24"/>
                <w:szCs w:val="24"/>
                <w:lang w:eastAsia="ru-RU"/>
              </w:rPr>
              <w:t>ДО</w:t>
            </w:r>
            <w:proofErr w:type="gramEnd"/>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педагоги - специалисты</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Оперативный контроль</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Анализ коррекционно – развивающей работы в подготовительной к школе группы</w:t>
            </w:r>
            <w:proofErr w:type="gramEnd"/>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 учитель - дефектолог</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 педагогическому совету</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индивидуальной коррекционной работы с детьми, отстающими по различным разделам программы</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постоянно</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 узкие специалисты</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Индивидуальный план работы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Открытое посещение занятий в ДОУ, уроков в школе</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 март</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Аналитические материалы, выступление на педсовете</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2.3.3. Мероприятия для детей, педагогов, родителей</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tc>
        <w:tc>
          <w:tcPr>
            <w:tcW w:w="3828"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7"/>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2126" w:type="dxa"/>
            <w:gridSpan w:val="4"/>
          </w:tcPr>
          <w:p w:rsidR="00131A37" w:rsidRPr="00131A37" w:rsidRDefault="00131A37" w:rsidP="00131A37">
            <w:pPr>
              <w:spacing w:before="100" w:beforeAutospacing="1" w:after="100" w:afterAutospacing="1"/>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День Знаний.                                     Экскурсия в школу.</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с</w:t>
            </w:r>
            <w:proofErr w:type="gramEnd"/>
            <w:r w:rsidRPr="00131A37">
              <w:rPr>
                <w:rFonts w:ascii="Times New Roman" w:eastAsia="Times New Roman" w:hAnsi="Times New Roman" w:cs="Times New Roman"/>
                <w:bCs/>
                <w:color w:val="000000"/>
                <w:sz w:val="24"/>
                <w:szCs w:val="24"/>
                <w:lang w:eastAsia="ru-RU"/>
              </w:rPr>
              <w:t>ентябрь</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подготовител</w:t>
            </w:r>
            <w:r w:rsidRPr="00131A37">
              <w:rPr>
                <w:rFonts w:ascii="Times New Roman" w:eastAsia="Times New Roman" w:hAnsi="Times New Roman" w:cs="Times New Roman"/>
                <w:bCs/>
                <w:color w:val="000000"/>
                <w:sz w:val="24"/>
                <w:szCs w:val="24"/>
                <w:lang w:eastAsia="ru-RU"/>
              </w:rPr>
              <w:lastRenderedPageBreak/>
              <w:t>ьной группы</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Материалы, отчет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Рекомендации по подготовке детей к поступлению в школу</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специалисты</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Отчет на педсовете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82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Экскурсии и целевые прогулки в школу</w:t>
            </w:r>
          </w:p>
        </w:tc>
        <w:tc>
          <w:tcPr>
            <w:tcW w:w="1559"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1701"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w:t>
            </w:r>
          </w:p>
        </w:tc>
        <w:tc>
          <w:tcPr>
            <w:tcW w:w="2126"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Отчет на педсовете</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Формы работы с детьми по развитию интереса к обучению</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Беседа «Скоро в школу»</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подготовительной группы</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беседы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Сюжетно-ролевая игра «Школа»</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Октябрь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подготовительной группы</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Дидактическая игра «Хочу все знать»</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 февраль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подготовительной группы</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Интеллектуальная викторина «Умники и умницы»</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подготовительной группы</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Беседа и экскурсия в школьную библиотеку</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Зам. руководителя Воспитатели </w:t>
            </w:r>
            <w:proofErr w:type="spellStart"/>
            <w:r w:rsidRPr="00131A37">
              <w:rPr>
                <w:rFonts w:ascii="Times New Roman" w:eastAsia="Times New Roman" w:hAnsi="Times New Roman" w:cs="Times New Roman"/>
                <w:bCs/>
                <w:color w:val="000000"/>
                <w:sz w:val="24"/>
                <w:szCs w:val="24"/>
                <w:lang w:eastAsia="ru-RU"/>
              </w:rPr>
              <w:t>подготов</w:t>
            </w:r>
            <w:proofErr w:type="spellEnd"/>
            <w:r w:rsidRPr="00131A37">
              <w:rPr>
                <w:rFonts w:ascii="Times New Roman" w:eastAsia="Times New Roman" w:hAnsi="Times New Roman" w:cs="Times New Roman"/>
                <w:bCs/>
                <w:color w:val="000000"/>
                <w:sz w:val="24"/>
                <w:szCs w:val="24"/>
                <w:lang w:eastAsia="ru-RU"/>
              </w:rPr>
              <w:t>. группы</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Беседа о школе</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Воспитатели </w:t>
            </w:r>
            <w:proofErr w:type="spellStart"/>
            <w:r w:rsidRPr="00131A37">
              <w:rPr>
                <w:rFonts w:ascii="Times New Roman" w:eastAsia="Times New Roman" w:hAnsi="Times New Roman" w:cs="Times New Roman"/>
                <w:bCs/>
                <w:color w:val="000000"/>
                <w:sz w:val="24"/>
                <w:szCs w:val="24"/>
                <w:lang w:eastAsia="ru-RU"/>
              </w:rPr>
              <w:t>подготов</w:t>
            </w:r>
            <w:proofErr w:type="spellEnd"/>
            <w:r w:rsidRPr="00131A37">
              <w:rPr>
                <w:rFonts w:ascii="Times New Roman" w:eastAsia="Times New Roman" w:hAnsi="Times New Roman" w:cs="Times New Roman"/>
                <w:bCs/>
                <w:color w:val="000000"/>
                <w:sz w:val="24"/>
                <w:szCs w:val="24"/>
                <w:lang w:eastAsia="ru-RU"/>
              </w:rPr>
              <w:t>. группы</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Родительское собрание «Скоро в школу» </w:t>
            </w:r>
            <w:proofErr w:type="gramStart"/>
            <w:r w:rsidRPr="00131A37">
              <w:rPr>
                <w:rFonts w:ascii="Times New Roman" w:eastAsia="Times New Roman" w:hAnsi="Times New Roman" w:cs="Times New Roman"/>
                <w:bCs/>
                <w:color w:val="000000"/>
                <w:sz w:val="24"/>
                <w:szCs w:val="24"/>
                <w:lang w:eastAsia="ru-RU"/>
              </w:rPr>
              <w:t xml:space="preserve">( </w:t>
            </w:r>
            <w:proofErr w:type="gramEnd"/>
            <w:r w:rsidRPr="00131A37">
              <w:rPr>
                <w:rFonts w:ascii="Times New Roman" w:eastAsia="Times New Roman" w:hAnsi="Times New Roman" w:cs="Times New Roman"/>
                <w:bCs/>
                <w:color w:val="000000"/>
                <w:sz w:val="24"/>
                <w:szCs w:val="24"/>
                <w:lang w:eastAsia="ru-RU"/>
              </w:rPr>
              <w:t>совместная работа ДОУ и школы)</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воспитатели педагоги - специалисты</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материалы родительского собрания</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Консультация «Готовимся к школе»</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Воспитатели групп</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консультаций</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Общее родительское собрание с участием учителей начальных классов и педагогом </w:t>
            </w:r>
            <w:proofErr w:type="gramStart"/>
            <w:r w:rsidRPr="00131A37">
              <w:rPr>
                <w:rFonts w:ascii="Times New Roman" w:eastAsia="Times New Roman" w:hAnsi="Times New Roman" w:cs="Times New Roman"/>
                <w:bCs/>
                <w:color w:val="000000"/>
                <w:sz w:val="24"/>
                <w:szCs w:val="24"/>
                <w:lang w:eastAsia="ru-RU"/>
              </w:rPr>
              <w:t>–п</w:t>
            </w:r>
            <w:proofErr w:type="gramEnd"/>
            <w:r w:rsidRPr="00131A37">
              <w:rPr>
                <w:rFonts w:ascii="Times New Roman" w:eastAsia="Times New Roman" w:hAnsi="Times New Roman" w:cs="Times New Roman"/>
                <w:bCs/>
                <w:color w:val="000000"/>
                <w:sz w:val="24"/>
                <w:szCs w:val="24"/>
                <w:lang w:eastAsia="ru-RU"/>
              </w:rPr>
              <w:t>сихологом ДОУ «Ребенок на пороге школы»</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апрель</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 xml:space="preserve">ам. руководителя  Узкие специалисты Учителя начальных классов                                Завуч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общего родительского собрания протокол</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 Научно – методическое и кадровое обеспечение образовательного процесса дошкольной образовательной организации.                                                                                       Цель:</w:t>
            </w:r>
            <w:r w:rsidRPr="00131A37">
              <w:rPr>
                <w:rFonts w:ascii="Times New Roman" w:eastAsia="Times New Roman" w:hAnsi="Times New Roman" w:cs="Times New Roman"/>
                <w:bCs/>
                <w:color w:val="000000"/>
                <w:sz w:val="24"/>
                <w:szCs w:val="24"/>
                <w:lang w:eastAsia="ru-RU"/>
              </w:rPr>
              <w:t xml:space="preserve"> Повышение профессиональной компетентности педагогов на основе выполнения ФГОС ДО п.2.11.2(в), п.п.1, п.3.2.6 п.п.2, с учетом современных требований психолого </w:t>
            </w:r>
            <w:proofErr w:type="gramStart"/>
            <w:r w:rsidRPr="00131A37">
              <w:rPr>
                <w:rFonts w:ascii="Times New Roman" w:eastAsia="Times New Roman" w:hAnsi="Times New Roman" w:cs="Times New Roman"/>
                <w:bCs/>
                <w:color w:val="000000"/>
                <w:sz w:val="24"/>
                <w:szCs w:val="24"/>
                <w:lang w:eastAsia="ru-RU"/>
              </w:rPr>
              <w:t>–п</w:t>
            </w:r>
            <w:proofErr w:type="gramEnd"/>
            <w:r w:rsidRPr="00131A37">
              <w:rPr>
                <w:rFonts w:ascii="Times New Roman" w:eastAsia="Times New Roman" w:hAnsi="Times New Roman" w:cs="Times New Roman"/>
                <w:bCs/>
                <w:color w:val="000000"/>
                <w:sz w:val="24"/>
                <w:szCs w:val="24"/>
                <w:lang w:eastAsia="ru-RU"/>
              </w:rPr>
              <w:t>едагогической науки и технологии управления качеством образования по направлению повышения квалификации педагогов в условиях внедрения ФГОС ДО.</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2.4.1. Реализация мероприятий «Дорожной карты» по обеспечению ФГОС </w:t>
            </w:r>
            <w:proofErr w:type="gramStart"/>
            <w:r w:rsidRPr="00131A37">
              <w:rPr>
                <w:rFonts w:ascii="Times New Roman" w:eastAsia="Times New Roman" w:hAnsi="Times New Roman" w:cs="Times New Roman"/>
                <w:b/>
                <w:bCs/>
                <w:color w:val="000000"/>
                <w:sz w:val="24"/>
                <w:szCs w:val="24"/>
                <w:lang w:eastAsia="ru-RU"/>
              </w:rPr>
              <w:t>ДО</w:t>
            </w:r>
            <w:proofErr w:type="gramEnd"/>
            <w:r w:rsidRPr="00131A37">
              <w:rPr>
                <w:rFonts w:ascii="Times New Roman" w:eastAsia="Times New Roman" w:hAnsi="Times New Roman" w:cs="Times New Roman"/>
                <w:b/>
                <w:bCs/>
                <w:color w:val="000000"/>
                <w:sz w:val="24"/>
                <w:szCs w:val="24"/>
                <w:lang w:eastAsia="ru-RU"/>
              </w:rPr>
              <w:t>.</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Организация работы творческой группы по реализации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w:t>
            </w:r>
            <w:r w:rsidRPr="00131A37">
              <w:rPr>
                <w:rFonts w:ascii="Times New Roman" w:eastAsia="Times New Roman" w:hAnsi="Times New Roman" w:cs="Times New Roman"/>
                <w:bCs/>
                <w:color w:val="000000"/>
                <w:sz w:val="24"/>
                <w:szCs w:val="24"/>
                <w:lang w:eastAsia="ru-RU"/>
              </w:rPr>
              <w:lastRenderedPageBreak/>
              <w:t>(продолжение)</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2016-2017 годы</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Повышение качества дошкольного </w:t>
            </w:r>
            <w:r w:rsidRPr="00131A37">
              <w:rPr>
                <w:rFonts w:ascii="Times New Roman" w:eastAsia="Times New Roman" w:hAnsi="Times New Roman" w:cs="Times New Roman"/>
                <w:bCs/>
                <w:color w:val="000000"/>
                <w:sz w:val="24"/>
                <w:szCs w:val="24"/>
                <w:lang w:eastAsia="ru-RU"/>
              </w:rPr>
              <w:lastRenderedPageBreak/>
              <w:t>образования</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lastRenderedPageBreak/>
              <w:t xml:space="preserve">                   Кадровое обеспечение ФГОС </w:t>
            </w:r>
            <w:proofErr w:type="gramStart"/>
            <w:r w:rsidRPr="00131A37">
              <w:rPr>
                <w:rFonts w:ascii="Times New Roman" w:eastAsia="Times New Roman" w:hAnsi="Times New Roman" w:cs="Times New Roman"/>
                <w:b/>
                <w:bCs/>
                <w:color w:val="000000"/>
                <w:sz w:val="24"/>
                <w:szCs w:val="24"/>
                <w:lang w:eastAsia="ru-RU"/>
              </w:rPr>
              <w:t>ДО</w:t>
            </w:r>
            <w:proofErr w:type="gramEnd"/>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Обеспечение поэтапного  повышения  квалификации  руководителей  и педагогов ДОО по вопросам ФГОС </w:t>
            </w:r>
            <w:proofErr w:type="gramStart"/>
            <w:r w:rsidRPr="00131A37">
              <w:rPr>
                <w:rFonts w:ascii="Times New Roman" w:eastAsia="Times New Roman" w:hAnsi="Times New Roman" w:cs="Times New Roman"/>
                <w:b/>
                <w:bCs/>
                <w:color w:val="000000"/>
                <w:sz w:val="24"/>
                <w:szCs w:val="24"/>
                <w:lang w:eastAsia="ru-RU"/>
              </w:rPr>
              <w:t>ДО</w:t>
            </w:r>
            <w:proofErr w:type="gramEnd"/>
            <w:r w:rsidRPr="00131A37">
              <w:rPr>
                <w:rFonts w:ascii="Times New Roman" w:eastAsia="Times New Roman" w:hAnsi="Times New Roman" w:cs="Times New Roman"/>
                <w:b/>
                <w:bCs/>
                <w:color w:val="000000"/>
                <w:sz w:val="24"/>
                <w:szCs w:val="24"/>
                <w:lang w:eastAsia="ru-RU"/>
              </w:rPr>
              <w:t>.</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участия педагогических и руководящих работников в курсовой переподготовке.</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2018-2019</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Повышение квалификации педагогических и руководящих работников</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Использование лучшего педагогического опыта педагогических работников РД</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2018-2019</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Прохождение аттестации педагогических работников</w:t>
            </w:r>
          </w:p>
        </w:tc>
        <w:tc>
          <w:tcPr>
            <w:tcW w:w="141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2018-2019</w:t>
            </w:r>
          </w:p>
        </w:tc>
        <w:tc>
          <w:tcPr>
            <w:tcW w:w="2552" w:type="dxa"/>
            <w:gridSpan w:val="9"/>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Приказ </w:t>
            </w:r>
            <w:proofErr w:type="spellStart"/>
            <w:r w:rsidRPr="00131A37">
              <w:rPr>
                <w:rFonts w:ascii="Times New Roman" w:eastAsia="Times New Roman" w:hAnsi="Times New Roman" w:cs="Times New Roman"/>
                <w:bCs/>
                <w:color w:val="000000"/>
                <w:sz w:val="24"/>
                <w:szCs w:val="24"/>
                <w:lang w:eastAsia="ru-RU"/>
              </w:rPr>
              <w:t>Минобрнауки</w:t>
            </w:r>
            <w:proofErr w:type="spellEnd"/>
            <w:r w:rsidRPr="00131A37">
              <w:rPr>
                <w:rFonts w:ascii="Times New Roman" w:eastAsia="Times New Roman" w:hAnsi="Times New Roman" w:cs="Times New Roman"/>
                <w:bCs/>
                <w:color w:val="000000"/>
                <w:sz w:val="24"/>
                <w:szCs w:val="24"/>
                <w:lang w:eastAsia="ru-RU"/>
              </w:rPr>
              <w:t xml:space="preserve"> РД</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Повышение квалификации педагогов МБДОУ</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Ф.И.О.</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Должность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 прохождения курсов повышения квалификации</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Ожидаемый результат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Шапиева</w:t>
            </w:r>
            <w:proofErr w:type="spellEnd"/>
            <w:r w:rsidRPr="00131A37">
              <w:rPr>
                <w:rFonts w:ascii="Times New Roman" w:eastAsia="Times New Roman" w:hAnsi="Times New Roman" w:cs="Times New Roman"/>
                <w:bCs/>
                <w:color w:val="000000"/>
                <w:sz w:val="24"/>
                <w:szCs w:val="24"/>
                <w:lang w:eastAsia="ru-RU"/>
              </w:rPr>
              <w:t xml:space="preserve"> НМ.</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 ДИРО</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удостоверение</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2.4.2. Организация  деятельности  рабочей  группы  по изучению профессионального стандарта ДОО.</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Мероприятия</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Ожидаемый результат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Рассмотрение вопроса о внедрении профессионального стандарта в дошкольное учреждение:                                              - утверждение плана мероприятий;                                                       - результаты повышения квалификации педагогических работников.</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 1 Установочного педсовета</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Проведение тестирования педагогов на знание содержания профессионального стандарта.</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Аналитический отчет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Консультационные </w:t>
            </w:r>
            <w:r w:rsidRPr="00131A37">
              <w:rPr>
                <w:rFonts w:ascii="Times New Roman" w:eastAsia="Times New Roman" w:hAnsi="Times New Roman" w:cs="Times New Roman"/>
                <w:bCs/>
                <w:color w:val="000000"/>
                <w:sz w:val="24"/>
                <w:szCs w:val="24"/>
                <w:lang w:eastAsia="ru-RU"/>
              </w:rPr>
              <w:lastRenderedPageBreak/>
              <w:t>мероприятия с аттестуемыми педагогами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 xml:space="preserve">Сентябрь - </w:t>
            </w:r>
            <w:r w:rsidRPr="00131A37">
              <w:rPr>
                <w:rFonts w:ascii="Times New Roman" w:eastAsia="Times New Roman" w:hAnsi="Times New Roman" w:cs="Times New Roman"/>
                <w:bCs/>
                <w:color w:val="000000"/>
                <w:sz w:val="24"/>
                <w:szCs w:val="24"/>
                <w:lang w:eastAsia="ru-RU"/>
              </w:rPr>
              <w:lastRenderedPageBreak/>
              <w:t>декабрь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Результаты </w:t>
            </w:r>
            <w:r w:rsidRPr="00131A37">
              <w:rPr>
                <w:rFonts w:ascii="Times New Roman" w:eastAsia="Times New Roman" w:hAnsi="Times New Roman" w:cs="Times New Roman"/>
                <w:bCs/>
                <w:color w:val="000000"/>
                <w:sz w:val="24"/>
                <w:szCs w:val="24"/>
                <w:lang w:eastAsia="ru-RU"/>
              </w:rPr>
              <w:lastRenderedPageBreak/>
              <w:t>аттестации</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4</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методических мероприятий, направленных на повышение профессионального уровня педагогов:                                                       - семинары;                                                             - мастер-классы;                                          - открытые просмотры и др.</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декабрь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Рабочая группа</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2.4.3. Педагогические советы (Приложение)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Педагогический совет « 1 (</w:t>
            </w:r>
            <w:r w:rsidRPr="00131A37">
              <w:rPr>
                <w:rFonts w:ascii="Times New Roman" w:eastAsia="Times New Roman" w:hAnsi="Times New Roman" w:cs="Times New Roman"/>
                <w:bCs/>
                <w:color w:val="000000"/>
                <w:sz w:val="24"/>
                <w:szCs w:val="24"/>
                <w:lang w:eastAsia="ru-RU"/>
              </w:rPr>
              <w:t>установочный</w:t>
            </w:r>
            <w:r w:rsidRPr="00131A37">
              <w:rPr>
                <w:rFonts w:ascii="Times New Roman" w:eastAsia="Times New Roman" w:hAnsi="Times New Roman" w:cs="Times New Roman"/>
                <w:b/>
                <w:bCs/>
                <w:color w:val="000000"/>
                <w:sz w:val="24"/>
                <w:szCs w:val="24"/>
                <w:lang w:eastAsia="ru-RU"/>
              </w:rPr>
              <w:t>)</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sz w:val="24"/>
                <w:szCs w:val="24"/>
                <w:lang w:eastAsia="ru-RU"/>
              </w:rPr>
            </w:pPr>
            <w:r w:rsidRPr="00131A37">
              <w:rPr>
                <w:rFonts w:ascii="Times New Roman" w:eastAsia="Times New Roman" w:hAnsi="Times New Roman" w:cs="Times New Roman"/>
                <w:b/>
                <w:bCs/>
                <w:color w:val="000000"/>
                <w:sz w:val="24"/>
                <w:szCs w:val="24"/>
                <w:lang w:eastAsia="ru-RU"/>
              </w:rPr>
              <w:t xml:space="preserve">Педагогический совет № 2 </w:t>
            </w:r>
            <w:r w:rsidRPr="00131A37">
              <w:rPr>
                <w:rFonts w:ascii="Times New Roman" w:eastAsia="Times New Roman" w:hAnsi="Times New Roman" w:cs="Times New Roman"/>
                <w:bCs/>
                <w:color w:val="000000"/>
                <w:sz w:val="24"/>
                <w:szCs w:val="24"/>
                <w:lang w:eastAsia="ru-RU"/>
              </w:rPr>
              <w:t xml:space="preserve">                          Тема:</w:t>
            </w:r>
            <w:r w:rsidRPr="00131A37">
              <w:rPr>
                <w:rFonts w:ascii="Times New Roman" w:eastAsia="Times New Roman" w:hAnsi="Times New Roman" w:cs="Times New Roman"/>
                <w:sz w:val="24"/>
                <w:szCs w:val="24"/>
                <w:lang w:eastAsia="ru-RU"/>
              </w:rPr>
              <w:t xml:space="preserve"> «</w:t>
            </w:r>
            <w:r w:rsidRPr="00131A37">
              <w:rPr>
                <w:rFonts w:ascii="Times New Roman" w:eastAsia="Times New Roman" w:hAnsi="Times New Roman" w:cs="Times New Roman"/>
                <w:bCs/>
                <w:sz w:val="24"/>
                <w:szCs w:val="24"/>
                <w:lang w:eastAsia="ru-RU"/>
              </w:rPr>
              <w:t>Формирование  социально – коммуникативного развития  дошкольника в условиях введения  ФГОС».</w:t>
            </w:r>
            <w:r w:rsidRPr="00131A37">
              <w:rPr>
                <w:rFonts w:ascii="Times New Roman" w:eastAsia="Times New Roman" w:hAnsi="Times New Roman" w:cs="Times New Roman"/>
                <w:b/>
                <w:bCs/>
                <w:sz w:val="24"/>
                <w:szCs w:val="24"/>
                <w:lang w:eastAsia="ru-RU"/>
              </w:rPr>
              <w:t xml:space="preserve">  </w:t>
            </w:r>
            <w:r w:rsidRPr="00131A37">
              <w:rPr>
                <w:rFonts w:ascii="Times New Roman" w:eastAsia="Times New Roman" w:hAnsi="Times New Roman" w:cs="Times New Roman"/>
                <w:bCs/>
                <w:sz w:val="24"/>
                <w:szCs w:val="24"/>
                <w:lang w:eastAsia="ru-RU"/>
              </w:rPr>
              <w:t xml:space="preserve">  (Круглый стол).</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b/>
                <w:bCs/>
                <w:color w:val="000000"/>
                <w:sz w:val="24"/>
                <w:szCs w:val="24"/>
              </w:rPr>
              <w:t xml:space="preserve">Педагогический совет № 3 </w:t>
            </w:r>
            <w:r w:rsidRPr="00131A37">
              <w:rPr>
                <w:rFonts w:ascii="Calibri" w:eastAsia="Calibri" w:hAnsi="Calibri" w:cs="Times New Roman"/>
                <w:bCs/>
                <w:color w:val="000000"/>
                <w:sz w:val="24"/>
                <w:szCs w:val="24"/>
              </w:rPr>
              <w:t>Тема: «</w:t>
            </w:r>
            <w:r w:rsidRPr="00131A37">
              <w:rPr>
                <w:rFonts w:ascii="Calibri" w:eastAsia="Calibri" w:hAnsi="Calibri" w:cs="Times New Roman"/>
                <w:sz w:val="24"/>
                <w:szCs w:val="24"/>
              </w:rPr>
              <w:t xml:space="preserve"> Организация деятельности детей по освоению   и    реализации   </w:t>
            </w:r>
            <w:proofErr w:type="spellStart"/>
            <w:r w:rsidRPr="00131A37">
              <w:rPr>
                <w:rFonts w:ascii="Calibri" w:eastAsia="Calibri" w:hAnsi="Calibri" w:cs="Times New Roman"/>
                <w:sz w:val="24"/>
                <w:szCs w:val="24"/>
              </w:rPr>
              <w:t>оо</w:t>
            </w:r>
            <w:proofErr w:type="spellEnd"/>
            <w:r w:rsidRPr="00131A37">
              <w:rPr>
                <w:rFonts w:ascii="Calibri" w:eastAsia="Calibri" w:hAnsi="Calibri" w:cs="Times New Roman"/>
                <w:sz w:val="24"/>
                <w:szCs w:val="24"/>
              </w:rPr>
              <w:t xml:space="preserve"> «познавательно – речевое развитие</w:t>
            </w:r>
            <w:proofErr w:type="gramStart"/>
            <w:r w:rsidRPr="00131A37">
              <w:rPr>
                <w:rFonts w:ascii="Calibri" w:eastAsia="Calibri" w:hAnsi="Calibri" w:cs="Times New Roman"/>
                <w:sz w:val="24"/>
                <w:szCs w:val="24"/>
              </w:rPr>
              <w:t xml:space="preserve">..»                                     </w:t>
            </w:r>
            <w:proofErr w:type="gramEnd"/>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t xml:space="preserve">   (круглый стол)                </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Январь </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261" w:type="dxa"/>
            <w:gridSpan w:val="2"/>
          </w:tcPr>
          <w:p w:rsidR="00131A37" w:rsidRPr="00131A37" w:rsidRDefault="00131A37" w:rsidP="00131A37">
            <w:pPr>
              <w:tabs>
                <w:tab w:val="left" w:pos="1860"/>
              </w:tabs>
              <w:rPr>
                <w:rFonts w:ascii="Calibri" w:eastAsia="Calibri" w:hAnsi="Calibri" w:cs="Times New Roman"/>
                <w:b/>
                <w:sz w:val="24"/>
                <w:szCs w:val="24"/>
              </w:rPr>
            </w:pPr>
            <w:r w:rsidRPr="00131A37">
              <w:rPr>
                <w:rFonts w:ascii="Calibri" w:eastAsia="Calibri" w:hAnsi="Calibri" w:cs="Times New Roman"/>
                <w:b/>
                <w:bCs/>
                <w:color w:val="000000"/>
                <w:sz w:val="24"/>
                <w:szCs w:val="24"/>
              </w:rPr>
              <w:t>Педагогический совет № 4</w:t>
            </w:r>
            <w:r w:rsidRPr="00131A37">
              <w:rPr>
                <w:rFonts w:ascii="Calibri" w:eastAsia="Calibri" w:hAnsi="Calibri" w:cs="Times New Roman"/>
                <w:bCs/>
                <w:color w:val="000000"/>
                <w:sz w:val="24"/>
                <w:szCs w:val="24"/>
              </w:rPr>
              <w:t xml:space="preserve"> Тема: «</w:t>
            </w:r>
            <w:r w:rsidRPr="00131A37">
              <w:rPr>
                <w:rFonts w:ascii="Calibri" w:eastAsia="Calibri" w:hAnsi="Calibri" w:cs="Times New Roman"/>
                <w:sz w:val="24"/>
                <w:szCs w:val="24"/>
              </w:rPr>
              <w:t>Совершенствование</w:t>
            </w:r>
          </w:p>
          <w:p w:rsidR="00131A37" w:rsidRPr="00131A37" w:rsidRDefault="00131A37" w:rsidP="00131A37">
            <w:pPr>
              <w:tabs>
                <w:tab w:val="left" w:pos="1860"/>
              </w:tabs>
              <w:rPr>
                <w:rFonts w:ascii="Calibri" w:eastAsia="Calibri" w:hAnsi="Calibri" w:cs="Times New Roman"/>
                <w:b/>
                <w:sz w:val="24"/>
                <w:szCs w:val="24"/>
              </w:rPr>
            </w:pPr>
            <w:r w:rsidRPr="00131A37">
              <w:rPr>
                <w:rFonts w:ascii="Calibri" w:eastAsia="Calibri" w:hAnsi="Calibri" w:cs="Times New Roman"/>
                <w:sz w:val="24"/>
                <w:szCs w:val="24"/>
              </w:rPr>
              <w:t xml:space="preserve">физического         развития    </w:t>
            </w:r>
            <w:r w:rsidRPr="00131A37">
              <w:rPr>
                <w:rFonts w:ascii="Calibri" w:eastAsia="Calibri" w:hAnsi="Calibri" w:cs="Times New Roman"/>
                <w:b/>
                <w:sz w:val="24"/>
                <w:szCs w:val="24"/>
              </w:rPr>
              <w:t xml:space="preserve">       </w:t>
            </w:r>
            <w:r w:rsidRPr="00131A37">
              <w:rPr>
                <w:rFonts w:ascii="Calibri" w:eastAsia="Calibri" w:hAnsi="Calibri" w:cs="Times New Roman"/>
                <w:sz w:val="24"/>
                <w:szCs w:val="24"/>
              </w:rPr>
              <w:t xml:space="preserve">            дошкольников посредством         приобщения к </w:t>
            </w:r>
            <w:proofErr w:type="gramStart"/>
            <w:r w:rsidRPr="00131A37">
              <w:rPr>
                <w:rFonts w:ascii="Calibri" w:eastAsia="Calibri" w:hAnsi="Calibri" w:cs="Times New Roman"/>
                <w:sz w:val="24"/>
                <w:szCs w:val="24"/>
              </w:rPr>
              <w:t>здоровому</w:t>
            </w:r>
            <w:proofErr w:type="gramEnd"/>
            <w:r w:rsidRPr="00131A37">
              <w:rPr>
                <w:rFonts w:ascii="Calibri" w:eastAsia="Calibri" w:hAnsi="Calibri" w:cs="Times New Roman"/>
                <w:sz w:val="24"/>
                <w:szCs w:val="24"/>
              </w:rPr>
              <w:t xml:space="preserve"> </w:t>
            </w:r>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t>образу жизни</w:t>
            </w:r>
            <w:proofErr w:type="gramStart"/>
            <w:r w:rsidRPr="00131A37">
              <w:rPr>
                <w:rFonts w:ascii="Calibri" w:eastAsia="Calibri" w:hAnsi="Calibri" w:cs="Times New Roman"/>
                <w:sz w:val="24"/>
                <w:szCs w:val="24"/>
              </w:rPr>
              <w:t>.»</w:t>
            </w:r>
            <w:proofErr w:type="gramEnd"/>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261" w:type="dxa"/>
            <w:gridSpan w:val="2"/>
          </w:tcPr>
          <w:p w:rsidR="00131A37" w:rsidRPr="00131A37" w:rsidRDefault="00131A37" w:rsidP="00131A37">
            <w:pPr>
              <w:shd w:val="clear" w:color="auto" w:fill="FFFFFF"/>
              <w:jc w:val="center"/>
              <w:rPr>
                <w:rFonts w:ascii="Calibri" w:eastAsia="Times New Roman" w:hAnsi="Calibri" w:cs="Times New Roman"/>
                <w:color w:val="000000"/>
                <w:sz w:val="24"/>
                <w:szCs w:val="24"/>
                <w:lang w:eastAsia="ru-RU"/>
              </w:rPr>
            </w:pPr>
            <w:r w:rsidRPr="00131A37">
              <w:rPr>
                <w:rFonts w:ascii="Calibri" w:eastAsia="Calibri" w:hAnsi="Calibri" w:cs="Times New Roman"/>
                <w:b/>
                <w:bCs/>
                <w:color w:val="000000"/>
                <w:sz w:val="24"/>
                <w:szCs w:val="24"/>
              </w:rPr>
              <w:t>Педагогический совет № 5</w:t>
            </w:r>
            <w:r w:rsidRPr="00131A37">
              <w:rPr>
                <w:rFonts w:ascii="Calibri" w:eastAsia="Calibri" w:hAnsi="Calibri" w:cs="Times New Roman"/>
                <w:bCs/>
                <w:color w:val="000000"/>
                <w:sz w:val="24"/>
                <w:szCs w:val="24"/>
              </w:rPr>
              <w:t xml:space="preserve"> Тема: </w:t>
            </w:r>
            <w:r w:rsidRPr="00131A37">
              <w:rPr>
                <w:rFonts w:ascii="Times New Roman" w:eastAsia="Times New Roman" w:hAnsi="Times New Roman" w:cs="Times New Roman"/>
                <w:b/>
                <w:bCs/>
                <w:color w:val="000000"/>
                <w:sz w:val="24"/>
                <w:szCs w:val="24"/>
                <w:lang w:eastAsia="ru-RU"/>
              </w:rPr>
              <w:t>Совершенствование деятельности ДОУ</w:t>
            </w:r>
          </w:p>
          <w:p w:rsidR="00131A37" w:rsidRPr="00131A37" w:rsidRDefault="00131A37" w:rsidP="00131A37">
            <w:pPr>
              <w:shd w:val="clear" w:color="auto" w:fill="FFFFFF"/>
              <w:jc w:val="center"/>
              <w:rPr>
                <w:rFonts w:ascii="Calibri" w:eastAsia="Times New Roman" w:hAnsi="Calibri" w:cs="Times New Roman"/>
                <w:color w:val="000000"/>
                <w:sz w:val="24"/>
                <w:szCs w:val="24"/>
                <w:lang w:eastAsia="ru-RU"/>
              </w:rPr>
            </w:pPr>
            <w:r w:rsidRPr="00131A37">
              <w:rPr>
                <w:rFonts w:ascii="Times New Roman" w:eastAsia="Times New Roman" w:hAnsi="Times New Roman" w:cs="Times New Roman"/>
                <w:b/>
                <w:bCs/>
                <w:color w:val="000000"/>
                <w:sz w:val="24"/>
                <w:szCs w:val="24"/>
                <w:lang w:eastAsia="ru-RU"/>
              </w:rPr>
              <w:t>по художественно-эстетическому развитию дошкольников»</w:t>
            </w:r>
          </w:p>
          <w:p w:rsidR="00131A37" w:rsidRPr="00131A37" w:rsidRDefault="00131A37" w:rsidP="00131A37">
            <w:pPr>
              <w:shd w:val="clear" w:color="auto" w:fill="FFFFFF"/>
              <w:rPr>
                <w:rFonts w:ascii="Times New Roman" w:eastAsia="Times New Roman" w:hAnsi="Times New Roman" w:cs="Times New Roman"/>
                <w:color w:val="000000"/>
                <w:sz w:val="24"/>
                <w:szCs w:val="24"/>
                <w:lang w:eastAsia="ru-RU"/>
              </w:rPr>
            </w:pPr>
            <w:r w:rsidRPr="00131A37">
              <w:rPr>
                <w:rFonts w:ascii="Calibri" w:eastAsia="Calibri" w:hAnsi="Calibri" w:cs="Times New Roman"/>
                <w:bCs/>
                <w:color w:val="000000"/>
                <w:sz w:val="24"/>
                <w:szCs w:val="24"/>
              </w:rPr>
              <w:t xml:space="preserve"> «</w:t>
            </w:r>
            <w:r w:rsidRPr="00131A37">
              <w:rPr>
                <w:rFonts w:ascii="Times New Roman" w:eastAsia="Times New Roman" w:hAnsi="Times New Roman" w:cs="Times New Roman"/>
                <w:bCs/>
                <w:color w:val="000000"/>
                <w:sz w:val="24"/>
                <w:szCs w:val="24"/>
                <w:u w:val="single"/>
                <w:lang w:eastAsia="ru-RU"/>
              </w:rPr>
              <w:t xml:space="preserve">Форма </w:t>
            </w:r>
            <w:r w:rsidRPr="00131A37">
              <w:rPr>
                <w:rFonts w:ascii="Times New Roman" w:eastAsia="Times New Roman" w:hAnsi="Times New Roman" w:cs="Times New Roman"/>
                <w:bCs/>
                <w:color w:val="000000"/>
                <w:sz w:val="24"/>
                <w:szCs w:val="24"/>
                <w:u w:val="single"/>
                <w:lang w:eastAsia="ru-RU"/>
              </w:rPr>
              <w:lastRenderedPageBreak/>
              <w:t>организации:</w:t>
            </w:r>
            <w:r w:rsidRPr="00131A37">
              <w:rPr>
                <w:rFonts w:ascii="Times New Roman" w:eastAsia="Times New Roman" w:hAnsi="Times New Roman" w:cs="Times New Roman"/>
                <w:color w:val="000000"/>
                <w:sz w:val="24"/>
                <w:szCs w:val="24"/>
                <w:lang w:eastAsia="ru-RU"/>
              </w:rPr>
              <w:t> педагогический пробег»</w:t>
            </w:r>
          </w:p>
          <w:p w:rsidR="00131A37" w:rsidRPr="00131A37" w:rsidRDefault="00131A37" w:rsidP="00131A37">
            <w:pPr>
              <w:shd w:val="clear" w:color="auto" w:fill="FFFFFF"/>
              <w:rPr>
                <w:rFonts w:ascii="Calibri" w:eastAsia="Times New Roman" w:hAnsi="Calibri" w:cs="Times New Roman"/>
                <w:color w:val="000000"/>
                <w:sz w:val="24"/>
                <w:szCs w:val="24"/>
                <w:lang w:eastAsia="ru-RU"/>
              </w:rPr>
            </w:pP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Май</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6</w:t>
            </w:r>
          </w:p>
        </w:tc>
        <w:tc>
          <w:tcPr>
            <w:tcW w:w="3261" w:type="dxa"/>
            <w:gridSpan w:val="2"/>
          </w:tcPr>
          <w:p w:rsidR="00131A37" w:rsidRPr="00131A37" w:rsidRDefault="00131A37" w:rsidP="00131A37">
            <w:pPr>
              <w:shd w:val="clear" w:color="auto" w:fill="FFFFFF"/>
              <w:jc w:val="center"/>
              <w:rPr>
                <w:rFonts w:ascii="Calibri" w:eastAsia="Calibri" w:hAnsi="Calibri" w:cs="Times New Roman"/>
                <w:b/>
                <w:bCs/>
                <w:color w:val="000000"/>
                <w:sz w:val="24"/>
                <w:szCs w:val="24"/>
              </w:rPr>
            </w:pPr>
            <w:r w:rsidRPr="00131A37">
              <w:rPr>
                <w:rFonts w:ascii="Calibri" w:eastAsia="Calibri" w:hAnsi="Calibri" w:cs="Times New Roman"/>
                <w:b/>
                <w:bCs/>
                <w:color w:val="000000"/>
                <w:sz w:val="24"/>
                <w:szCs w:val="24"/>
              </w:rPr>
              <w:t>Педагогический совет № 6 (итоговый)</w:t>
            </w:r>
          </w:p>
          <w:p w:rsidR="00131A37" w:rsidRPr="00131A37" w:rsidRDefault="00131A37" w:rsidP="00131A37">
            <w:pPr>
              <w:shd w:val="clear" w:color="auto" w:fill="FFFFFF"/>
              <w:jc w:val="center"/>
              <w:rPr>
                <w:rFonts w:ascii="Times New Roman" w:eastAsia="Times New Roman" w:hAnsi="Times New Roman" w:cs="Times New Roman"/>
                <w:b/>
                <w:bCs/>
                <w:color w:val="000000"/>
                <w:sz w:val="24"/>
                <w:szCs w:val="24"/>
                <w:lang w:eastAsia="ru-RU"/>
              </w:rPr>
            </w:pPr>
            <w:r w:rsidRPr="00131A37">
              <w:rPr>
                <w:rFonts w:ascii="Calibri" w:eastAsia="Calibri" w:hAnsi="Calibri" w:cs="Times New Roman"/>
                <w:bCs/>
                <w:color w:val="000000"/>
                <w:sz w:val="24"/>
                <w:szCs w:val="24"/>
              </w:rPr>
              <w:t xml:space="preserve"> Об итогах работ</w:t>
            </w:r>
            <w:r w:rsidRPr="00131A37">
              <w:rPr>
                <w:rFonts w:ascii="Times New Roman" w:eastAsia="Times New Roman" w:hAnsi="Times New Roman" w:cs="Times New Roman"/>
                <w:b/>
                <w:bCs/>
                <w:color w:val="000000"/>
                <w:sz w:val="24"/>
                <w:szCs w:val="24"/>
                <w:lang w:eastAsia="ru-RU"/>
              </w:rPr>
              <w:t>ы</w:t>
            </w:r>
          </w:p>
          <w:p w:rsidR="00131A37" w:rsidRPr="00131A37" w:rsidRDefault="00131A37" w:rsidP="00131A37">
            <w:pPr>
              <w:shd w:val="clear" w:color="auto" w:fill="FFFFFF"/>
              <w:jc w:val="center"/>
              <w:rPr>
                <w:rFonts w:ascii="Calibri" w:eastAsia="Calibri" w:hAnsi="Calibri" w:cs="Times New Roman"/>
                <w:bCs/>
                <w:color w:val="000000"/>
                <w:sz w:val="24"/>
                <w:szCs w:val="24"/>
              </w:rPr>
            </w:pPr>
            <w:r w:rsidRPr="00131A37">
              <w:rPr>
                <w:rFonts w:ascii="Calibri" w:eastAsia="Calibri" w:hAnsi="Calibri" w:cs="Times New Roman"/>
                <w:bCs/>
                <w:color w:val="000000"/>
                <w:sz w:val="24"/>
                <w:szCs w:val="24"/>
              </w:rPr>
              <w:t xml:space="preserve">МБДОУ «Д/С № 31» 2018-2019 </w:t>
            </w:r>
          </w:p>
          <w:p w:rsidR="00131A37" w:rsidRPr="00131A37" w:rsidRDefault="00131A37" w:rsidP="00131A37">
            <w:pPr>
              <w:shd w:val="clear" w:color="auto" w:fill="FFFFFF"/>
              <w:rPr>
                <w:rFonts w:ascii="Calibri" w:eastAsia="Calibri" w:hAnsi="Calibri" w:cs="Times New Roman"/>
                <w:bCs/>
                <w:color w:val="000000"/>
                <w:sz w:val="24"/>
                <w:szCs w:val="24"/>
              </w:rPr>
            </w:pPr>
            <w:proofErr w:type="gramStart"/>
            <w:r w:rsidRPr="00131A37">
              <w:rPr>
                <w:rFonts w:ascii="Calibri" w:eastAsia="Calibri" w:hAnsi="Calibri" w:cs="Times New Roman"/>
                <w:bCs/>
                <w:color w:val="000000"/>
                <w:sz w:val="24"/>
                <w:szCs w:val="24"/>
              </w:rPr>
              <w:t>учебном году.</w:t>
            </w:r>
            <w:proofErr w:type="gramEnd"/>
          </w:p>
          <w:p w:rsidR="00131A37" w:rsidRPr="00131A37" w:rsidRDefault="00131A37" w:rsidP="00131A37">
            <w:pPr>
              <w:shd w:val="clear" w:color="auto" w:fill="FFFFFF"/>
              <w:rPr>
                <w:rFonts w:ascii="Calibri" w:eastAsia="Times New Roman" w:hAnsi="Calibri" w:cs="Times New Roman"/>
                <w:color w:val="000000"/>
                <w:sz w:val="24"/>
                <w:szCs w:val="24"/>
                <w:lang w:eastAsia="ru-RU"/>
              </w:rPr>
            </w:pP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август</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 Приказ</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2.4.4. Открытые просмотры педагогической деятельности</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мероприятий</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 исполнения</w:t>
            </w:r>
          </w:p>
        </w:tc>
        <w:tc>
          <w:tcPr>
            <w:tcW w:w="2410"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tabs>
                <w:tab w:val="left" w:pos="2400"/>
                <w:tab w:val="left" w:pos="3765"/>
              </w:tabs>
              <w:rPr>
                <w:rFonts w:ascii="Calibri" w:eastAsia="Calibri" w:hAnsi="Calibri" w:cs="Times New Roman"/>
                <w:b/>
                <w:sz w:val="24"/>
                <w:szCs w:val="24"/>
              </w:rPr>
            </w:pPr>
            <w:r w:rsidRPr="00131A37">
              <w:rPr>
                <w:rFonts w:ascii="Calibri" w:eastAsia="Calibri" w:hAnsi="Calibri" w:cs="Times New Roman"/>
                <w:bCs/>
                <w:color w:val="000000"/>
                <w:sz w:val="24"/>
                <w:szCs w:val="24"/>
              </w:rPr>
              <w:t xml:space="preserve">Просмотр ООД  </w:t>
            </w:r>
            <w:r w:rsidRPr="00131A37">
              <w:rPr>
                <w:rFonts w:ascii="Calibri" w:eastAsia="Calibri" w:hAnsi="Calibri" w:cs="Times New Roman"/>
                <w:sz w:val="24"/>
                <w:szCs w:val="24"/>
              </w:rPr>
              <w:t xml:space="preserve"> по социально коммуникативному развитию</w:t>
            </w:r>
            <w:proofErr w:type="gramStart"/>
            <w:r w:rsidRPr="00131A37">
              <w:rPr>
                <w:rFonts w:ascii="Calibri" w:eastAsia="Calibri" w:hAnsi="Calibri" w:cs="Times New Roman"/>
                <w:sz w:val="24"/>
                <w:szCs w:val="24"/>
              </w:rPr>
              <w:t xml:space="preserve"> .</w:t>
            </w:r>
            <w:proofErr w:type="gramEnd"/>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2410"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Воспитатели </w:t>
            </w:r>
            <w:proofErr w:type="spellStart"/>
            <w:r w:rsidRPr="00131A37">
              <w:rPr>
                <w:rFonts w:ascii="Times New Roman" w:eastAsia="Times New Roman" w:hAnsi="Times New Roman" w:cs="Times New Roman"/>
                <w:bCs/>
                <w:color w:val="000000"/>
                <w:sz w:val="24"/>
                <w:szCs w:val="24"/>
                <w:lang w:eastAsia="ru-RU"/>
              </w:rPr>
              <w:t>подготов</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гр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мл</w:t>
            </w:r>
            <w:proofErr w:type="gramStart"/>
            <w:r w:rsidRPr="00131A37">
              <w:rPr>
                <w:rFonts w:ascii="Times New Roman" w:eastAsia="Times New Roman" w:hAnsi="Times New Roman" w:cs="Times New Roman"/>
                <w:bCs/>
                <w:color w:val="000000"/>
                <w:sz w:val="24"/>
                <w:szCs w:val="24"/>
                <w:lang w:eastAsia="ru-RU"/>
              </w:rPr>
              <w:t>.к</w:t>
            </w:r>
            <w:proofErr w:type="gramEnd"/>
            <w:r w:rsidRPr="00131A37">
              <w:rPr>
                <w:rFonts w:ascii="Times New Roman" w:eastAsia="Times New Roman" w:hAnsi="Times New Roman" w:cs="Times New Roman"/>
                <w:bCs/>
                <w:color w:val="000000"/>
                <w:sz w:val="24"/>
                <w:szCs w:val="24"/>
                <w:lang w:eastAsia="ru-RU"/>
              </w:rPr>
              <w:t>р.гр</w:t>
            </w:r>
            <w:proofErr w:type="spellEnd"/>
            <w:r w:rsidRPr="00131A37">
              <w:rPr>
                <w:rFonts w:ascii="Times New Roman" w:eastAsia="Times New Roman" w:hAnsi="Times New Roman" w:cs="Times New Roman"/>
                <w:bCs/>
                <w:color w:val="000000"/>
                <w:sz w:val="24"/>
                <w:szCs w:val="24"/>
                <w:lang w:eastAsia="ru-RU"/>
              </w:rPr>
              <w:t>. «Аи Б» сред.</w:t>
            </w:r>
            <w:proofErr w:type="spellStart"/>
            <w:r w:rsidRPr="00131A37">
              <w:rPr>
                <w:rFonts w:ascii="Times New Roman" w:eastAsia="Times New Roman" w:hAnsi="Times New Roman" w:cs="Times New Roman"/>
                <w:bCs/>
                <w:color w:val="000000"/>
                <w:sz w:val="24"/>
                <w:szCs w:val="24"/>
                <w:lang w:eastAsia="ru-RU"/>
              </w:rPr>
              <w:t>дн</w:t>
            </w:r>
            <w:proofErr w:type="spellEnd"/>
            <w:r w:rsidRPr="00131A37">
              <w:rPr>
                <w:rFonts w:ascii="Times New Roman" w:eastAsia="Times New Roman" w:hAnsi="Times New Roman" w:cs="Times New Roman"/>
                <w:bCs/>
                <w:color w:val="000000"/>
                <w:sz w:val="24"/>
                <w:szCs w:val="24"/>
                <w:lang w:eastAsia="ru-RU"/>
              </w:rPr>
              <w:t xml:space="preserve">.»А»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из опыта работы</w:t>
            </w:r>
          </w:p>
        </w:tc>
      </w:tr>
      <w:tr w:rsidR="00131A37" w:rsidRPr="00131A37" w:rsidTr="005A7F05">
        <w:trPr>
          <w:trHeight w:val="1534"/>
        </w:trPr>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240"/>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Просмотр ООД </w:t>
            </w:r>
            <w:r w:rsidRPr="00131A37">
              <w:rPr>
                <w:rFonts w:ascii="Times New Roman" w:eastAsia="Times New Roman" w:hAnsi="Times New Roman" w:cs="Times New Roman"/>
                <w:color w:val="000000"/>
                <w:sz w:val="24"/>
                <w:szCs w:val="24"/>
                <w:lang w:eastAsia="ru-RU"/>
              </w:rPr>
              <w:t xml:space="preserve">   по организации физических досугов и развлечений по привитию здорового образа жизни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410"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Воспитатели       старших </w:t>
            </w:r>
            <w:proofErr w:type="spellStart"/>
            <w:r w:rsidRPr="00131A37">
              <w:rPr>
                <w:rFonts w:ascii="Times New Roman" w:eastAsia="Times New Roman" w:hAnsi="Times New Roman" w:cs="Times New Roman"/>
                <w:bCs/>
                <w:color w:val="000000"/>
                <w:sz w:val="24"/>
                <w:szCs w:val="24"/>
                <w:lang w:eastAsia="ru-RU"/>
              </w:rPr>
              <w:t>кр</w:t>
            </w:r>
            <w:proofErr w:type="spellEnd"/>
            <w:r w:rsidRPr="00131A37">
              <w:rPr>
                <w:rFonts w:ascii="Times New Roman" w:eastAsia="Times New Roman" w:hAnsi="Times New Roman" w:cs="Times New Roman"/>
                <w:bCs/>
                <w:color w:val="000000"/>
                <w:sz w:val="24"/>
                <w:szCs w:val="24"/>
                <w:lang w:eastAsia="ru-RU"/>
              </w:rPr>
              <w:t>..»Б» и «А» группы, стар</w:t>
            </w:r>
            <w:proofErr w:type="gramStart"/>
            <w:r w:rsidRPr="00131A37">
              <w:rPr>
                <w:rFonts w:ascii="Times New Roman" w:eastAsia="Times New Roman" w:hAnsi="Times New Roman" w:cs="Times New Roman"/>
                <w:bCs/>
                <w:color w:val="000000"/>
                <w:sz w:val="24"/>
                <w:szCs w:val="24"/>
                <w:lang w:eastAsia="ru-RU"/>
              </w:rPr>
              <w:t>.д</w:t>
            </w:r>
            <w:proofErr w:type="gramEnd"/>
            <w:r w:rsidRPr="00131A37">
              <w:rPr>
                <w:rFonts w:ascii="Times New Roman" w:eastAsia="Times New Roman" w:hAnsi="Times New Roman" w:cs="Times New Roman"/>
                <w:bCs/>
                <w:color w:val="000000"/>
                <w:sz w:val="24"/>
                <w:szCs w:val="24"/>
                <w:lang w:eastAsia="ru-RU"/>
              </w:rPr>
              <w:t>н.</w:t>
            </w:r>
            <w:proofErr w:type="spellStart"/>
            <w:r w:rsidRPr="00131A37">
              <w:rPr>
                <w:rFonts w:ascii="Times New Roman" w:eastAsia="Times New Roman" w:hAnsi="Times New Roman" w:cs="Times New Roman"/>
                <w:bCs/>
                <w:color w:val="000000"/>
                <w:sz w:val="24"/>
                <w:szCs w:val="24"/>
                <w:lang w:eastAsia="ru-RU"/>
              </w:rPr>
              <w:t>гр</w:t>
            </w:r>
            <w:proofErr w:type="spellEnd"/>
            <w:r w:rsidRPr="00131A37">
              <w:rPr>
                <w:rFonts w:ascii="Times New Roman" w:eastAsia="Times New Roman" w:hAnsi="Times New Roman" w:cs="Times New Roman"/>
                <w:bCs/>
                <w:color w:val="000000"/>
                <w:sz w:val="24"/>
                <w:szCs w:val="24"/>
                <w:lang w:eastAsia="ru-RU"/>
              </w:rPr>
              <w:t xml:space="preserve">.»Б».. </w:t>
            </w:r>
            <w:proofErr w:type="spellStart"/>
            <w:r w:rsidRPr="00131A37">
              <w:rPr>
                <w:rFonts w:ascii="Times New Roman" w:eastAsia="Times New Roman" w:hAnsi="Times New Roman" w:cs="Times New Roman"/>
                <w:bCs/>
                <w:color w:val="000000"/>
                <w:sz w:val="24"/>
                <w:szCs w:val="24"/>
                <w:lang w:eastAsia="ru-RU"/>
              </w:rPr>
              <w:t>подг.гр</w:t>
            </w:r>
            <w:proofErr w:type="spellEnd"/>
            <w:r w:rsidRPr="00131A37">
              <w:rPr>
                <w:rFonts w:ascii="Times New Roman" w:eastAsia="Times New Roman" w:hAnsi="Times New Roman" w:cs="Times New Roman"/>
                <w:bCs/>
                <w:color w:val="000000"/>
                <w:sz w:val="24"/>
                <w:szCs w:val="24"/>
                <w:lang w:eastAsia="ru-RU"/>
              </w:rPr>
              <w:t>.. сред.дн.</w:t>
            </w:r>
            <w:proofErr w:type="spellStart"/>
            <w:r w:rsidRPr="00131A37">
              <w:rPr>
                <w:rFonts w:ascii="Times New Roman" w:eastAsia="Times New Roman" w:hAnsi="Times New Roman" w:cs="Times New Roman"/>
                <w:bCs/>
                <w:color w:val="000000"/>
                <w:sz w:val="24"/>
                <w:szCs w:val="24"/>
                <w:lang w:eastAsia="ru-RU"/>
              </w:rPr>
              <w:t>гр</w:t>
            </w:r>
            <w:proofErr w:type="spellEnd"/>
            <w:r w:rsidRPr="00131A37">
              <w:rPr>
                <w:rFonts w:ascii="Times New Roman" w:eastAsia="Times New Roman" w:hAnsi="Times New Roman" w:cs="Times New Roman"/>
                <w:bCs/>
                <w:color w:val="000000"/>
                <w:sz w:val="24"/>
                <w:szCs w:val="24"/>
                <w:lang w:eastAsia="ru-RU"/>
              </w:rPr>
              <w:t>.»Б»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из опыта работы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bCs/>
                <w:color w:val="000000"/>
                <w:sz w:val="24"/>
                <w:szCs w:val="24"/>
              </w:rPr>
              <w:t>Просмотр ООД</w:t>
            </w:r>
            <w:r w:rsidRPr="00131A37">
              <w:rPr>
                <w:rFonts w:ascii="Calibri" w:eastAsia="Calibri" w:hAnsi="Calibri" w:cs="Times New Roman"/>
                <w:sz w:val="24"/>
                <w:szCs w:val="24"/>
              </w:rPr>
              <w:t xml:space="preserve">  по познавательно - речевому развитию в средних группах  </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2410"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Воспитатели  </w:t>
            </w:r>
            <w:proofErr w:type="spellStart"/>
            <w:r w:rsidRPr="00131A37">
              <w:rPr>
                <w:rFonts w:ascii="Times New Roman" w:eastAsia="Times New Roman" w:hAnsi="Times New Roman" w:cs="Times New Roman"/>
                <w:bCs/>
                <w:color w:val="000000"/>
                <w:sz w:val="24"/>
                <w:szCs w:val="24"/>
                <w:lang w:eastAsia="ru-RU"/>
              </w:rPr>
              <w:t>стар</w:t>
            </w:r>
            <w:proofErr w:type="gramStart"/>
            <w:r w:rsidRPr="00131A37">
              <w:rPr>
                <w:rFonts w:ascii="Times New Roman" w:eastAsia="Times New Roman" w:hAnsi="Times New Roman" w:cs="Times New Roman"/>
                <w:bCs/>
                <w:color w:val="000000"/>
                <w:sz w:val="24"/>
                <w:szCs w:val="24"/>
                <w:lang w:eastAsia="ru-RU"/>
              </w:rPr>
              <w:t>.д</w:t>
            </w:r>
            <w:proofErr w:type="gramEnd"/>
            <w:r w:rsidRPr="00131A37">
              <w:rPr>
                <w:rFonts w:ascii="Times New Roman" w:eastAsia="Times New Roman" w:hAnsi="Times New Roman" w:cs="Times New Roman"/>
                <w:bCs/>
                <w:color w:val="000000"/>
                <w:sz w:val="24"/>
                <w:szCs w:val="24"/>
                <w:lang w:eastAsia="ru-RU"/>
              </w:rPr>
              <w:t>н</w:t>
            </w:r>
            <w:proofErr w:type="spellEnd"/>
            <w:r w:rsidRPr="00131A37">
              <w:rPr>
                <w:rFonts w:ascii="Times New Roman" w:eastAsia="Times New Roman" w:hAnsi="Times New Roman" w:cs="Times New Roman"/>
                <w:bCs/>
                <w:color w:val="000000"/>
                <w:sz w:val="24"/>
                <w:szCs w:val="24"/>
                <w:lang w:eastAsia="ru-RU"/>
              </w:rPr>
              <w:t xml:space="preserve">. гр. «А </w:t>
            </w:r>
            <w:proofErr w:type="spellStart"/>
            <w:r w:rsidRPr="00131A37">
              <w:rPr>
                <w:rFonts w:ascii="Times New Roman" w:eastAsia="Times New Roman" w:hAnsi="Times New Roman" w:cs="Times New Roman"/>
                <w:bCs/>
                <w:color w:val="000000"/>
                <w:sz w:val="24"/>
                <w:szCs w:val="24"/>
                <w:lang w:eastAsia="ru-RU"/>
              </w:rPr>
              <w:t>сред.дневн.грБ</w:t>
            </w:r>
            <w:proofErr w:type="spellEnd"/>
            <w:r w:rsidRPr="00131A37">
              <w:rPr>
                <w:rFonts w:ascii="Times New Roman" w:eastAsia="Times New Roman" w:hAnsi="Times New Roman" w:cs="Times New Roman"/>
                <w:bCs/>
                <w:color w:val="000000"/>
                <w:sz w:val="24"/>
                <w:szCs w:val="24"/>
                <w:lang w:eastAsia="ru-RU"/>
              </w:rPr>
              <w:t xml:space="preserve">.».                    стар </w:t>
            </w:r>
            <w:proofErr w:type="spellStart"/>
            <w:r w:rsidRPr="00131A37">
              <w:rPr>
                <w:rFonts w:ascii="Times New Roman" w:eastAsia="Times New Roman" w:hAnsi="Times New Roman" w:cs="Times New Roman"/>
                <w:bCs/>
                <w:color w:val="000000"/>
                <w:sz w:val="24"/>
                <w:szCs w:val="24"/>
                <w:lang w:eastAsia="ru-RU"/>
              </w:rPr>
              <w:t>дн</w:t>
            </w:r>
            <w:proofErr w:type="spellEnd"/>
            <w:r w:rsidRPr="00131A37">
              <w:rPr>
                <w:rFonts w:ascii="Times New Roman" w:eastAsia="Times New Roman" w:hAnsi="Times New Roman" w:cs="Times New Roman"/>
                <w:bCs/>
                <w:color w:val="000000"/>
                <w:sz w:val="24"/>
                <w:szCs w:val="24"/>
                <w:lang w:eastAsia="ru-RU"/>
              </w:rPr>
              <w:t>. «Г »</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 xml:space="preserve">р.. </w:t>
            </w:r>
            <w:proofErr w:type="spellStart"/>
            <w:r w:rsidRPr="00131A37">
              <w:rPr>
                <w:rFonts w:ascii="Times New Roman" w:eastAsia="Times New Roman" w:hAnsi="Times New Roman" w:cs="Times New Roman"/>
                <w:bCs/>
                <w:color w:val="000000"/>
                <w:sz w:val="24"/>
                <w:szCs w:val="24"/>
                <w:lang w:eastAsia="ru-RU"/>
              </w:rPr>
              <w:t>стар.дн.гр»Б</w:t>
            </w:r>
            <w:proofErr w:type="spellEnd"/>
            <w:r w:rsidRPr="00131A37">
              <w:rPr>
                <w:rFonts w:ascii="Times New Roman" w:eastAsia="Times New Roman" w:hAnsi="Times New Roman" w:cs="Times New Roman"/>
                <w:bCs/>
                <w:color w:val="000000"/>
                <w:sz w:val="24"/>
                <w:szCs w:val="24"/>
                <w:lang w:eastAsia="ru-RU"/>
              </w:rPr>
              <w:t xml:space="preserve">»   . 2гр.ран.возр </w:t>
            </w:r>
            <w:proofErr w:type="spellStart"/>
            <w:r w:rsidRPr="00131A37">
              <w:rPr>
                <w:rFonts w:ascii="Times New Roman" w:eastAsia="Times New Roman" w:hAnsi="Times New Roman" w:cs="Times New Roman"/>
                <w:bCs/>
                <w:color w:val="000000"/>
                <w:sz w:val="24"/>
                <w:szCs w:val="24"/>
                <w:lang w:eastAsia="ru-RU"/>
              </w:rPr>
              <w:t>кр»Б</w:t>
            </w:r>
            <w:proofErr w:type="spellEnd"/>
            <w:r w:rsidRPr="00131A37">
              <w:rPr>
                <w:rFonts w:ascii="Times New Roman" w:eastAsia="Times New Roman" w:hAnsi="Times New Roman" w:cs="Times New Roman"/>
                <w:bCs/>
                <w:color w:val="000000"/>
                <w:sz w:val="24"/>
                <w:szCs w:val="24"/>
                <w:lang w:eastAsia="ru-RU"/>
              </w:rPr>
              <w:t>»</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из опыта работы</w:t>
            </w:r>
          </w:p>
        </w:tc>
      </w:tr>
      <w:tr w:rsidR="00131A37" w:rsidRPr="00131A37" w:rsidTr="005A7F05">
        <w:trPr>
          <w:trHeight w:val="1465"/>
        </w:trPr>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261" w:type="dxa"/>
            <w:gridSpan w:val="2"/>
          </w:tcPr>
          <w:p w:rsidR="00131A37" w:rsidRPr="00131A37" w:rsidRDefault="00131A37" w:rsidP="00131A37">
            <w:pPr>
              <w:tabs>
                <w:tab w:val="left" w:pos="2400"/>
                <w:tab w:val="left" w:pos="3765"/>
              </w:tabs>
              <w:rPr>
                <w:rFonts w:ascii="Calibri" w:eastAsia="Calibri" w:hAnsi="Calibri" w:cs="Times New Roman"/>
                <w:color w:val="000000"/>
                <w:sz w:val="24"/>
                <w:szCs w:val="24"/>
              </w:rPr>
            </w:pPr>
            <w:r w:rsidRPr="00131A37">
              <w:rPr>
                <w:rFonts w:ascii="Calibri" w:eastAsia="Calibri" w:hAnsi="Calibri" w:cs="Times New Roman"/>
                <w:bCs/>
                <w:color w:val="000000"/>
                <w:sz w:val="24"/>
                <w:szCs w:val="24"/>
              </w:rPr>
              <w:t xml:space="preserve">Просмотр  </w:t>
            </w:r>
            <w:r w:rsidRPr="00131A37">
              <w:rPr>
                <w:rFonts w:ascii="Calibri" w:eastAsia="Calibri" w:hAnsi="Calibri" w:cs="Times New Roman"/>
                <w:sz w:val="24"/>
                <w:szCs w:val="24"/>
              </w:rPr>
              <w:t>ООД   по художественно эстетическому развитию  дошкольников.</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2410"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Воспитатели  </w:t>
            </w:r>
            <w:proofErr w:type="spellStart"/>
            <w:r w:rsidRPr="00131A37">
              <w:rPr>
                <w:rFonts w:ascii="Times New Roman" w:eastAsia="Times New Roman" w:hAnsi="Times New Roman" w:cs="Times New Roman"/>
                <w:bCs/>
                <w:color w:val="000000"/>
                <w:sz w:val="24"/>
                <w:szCs w:val="24"/>
                <w:lang w:eastAsia="ru-RU"/>
              </w:rPr>
              <w:t>подгот</w:t>
            </w:r>
            <w:proofErr w:type="gramStart"/>
            <w:r w:rsidRPr="00131A37">
              <w:rPr>
                <w:rFonts w:ascii="Times New Roman" w:eastAsia="Times New Roman" w:hAnsi="Times New Roman" w:cs="Times New Roman"/>
                <w:bCs/>
                <w:color w:val="000000"/>
                <w:sz w:val="24"/>
                <w:szCs w:val="24"/>
                <w:lang w:eastAsia="ru-RU"/>
              </w:rPr>
              <w:t>.г</w:t>
            </w:r>
            <w:proofErr w:type="gramEnd"/>
            <w:r w:rsidRPr="00131A37">
              <w:rPr>
                <w:rFonts w:ascii="Times New Roman" w:eastAsia="Times New Roman" w:hAnsi="Times New Roman" w:cs="Times New Roman"/>
                <w:bCs/>
                <w:color w:val="000000"/>
                <w:sz w:val="24"/>
                <w:szCs w:val="24"/>
                <w:lang w:eastAsia="ru-RU"/>
              </w:rPr>
              <w:t>р</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млад.кр</w:t>
            </w:r>
            <w:proofErr w:type="spellEnd"/>
            <w:r w:rsidRPr="00131A37">
              <w:rPr>
                <w:rFonts w:ascii="Times New Roman" w:eastAsia="Times New Roman" w:hAnsi="Times New Roman" w:cs="Times New Roman"/>
                <w:bCs/>
                <w:color w:val="000000"/>
                <w:sz w:val="24"/>
                <w:szCs w:val="24"/>
                <w:lang w:eastAsia="ru-RU"/>
              </w:rPr>
              <w:t xml:space="preserve">  «Б»   </w:t>
            </w:r>
            <w:proofErr w:type="spellStart"/>
            <w:r w:rsidRPr="00131A37">
              <w:rPr>
                <w:rFonts w:ascii="Times New Roman" w:eastAsia="Times New Roman" w:hAnsi="Times New Roman" w:cs="Times New Roman"/>
                <w:bCs/>
                <w:color w:val="000000"/>
                <w:sz w:val="24"/>
                <w:szCs w:val="24"/>
                <w:lang w:eastAsia="ru-RU"/>
              </w:rPr>
              <w:t>стар.дн</w:t>
            </w:r>
            <w:proofErr w:type="spellEnd"/>
            <w:r w:rsidRPr="00131A37">
              <w:rPr>
                <w:rFonts w:ascii="Times New Roman" w:eastAsia="Times New Roman" w:hAnsi="Times New Roman" w:cs="Times New Roman"/>
                <w:bCs/>
                <w:color w:val="000000"/>
                <w:sz w:val="24"/>
                <w:szCs w:val="24"/>
                <w:lang w:eastAsia="ru-RU"/>
              </w:rPr>
              <w:t xml:space="preserve"> «Б» 2гр.ран.возр </w:t>
            </w:r>
            <w:proofErr w:type="spellStart"/>
            <w:r w:rsidRPr="00131A37">
              <w:rPr>
                <w:rFonts w:ascii="Times New Roman" w:eastAsia="Times New Roman" w:hAnsi="Times New Roman" w:cs="Times New Roman"/>
                <w:bCs/>
                <w:color w:val="000000"/>
                <w:sz w:val="24"/>
                <w:szCs w:val="24"/>
                <w:lang w:eastAsia="ru-RU"/>
              </w:rPr>
              <w:t>кр»В</w:t>
            </w:r>
            <w:proofErr w:type="spellEnd"/>
            <w:r w:rsidRPr="00131A37">
              <w:rPr>
                <w:rFonts w:ascii="Times New Roman" w:eastAsia="Times New Roman" w:hAnsi="Times New Roman" w:cs="Times New Roman"/>
                <w:bCs/>
                <w:color w:val="000000"/>
                <w:sz w:val="24"/>
                <w:szCs w:val="24"/>
                <w:lang w:eastAsia="ru-RU"/>
              </w:rPr>
              <w:t>»</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из опыта работы</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2.4.5. Повышение профессионального мастерства педагогов</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мероприятий</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 исполнения</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Обсуждение резолюции республиканского актива дошкольных работников.</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Сообщение на установочном педсовете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Обзор научно – методических изданий </w:t>
            </w:r>
            <w:proofErr w:type="gramStart"/>
            <w:r w:rsidRPr="00131A37">
              <w:rPr>
                <w:rFonts w:ascii="Times New Roman" w:eastAsia="Times New Roman" w:hAnsi="Times New Roman" w:cs="Times New Roman"/>
                <w:bCs/>
                <w:color w:val="000000"/>
                <w:sz w:val="24"/>
                <w:szCs w:val="24"/>
                <w:lang w:eastAsia="ru-RU"/>
              </w:rPr>
              <w:t>по</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(журналы, методические пособия, статьи)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ежемесячно</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Сообщение на методических совещаниях</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Определение участников </w:t>
            </w:r>
            <w:r w:rsidRPr="00131A37">
              <w:rPr>
                <w:rFonts w:ascii="Times New Roman" w:eastAsia="Times New Roman" w:hAnsi="Times New Roman" w:cs="Times New Roman"/>
                <w:bCs/>
                <w:color w:val="000000"/>
                <w:sz w:val="24"/>
                <w:szCs w:val="24"/>
                <w:lang w:eastAsia="ru-RU"/>
              </w:rPr>
              <w:lastRenderedPageBreak/>
              <w:t>городских методических объединений на 2018-2019 уч. год</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ежекварталь</w:t>
            </w:r>
            <w:r w:rsidRPr="00131A37">
              <w:rPr>
                <w:rFonts w:ascii="Times New Roman" w:eastAsia="Times New Roman" w:hAnsi="Times New Roman" w:cs="Times New Roman"/>
                <w:bCs/>
                <w:color w:val="000000"/>
                <w:sz w:val="24"/>
                <w:szCs w:val="24"/>
                <w:lang w:eastAsia="ru-RU"/>
              </w:rPr>
              <w:lastRenderedPageBreak/>
              <w:t>но</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4</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Работа по самообразованию. Творческие отчеты.</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 Круглый стол в мае 2018 года.</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Сообщение на педсоветах</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Подготовка к аттестации педагогов в соответствии с графиком.</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соответствии с графиком</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Прохождение курсовой переподготовки, курсов повышения квалификации в соответствии с графиком.</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соответствии с графиком</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Удостоверение о прохождении курсовой переподготовки</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Участие в городских, республиканских, всероссийских конкурсах</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 Материалы конкурсов</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2.4.6. Изучение и распространение передового педагогического опыта работы</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Сроки </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Обработка материалов по самообразованию</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Октябрь - май</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Представление творческих отчетов на круглом столе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Обобщение опыта работы учителя – логопеда по теме «Взаимодействие учителя-логопеда и </w:t>
            </w:r>
            <w:r w:rsidRPr="00131A37">
              <w:rPr>
                <w:rFonts w:ascii="Times New Roman" w:eastAsia="Times New Roman" w:hAnsi="Times New Roman" w:cs="Times New Roman"/>
                <w:b/>
                <w:bCs/>
                <w:color w:val="000000"/>
                <w:sz w:val="24"/>
                <w:szCs w:val="24"/>
                <w:lang w:eastAsia="ru-RU"/>
              </w:rPr>
              <w:t>родителей</w:t>
            </w:r>
            <w:r w:rsidRPr="00131A37">
              <w:rPr>
                <w:rFonts w:ascii="Times New Roman" w:eastAsia="Times New Roman" w:hAnsi="Times New Roman" w:cs="Times New Roman"/>
                <w:bCs/>
                <w:color w:val="000000"/>
                <w:sz w:val="24"/>
                <w:szCs w:val="24"/>
                <w:lang w:eastAsia="ru-RU"/>
              </w:rPr>
              <w:t xml:space="preserve"> в процессе коррекционной работы с детьми с речевыми нарушениями»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Октябрь - май</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Учитель - логопед</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Представление на педсовете, материалов АПО</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2.4.7. Аттестация педагогических работников</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Сроки </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Изучение Приказа Министерства образования и науки РФ (</w:t>
            </w:r>
            <w:proofErr w:type="spellStart"/>
            <w:r w:rsidRPr="00131A37">
              <w:rPr>
                <w:rFonts w:ascii="Times New Roman" w:eastAsia="Times New Roman" w:hAnsi="Times New Roman" w:cs="Times New Roman"/>
                <w:bCs/>
                <w:color w:val="000000"/>
                <w:sz w:val="24"/>
                <w:szCs w:val="24"/>
                <w:lang w:eastAsia="ru-RU"/>
              </w:rPr>
              <w:t>Минобрнауки</w:t>
            </w:r>
            <w:proofErr w:type="spellEnd"/>
            <w:r w:rsidRPr="00131A37">
              <w:rPr>
                <w:rFonts w:ascii="Times New Roman" w:eastAsia="Times New Roman" w:hAnsi="Times New Roman" w:cs="Times New Roman"/>
                <w:bCs/>
                <w:color w:val="000000"/>
                <w:sz w:val="24"/>
                <w:szCs w:val="24"/>
                <w:lang w:eastAsia="ru-RU"/>
              </w:rPr>
              <w:t xml:space="preserve"> России) от 7 апреля 2014г. № 276 г. Москва «Об утверждении Порядка проведения аттестации педагогических работников организаций, осуществляющих образовательную </w:t>
            </w:r>
            <w:r w:rsidRPr="00131A37">
              <w:rPr>
                <w:rFonts w:ascii="Times New Roman" w:eastAsia="Times New Roman" w:hAnsi="Times New Roman" w:cs="Times New Roman"/>
                <w:bCs/>
                <w:color w:val="000000"/>
                <w:sz w:val="24"/>
                <w:szCs w:val="24"/>
                <w:lang w:eastAsia="ru-RU"/>
              </w:rPr>
              <w:lastRenderedPageBreak/>
              <w:t>деятельность»</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Самоанализ педагогической деятельности </w:t>
            </w:r>
            <w:proofErr w:type="gramStart"/>
            <w:r w:rsidRPr="00131A37">
              <w:rPr>
                <w:rFonts w:ascii="Times New Roman" w:eastAsia="Times New Roman" w:hAnsi="Times New Roman" w:cs="Times New Roman"/>
                <w:bCs/>
                <w:color w:val="000000"/>
                <w:sz w:val="24"/>
                <w:szCs w:val="24"/>
                <w:lang w:eastAsia="ru-RU"/>
              </w:rPr>
              <w:t>за</w:t>
            </w:r>
            <w:proofErr w:type="gramEnd"/>
            <w:r w:rsidRPr="00131A37">
              <w:rPr>
                <w:rFonts w:ascii="Times New Roman" w:eastAsia="Times New Roman" w:hAnsi="Times New Roman" w:cs="Times New Roman"/>
                <w:bCs/>
                <w:color w:val="000000"/>
                <w:sz w:val="24"/>
                <w:szCs w:val="24"/>
                <w:lang w:eastAsia="ru-RU"/>
              </w:rPr>
              <w:t xml:space="preserve"> последние 3 года</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справка</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Формирование необходимой нормативной документации по аттестации педагогов</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Нормативно – правовое обеспечение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Ознакомление педагогов с нормативными документами по аттестации</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Подготовка документов</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мере подачи заявления</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Представление, </w:t>
            </w:r>
            <w:proofErr w:type="gramStart"/>
            <w:r w:rsidRPr="00131A37">
              <w:rPr>
                <w:rFonts w:ascii="Times New Roman" w:eastAsia="Times New Roman" w:hAnsi="Times New Roman" w:cs="Times New Roman"/>
                <w:bCs/>
                <w:color w:val="000000"/>
                <w:sz w:val="24"/>
                <w:szCs w:val="24"/>
                <w:lang w:eastAsia="ru-RU"/>
              </w:rPr>
              <w:t>электронный</w:t>
            </w:r>
            <w:proofErr w:type="gramEnd"/>
            <w:r w:rsidRPr="00131A37">
              <w:rPr>
                <w:rFonts w:ascii="Times New Roman" w:eastAsia="Times New Roman" w:hAnsi="Times New Roman" w:cs="Times New Roman"/>
                <w:bCs/>
                <w:color w:val="000000"/>
                <w:sz w:val="24"/>
                <w:szCs w:val="24"/>
                <w:lang w:eastAsia="ru-RU"/>
              </w:rPr>
              <w:t xml:space="preserve"> портфолио</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Реализация решения аттестационной комиссии, издание приказа, оформление записи в трудовую книжку.</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мере необходимости</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Запись в трудовой книжке</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Ф.И.О.</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Должность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 прохождения аттестации</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Камаева</w:t>
            </w:r>
            <w:proofErr w:type="spellEnd"/>
            <w:r w:rsidRPr="00131A37">
              <w:rPr>
                <w:rFonts w:ascii="Times New Roman" w:eastAsia="Times New Roman" w:hAnsi="Times New Roman" w:cs="Times New Roman"/>
                <w:bCs/>
                <w:color w:val="000000"/>
                <w:sz w:val="24"/>
                <w:szCs w:val="24"/>
                <w:lang w:eastAsia="ru-RU"/>
              </w:rPr>
              <w:t xml:space="preserve"> ГМ </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 ДИРО</w:t>
            </w:r>
          </w:p>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2018г.</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Приказ </w:t>
            </w:r>
            <w:proofErr w:type="spellStart"/>
            <w:r w:rsidRPr="00131A37">
              <w:rPr>
                <w:rFonts w:ascii="Times New Roman" w:eastAsia="Times New Roman" w:hAnsi="Times New Roman" w:cs="Times New Roman"/>
                <w:bCs/>
                <w:color w:val="000000"/>
                <w:sz w:val="24"/>
                <w:szCs w:val="24"/>
                <w:lang w:eastAsia="ru-RU"/>
              </w:rPr>
              <w:t>Минобрнауки</w:t>
            </w:r>
            <w:proofErr w:type="spellEnd"/>
            <w:r w:rsidRPr="00131A37">
              <w:rPr>
                <w:rFonts w:ascii="Times New Roman" w:eastAsia="Times New Roman" w:hAnsi="Times New Roman" w:cs="Times New Roman"/>
                <w:bCs/>
                <w:color w:val="000000"/>
                <w:sz w:val="24"/>
                <w:szCs w:val="24"/>
                <w:lang w:eastAsia="ru-RU"/>
              </w:rPr>
              <w:t xml:space="preserve"> РД</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Магомедова АА</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воспитатель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2.4.8. Самообразование педагогов</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Внедрение новых форм методической работы как условие совершенствования деятельности ДОУ.</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Разработка методических рекомендаций</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Определение тематики самообразования каждого педагога на год</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Воспитатели групп</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Приказ</w:t>
            </w:r>
          </w:p>
        </w:tc>
      </w:tr>
      <w:tr w:rsidR="00131A37" w:rsidRPr="00131A37" w:rsidTr="005A7F05">
        <w:tc>
          <w:tcPr>
            <w:tcW w:w="675"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261"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Разработка и утверждение планов по самообразованию педагогов</w:t>
            </w:r>
          </w:p>
        </w:tc>
        <w:tc>
          <w:tcPr>
            <w:tcW w:w="1559"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410"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 Воспитатели групп</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Планы по самообразованию</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Сведения о самообразовании педагогов</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Ф.И.О.</w:t>
            </w: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Должность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Тема самообразования</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Форма и срок отчета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Инновационные технологии в ДОУ</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Рекомендации для воспитателей.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Педагог - психолог</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Значение игр для преодоления эмоциональных затруднений у детей старшего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Выступление на круглом столе. Презентация, рекомендации для педагогов.</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Формирование музыкально-эстетической культуры детей дошкольного возраста в игре</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Муз</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уководитель</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Приобщение детей дошкольного возраста к музыкальному искусству</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Инструктор по ФК</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Физкультурно-оздоровительные мероприятия в детском саду.</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Консультация для воспитателей.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Дефектолог</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Взаимодействие учителя – дефектолога и родителей в процессе коррекционной работы с детьми с нарушениями речи</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 Обобщение опыта работы.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w:t>
            </w: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Дефектолог</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Развитие связной речи и логики у детей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Педагогическом совете № 5</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Дефектолог</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Дефектолог</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Дефектолог</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Патриотическое воспитание детей.</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13</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Умственное развитие дошкольников средствами занимательной математики.</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14</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Творческое развитие в конструктивной деятельности</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Консультация для воспитателей.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15</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Формирование первичных экологических представлений младших дошкольников.</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16</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Умственное развитие </w:t>
            </w:r>
            <w:r w:rsidRPr="00131A37">
              <w:rPr>
                <w:rFonts w:ascii="Times New Roman" w:eastAsia="Times New Roman" w:hAnsi="Times New Roman" w:cs="Times New Roman"/>
                <w:bCs/>
                <w:color w:val="000000"/>
                <w:sz w:val="24"/>
                <w:szCs w:val="24"/>
                <w:lang w:eastAsia="ru-RU"/>
              </w:rPr>
              <w:lastRenderedPageBreak/>
              <w:t>дошкольников в процессе ознакомления с математикой.</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 xml:space="preserve">Творческий отчет. </w:t>
            </w:r>
            <w:r w:rsidRPr="00131A37">
              <w:rPr>
                <w:rFonts w:ascii="Times New Roman" w:eastAsia="Times New Roman" w:hAnsi="Times New Roman" w:cs="Times New Roman"/>
                <w:bCs/>
                <w:color w:val="000000"/>
                <w:sz w:val="24"/>
                <w:szCs w:val="24"/>
                <w:lang w:eastAsia="ru-RU"/>
              </w:rPr>
              <w:lastRenderedPageBreak/>
              <w:t>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17</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Правовое воспитание детей старшего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18</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Трудовое воспитание детей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19</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Гражданское правовое воспитание детей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20</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«Нетрадиционное использование </w:t>
            </w:r>
            <w:proofErr w:type="spellStart"/>
            <w:r w:rsidRPr="00131A37">
              <w:rPr>
                <w:rFonts w:ascii="Times New Roman" w:eastAsia="Times New Roman" w:hAnsi="Times New Roman" w:cs="Times New Roman"/>
                <w:bCs/>
                <w:color w:val="000000"/>
                <w:sz w:val="24"/>
                <w:szCs w:val="24"/>
                <w:lang w:eastAsia="ru-RU"/>
              </w:rPr>
              <w:t>здоровьесберегающих</w:t>
            </w:r>
            <w:proofErr w:type="spellEnd"/>
            <w:r w:rsidRPr="00131A37">
              <w:rPr>
                <w:rFonts w:ascii="Times New Roman" w:eastAsia="Times New Roman" w:hAnsi="Times New Roman" w:cs="Times New Roman"/>
                <w:bCs/>
                <w:color w:val="000000"/>
                <w:sz w:val="24"/>
                <w:szCs w:val="24"/>
                <w:lang w:eastAsia="ru-RU"/>
              </w:rPr>
              <w:t xml:space="preserve"> технологий в физическом воспитании и оздоровлении дошкольников».</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Педагогическом совете № 3</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21</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Игровая деятельность детей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Консультация для воспитателей.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22</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Внедрение активных форм взаимодействия педагога и родителей в интересах ребенка.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23</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Гендерное воспитание детей в условиях ДОУ и семьи.</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24</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Развитие творческих способностей детей в изобразительной деятельности.</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25</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Театрализованная деятельность детей старшего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26</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Игра как средство развития речи детей.</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27</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Развитие логического мышления у детей дошкольного возраста.</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28</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«Экспериментирование как средство развития познавательной активности дошкольников»</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t>Творческий отчет. Выступление на Педагогическом совете № 2</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29</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«Воспитание любви к </w:t>
            </w:r>
            <w:r w:rsidRPr="00131A37">
              <w:rPr>
                <w:rFonts w:ascii="Times New Roman" w:eastAsia="Times New Roman" w:hAnsi="Times New Roman" w:cs="Times New Roman"/>
                <w:bCs/>
                <w:color w:val="000000"/>
                <w:sz w:val="24"/>
                <w:szCs w:val="24"/>
                <w:lang w:eastAsia="ru-RU"/>
              </w:rPr>
              <w:lastRenderedPageBreak/>
              <w:t>малой Родине средствами музейной педагогики»</w:t>
            </w: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 xml:space="preserve">Творческий отчет. </w:t>
            </w:r>
            <w:r w:rsidRPr="00131A37">
              <w:rPr>
                <w:rFonts w:ascii="Times New Roman" w:eastAsia="Times New Roman" w:hAnsi="Times New Roman" w:cs="Times New Roman"/>
                <w:bCs/>
                <w:color w:val="000000"/>
                <w:sz w:val="24"/>
                <w:szCs w:val="24"/>
                <w:lang w:eastAsia="ru-RU"/>
              </w:rPr>
              <w:lastRenderedPageBreak/>
              <w:t>Выступление на Педагогическом совете № 4</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30</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31</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32</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33</w:t>
            </w:r>
          </w:p>
        </w:tc>
        <w:tc>
          <w:tcPr>
            <w:tcW w:w="2126"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843" w:type="dxa"/>
            <w:gridSpan w:val="4"/>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Воспитатель</w:t>
            </w:r>
          </w:p>
        </w:tc>
        <w:tc>
          <w:tcPr>
            <w:tcW w:w="2693" w:type="dxa"/>
            <w:gridSpan w:val="8"/>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tc>
        <w:tc>
          <w:tcPr>
            <w:tcW w:w="2693"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2.4.9. Подбор и систематизация материала в методическом кабинете</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мероприятий</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Сроки </w:t>
            </w:r>
          </w:p>
        </w:tc>
        <w:tc>
          <w:tcPr>
            <w:tcW w:w="2126" w:type="dxa"/>
            <w:gridSpan w:val="6"/>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i/>
                <w:color w:val="000000"/>
                <w:sz w:val="24"/>
                <w:szCs w:val="24"/>
                <w:lang w:eastAsia="ru-RU"/>
              </w:rPr>
              <w:t xml:space="preserve">Аналитическая деятельность </w:t>
            </w:r>
            <w:r w:rsidRPr="00131A37">
              <w:rPr>
                <w:rFonts w:ascii="Times New Roman" w:eastAsia="Times New Roman" w:hAnsi="Times New Roman" w:cs="Times New Roman"/>
                <w:bCs/>
                <w:color w:val="000000"/>
                <w:sz w:val="24"/>
                <w:szCs w:val="24"/>
                <w:lang w:eastAsia="ru-RU"/>
              </w:rPr>
              <w:t>1.Мониторинг профессиональных потребностей педагога.  2.Мониторинг обследования детей.                                   3.Анализ психолого – педагогического сопровождения детей.                                                              4. Итоги работы за учебный год. 5.Планирование работы на новый учебный год.                               6.Мониторинг запросов родителей на оказание образовательных услуг в ДОУ, удовлетворенности работой детского сада.</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Сентябрь   </w:t>
            </w:r>
            <w:proofErr w:type="spellStart"/>
            <w:proofErr w:type="gramStart"/>
            <w:r w:rsidRPr="00131A37">
              <w:rPr>
                <w:rFonts w:ascii="Times New Roman" w:eastAsia="Times New Roman" w:hAnsi="Times New Roman" w:cs="Times New Roman"/>
                <w:bCs/>
                <w:color w:val="000000"/>
                <w:sz w:val="24"/>
                <w:szCs w:val="24"/>
                <w:lang w:eastAsia="ru-RU"/>
              </w:rPr>
              <w:t>Сентябрь</w:t>
            </w:r>
            <w:proofErr w:type="spellEnd"/>
            <w:proofErr w:type="gramEnd"/>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учебного года                             май                                  </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май - июль                     </w:t>
            </w: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май</w:t>
            </w:r>
          </w:p>
        </w:tc>
        <w:tc>
          <w:tcPr>
            <w:tcW w:w="2126" w:type="dxa"/>
            <w:gridSpan w:val="6"/>
          </w:tcPr>
          <w:p w:rsidR="00131A37" w:rsidRPr="00131A37" w:rsidRDefault="00131A37" w:rsidP="00131A37">
            <w:pPr>
              <w:spacing w:before="100" w:beforeAutospacing="1" w:after="100" w:afterAutospacing="1"/>
              <w:jc w:val="center"/>
              <w:rPr>
                <w:rFonts w:ascii="Times New Roman" w:eastAsia="Times New Roman" w:hAnsi="Times New Roman" w:cs="Times New Roman"/>
                <w:b/>
                <w:bCs/>
                <w:color w:val="000000"/>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Руководитель ДОУ</w:t>
            </w:r>
            <w:proofErr w:type="gramStart"/>
            <w:r w:rsidRPr="00131A37">
              <w:rPr>
                <w:rFonts w:ascii="Calibri" w:eastAsia="Calibri" w:hAnsi="Calibri" w:cs="Times New Roman"/>
                <w:sz w:val="24"/>
                <w:szCs w:val="24"/>
                <w:lang w:eastAsia="ru-RU"/>
              </w:rPr>
              <w:t xml:space="preserve">  З</w:t>
            </w:r>
            <w:proofErr w:type="gramEnd"/>
            <w:r w:rsidRPr="00131A37">
              <w:rPr>
                <w:rFonts w:ascii="Calibri" w:eastAsia="Calibri" w:hAnsi="Calibri" w:cs="Times New Roman"/>
                <w:sz w:val="24"/>
                <w:szCs w:val="24"/>
                <w:lang w:eastAsia="ru-RU"/>
              </w:rPr>
              <w:t>ам. руководителя</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 xml:space="preserve">Педагог - психолог </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Руководитель ДОУ</w:t>
            </w:r>
            <w:proofErr w:type="gramStart"/>
            <w:r w:rsidRPr="00131A37">
              <w:rPr>
                <w:rFonts w:ascii="Calibri" w:eastAsia="Calibri" w:hAnsi="Calibri" w:cs="Times New Roman"/>
                <w:sz w:val="24"/>
                <w:szCs w:val="24"/>
                <w:lang w:eastAsia="ru-RU"/>
              </w:rPr>
              <w:t xml:space="preserve"> З</w:t>
            </w:r>
            <w:proofErr w:type="gramEnd"/>
            <w:r w:rsidRPr="00131A37">
              <w:rPr>
                <w:rFonts w:ascii="Calibri" w:eastAsia="Calibri" w:hAnsi="Calibri" w:cs="Times New Roman"/>
                <w:sz w:val="24"/>
                <w:szCs w:val="24"/>
                <w:lang w:eastAsia="ru-RU"/>
              </w:rPr>
              <w:t xml:space="preserve">ам. руководителя  </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Руководитель ДОУ</w:t>
            </w:r>
            <w:proofErr w:type="gramStart"/>
            <w:r w:rsidRPr="00131A37">
              <w:rPr>
                <w:rFonts w:ascii="Calibri" w:eastAsia="Calibri" w:hAnsi="Calibri" w:cs="Times New Roman"/>
                <w:sz w:val="24"/>
                <w:szCs w:val="24"/>
                <w:lang w:eastAsia="ru-RU"/>
              </w:rPr>
              <w:t xml:space="preserve"> З</w:t>
            </w:r>
            <w:proofErr w:type="gramEnd"/>
            <w:r w:rsidRPr="00131A37">
              <w:rPr>
                <w:rFonts w:ascii="Calibri" w:eastAsia="Calibri" w:hAnsi="Calibri" w:cs="Times New Roman"/>
                <w:sz w:val="24"/>
                <w:szCs w:val="24"/>
                <w:lang w:eastAsia="ru-RU"/>
              </w:rPr>
              <w:t xml:space="preserve">ам. руководителя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 xml:space="preserve">Справка </w:t>
            </w:r>
            <w:proofErr w:type="spellStart"/>
            <w:r w:rsidRPr="00131A37">
              <w:rPr>
                <w:rFonts w:ascii="Calibri" w:eastAsia="Calibri" w:hAnsi="Calibri" w:cs="Times New Roman"/>
                <w:sz w:val="24"/>
                <w:szCs w:val="24"/>
                <w:lang w:eastAsia="ru-RU"/>
              </w:rPr>
              <w:t>справка</w:t>
            </w:r>
            <w:proofErr w:type="spellEnd"/>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 xml:space="preserve">Справка </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итоги анкетирования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Систематизация нормативно – правовых документов федерального, республиканского, муниципального уровней.</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sz w:val="24"/>
                <w:szCs w:val="24"/>
                <w:lang w:eastAsia="ru-RU"/>
              </w:rPr>
              <w:t xml:space="preserve">Зам. руководителя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Папка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Подборка материала для информационных папок для родителей во всех возрастных группах.</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sz w:val="24"/>
                <w:szCs w:val="24"/>
                <w:lang w:eastAsia="ru-RU"/>
              </w:rPr>
              <w:t xml:space="preserve">Зам. руководителя Воспитатели групп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Обеспечение методической литературой воспитателей в соответствии с возрастом детей и программными требованиями.</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Журнал движения педагогических пособий</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Разработка памяток тематических и фронтальных проверок.</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Согласно плану проведения</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roofErr w:type="gramStart"/>
            <w:r w:rsidRPr="00131A37">
              <w:rPr>
                <w:rFonts w:ascii="Times New Roman" w:eastAsia="Times New Roman" w:hAnsi="Times New Roman" w:cs="Times New Roman"/>
                <w:sz w:val="24"/>
                <w:szCs w:val="24"/>
                <w:lang w:eastAsia="ru-RU"/>
              </w:rPr>
              <w:t xml:space="preserve">                               З</w:t>
            </w:r>
            <w:proofErr w:type="gramEnd"/>
            <w:r w:rsidRPr="00131A37">
              <w:rPr>
                <w:rFonts w:ascii="Times New Roman" w:eastAsia="Times New Roman" w:hAnsi="Times New Roman" w:cs="Times New Roman"/>
                <w:sz w:val="24"/>
                <w:szCs w:val="24"/>
                <w:lang w:eastAsia="ru-RU"/>
              </w:rPr>
              <w:t xml:space="preserve">ам. руководителя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Памятки Таблицы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Систематизация и пополнение консультативного материала по </w:t>
            </w:r>
            <w:r w:rsidRPr="00131A37">
              <w:rPr>
                <w:rFonts w:ascii="Times New Roman" w:eastAsia="Times New Roman" w:hAnsi="Times New Roman" w:cs="Times New Roman"/>
                <w:bCs/>
                <w:color w:val="000000"/>
                <w:sz w:val="24"/>
                <w:szCs w:val="24"/>
                <w:lang w:eastAsia="ru-RU"/>
              </w:rPr>
              <w:lastRenderedPageBreak/>
              <w:t xml:space="preserve">реализации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roofErr w:type="gramStart"/>
            <w:r w:rsidRPr="00131A37">
              <w:rPr>
                <w:rFonts w:ascii="Times New Roman" w:eastAsia="Times New Roman" w:hAnsi="Times New Roman" w:cs="Times New Roman"/>
                <w:sz w:val="24"/>
                <w:szCs w:val="24"/>
                <w:lang w:eastAsia="ru-RU"/>
              </w:rPr>
              <w:t xml:space="preserve">                              </w:t>
            </w:r>
            <w:r w:rsidRPr="00131A37">
              <w:rPr>
                <w:rFonts w:ascii="Times New Roman" w:eastAsia="Times New Roman" w:hAnsi="Times New Roman" w:cs="Times New Roman"/>
                <w:sz w:val="24"/>
                <w:szCs w:val="24"/>
                <w:lang w:eastAsia="ru-RU"/>
              </w:rPr>
              <w:lastRenderedPageBreak/>
              <w:t>З</w:t>
            </w:r>
            <w:proofErr w:type="gramEnd"/>
            <w:r w:rsidRPr="00131A37">
              <w:rPr>
                <w:rFonts w:ascii="Times New Roman" w:eastAsia="Times New Roman" w:hAnsi="Times New Roman" w:cs="Times New Roman"/>
                <w:sz w:val="24"/>
                <w:szCs w:val="24"/>
                <w:lang w:eastAsia="ru-RU"/>
              </w:rPr>
              <w:t xml:space="preserve">ам. руководителя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Папка консультатив</w:t>
            </w:r>
            <w:r w:rsidRPr="00131A37">
              <w:rPr>
                <w:rFonts w:ascii="Times New Roman" w:eastAsia="Times New Roman" w:hAnsi="Times New Roman" w:cs="Times New Roman"/>
                <w:bCs/>
                <w:color w:val="000000"/>
                <w:sz w:val="24"/>
                <w:szCs w:val="24"/>
                <w:lang w:eastAsia="ru-RU"/>
              </w:rPr>
              <w:lastRenderedPageBreak/>
              <w:t>ными материалами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7</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Систематизация материалов МПС</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roofErr w:type="gramStart"/>
            <w:r w:rsidRPr="00131A37">
              <w:rPr>
                <w:rFonts w:ascii="Times New Roman" w:eastAsia="Times New Roman" w:hAnsi="Times New Roman" w:cs="Times New Roman"/>
                <w:sz w:val="24"/>
                <w:szCs w:val="24"/>
                <w:lang w:eastAsia="ru-RU"/>
              </w:rPr>
              <w:t xml:space="preserve">                                 З</w:t>
            </w:r>
            <w:proofErr w:type="gramEnd"/>
            <w:r w:rsidRPr="00131A37">
              <w:rPr>
                <w:rFonts w:ascii="Times New Roman" w:eastAsia="Times New Roman" w:hAnsi="Times New Roman" w:cs="Times New Roman"/>
                <w:sz w:val="24"/>
                <w:szCs w:val="24"/>
                <w:lang w:eastAsia="ru-RU"/>
              </w:rPr>
              <w:t xml:space="preserve">ам. руководителя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i/>
                <w:color w:val="000000"/>
                <w:sz w:val="24"/>
                <w:szCs w:val="24"/>
                <w:lang w:eastAsia="ru-RU"/>
              </w:rPr>
              <w:t xml:space="preserve">Консультативная деятельность </w:t>
            </w:r>
            <w:r w:rsidRPr="00131A37">
              <w:rPr>
                <w:rFonts w:ascii="Times New Roman" w:eastAsia="Times New Roman" w:hAnsi="Times New Roman" w:cs="Times New Roman"/>
                <w:bCs/>
                <w:color w:val="000000"/>
                <w:sz w:val="24"/>
                <w:szCs w:val="24"/>
                <w:lang w:eastAsia="ru-RU"/>
              </w:rPr>
              <w:t>1.Организация консультаций для педагога по реализации годовых задач ДОУ.                                 2.Популяризация инновационной деятельности: использование ИКТ. 3.Консультирование педагога и родителей по вопросам развития и оздоровления детей.</w:t>
            </w:r>
          </w:p>
        </w:tc>
        <w:tc>
          <w:tcPr>
            <w:tcW w:w="1701" w:type="dxa"/>
            <w:gridSpan w:val="8"/>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w:t>
            </w:r>
            <w:proofErr w:type="gramStart"/>
            <w:r w:rsidRPr="00131A37">
              <w:rPr>
                <w:rFonts w:ascii="Times New Roman" w:eastAsia="Times New Roman" w:hAnsi="Times New Roman" w:cs="Times New Roman"/>
                <w:sz w:val="24"/>
                <w:szCs w:val="24"/>
                <w:lang w:eastAsia="ru-RU"/>
              </w:rPr>
              <w:t xml:space="preserve">                                 З</w:t>
            </w:r>
            <w:proofErr w:type="gramEnd"/>
            <w:r w:rsidRPr="00131A37">
              <w:rPr>
                <w:rFonts w:ascii="Times New Roman" w:eastAsia="Times New Roman" w:hAnsi="Times New Roman" w:cs="Times New Roman"/>
                <w:sz w:val="24"/>
                <w:szCs w:val="24"/>
                <w:lang w:eastAsia="ru-RU"/>
              </w:rPr>
              <w:t xml:space="preserve">ам. руководителя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консультаций</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2.4.10. Другие формы методической работы: семинары, консультации</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Тема семинара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
                <w:sz w:val="24"/>
                <w:szCs w:val="24"/>
                <w:lang w:eastAsia="ru-RU"/>
              </w:rPr>
            </w:pPr>
            <w:r w:rsidRPr="00131A37">
              <w:rPr>
                <w:rFonts w:ascii="Times New Roman" w:eastAsia="Times New Roman" w:hAnsi="Times New Roman" w:cs="Times New Roman"/>
                <w:b/>
                <w:sz w:val="24"/>
                <w:szCs w:val="24"/>
                <w:lang w:eastAsia="ru-RU"/>
              </w:rPr>
              <w:t>Ответственный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827" w:type="dxa"/>
            <w:gridSpan w:val="5"/>
          </w:tcPr>
          <w:p w:rsidR="00131A37" w:rsidRPr="00131A37" w:rsidRDefault="00131A37" w:rsidP="00131A37">
            <w:pPr>
              <w:shd w:val="clear" w:color="auto" w:fill="FFFFFF"/>
              <w:spacing w:before="150" w:after="450" w:line="240" w:lineRule="atLeast"/>
              <w:outlineLvl w:val="0"/>
              <w:rPr>
                <w:rFonts w:ascii="Arial" w:eastAsia="Times New Roman" w:hAnsi="Arial" w:cs="Arial"/>
                <w:color w:val="333333"/>
                <w:kern w:val="36"/>
                <w:lang w:eastAsia="ru-RU"/>
              </w:rPr>
            </w:pPr>
            <w:r w:rsidRPr="00131A37">
              <w:rPr>
                <w:rFonts w:ascii="Arial" w:eastAsia="Times New Roman" w:hAnsi="Arial" w:cs="Arial"/>
                <w:color w:val="333333"/>
                <w:kern w:val="36"/>
                <w:lang w:eastAsia="ru-RU"/>
              </w:rPr>
              <w:t>Семинар-практикум для воспитателей «</w:t>
            </w:r>
            <w:r w:rsidRPr="00131A37">
              <w:rPr>
                <w:rFonts w:ascii="Calibri" w:eastAsia="Calibri" w:hAnsi="Calibri" w:cs="Times New Roman"/>
                <w:bCs/>
                <w:color w:val="000000"/>
              </w:rPr>
              <w:t xml:space="preserve">Развитие интеллектуальных и творческих способностей дошкольников как необходимое условие реализации ФГОС </w:t>
            </w:r>
            <w:proofErr w:type="gramStart"/>
            <w:r w:rsidRPr="00131A37">
              <w:rPr>
                <w:rFonts w:ascii="Calibri" w:eastAsia="Calibri" w:hAnsi="Calibri" w:cs="Times New Roman"/>
                <w:bCs/>
                <w:color w:val="000000"/>
              </w:rPr>
              <w:t>ДО</w:t>
            </w:r>
            <w:proofErr w:type="gramEnd"/>
            <w:r w:rsidRPr="00131A37">
              <w:rPr>
                <w:rFonts w:ascii="Calibri" w:eastAsia="Calibri" w:hAnsi="Calibri" w:cs="Times New Roman"/>
                <w:bCs/>
                <w:color w:val="000000"/>
              </w:rPr>
              <w:t xml:space="preserve">.»                                     </w:t>
            </w:r>
            <w:r w:rsidRPr="00131A37">
              <w:rPr>
                <w:rFonts w:ascii="Arial" w:eastAsia="Times New Roman" w:hAnsi="Arial" w:cs="Arial"/>
                <w:color w:val="333333"/>
                <w:kern w:val="36"/>
                <w:lang w:eastAsia="ru-RU"/>
              </w:rPr>
              <w:t>»</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октябрь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Зам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семинара Лист регистрации фотоматериала</w:t>
            </w:r>
          </w:p>
        </w:tc>
      </w:tr>
      <w:tr w:rsidR="00131A37" w:rsidRPr="00131A37" w:rsidTr="005A7F05">
        <w:trPr>
          <w:trHeight w:val="2037"/>
        </w:trPr>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827" w:type="dxa"/>
            <w:gridSpan w:val="5"/>
          </w:tcPr>
          <w:p w:rsidR="00131A37" w:rsidRPr="00131A37" w:rsidRDefault="00131A37" w:rsidP="00131A37">
            <w:pPr>
              <w:shd w:val="clear" w:color="auto" w:fill="FFFFFF"/>
              <w:spacing w:before="150" w:after="450" w:line="240" w:lineRule="atLeast"/>
              <w:outlineLvl w:val="0"/>
              <w:rPr>
                <w:rFonts w:ascii="Arial" w:eastAsia="Times New Roman" w:hAnsi="Arial" w:cs="Arial"/>
                <w:color w:val="333333"/>
                <w:kern w:val="36"/>
                <w:sz w:val="24"/>
                <w:szCs w:val="24"/>
                <w:lang w:eastAsia="ru-RU"/>
              </w:rPr>
            </w:pPr>
            <w:r w:rsidRPr="00131A37">
              <w:rPr>
                <w:rFonts w:ascii="Calibri" w:eastAsia="Calibri" w:hAnsi="Calibri" w:cs="Times New Roman"/>
                <w:bCs/>
                <w:color w:val="000000"/>
              </w:rPr>
              <w:t xml:space="preserve">Семинар: Организация игровой деятельности в ДОУ в условиях реализации ФГОС  </w:t>
            </w:r>
            <w:proofErr w:type="gramStart"/>
            <w:r w:rsidRPr="00131A37">
              <w:rPr>
                <w:rFonts w:ascii="Calibri" w:eastAsia="Calibri" w:hAnsi="Calibri" w:cs="Times New Roman"/>
                <w:bCs/>
                <w:color w:val="000000"/>
              </w:rPr>
              <w:t>ДО</w:t>
            </w:r>
            <w:proofErr w:type="gramEnd"/>
            <w:r w:rsidRPr="00131A37">
              <w:rPr>
                <w:rFonts w:ascii="Calibri" w:eastAsia="Calibri" w:hAnsi="Calibri" w:cs="Times New Roman"/>
                <w:bCs/>
                <w:color w:val="000000"/>
              </w:rPr>
              <w:t>»</w:t>
            </w:r>
          </w:p>
          <w:p w:rsidR="00131A37" w:rsidRPr="00131A37" w:rsidRDefault="00131A37" w:rsidP="00131A37">
            <w:pPr>
              <w:spacing w:before="100" w:beforeAutospacing="1" w:after="240"/>
              <w:rPr>
                <w:rFonts w:ascii="Times New Roman" w:eastAsia="Times New Roman" w:hAnsi="Times New Roman" w:cs="Times New Roman"/>
                <w:bCs/>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sz w:val="24"/>
                <w:szCs w:val="24"/>
                <w:lang w:eastAsia="ru-RU"/>
              </w:rPr>
              <w:t xml:space="preserve">                                </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Зам.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семинара Лист регистрации фотоматериала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827"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w:t>
            </w:r>
            <w:r w:rsidRPr="00131A37">
              <w:rPr>
                <w:rFonts w:ascii="Times New Roman" w:eastAsia="Times New Roman" w:hAnsi="Times New Roman" w:cs="Times New Roman"/>
                <w:sz w:val="24"/>
                <w:szCs w:val="24"/>
                <w:lang w:eastAsia="ru-RU"/>
              </w:rPr>
              <w:t xml:space="preserve">Семинар </w:t>
            </w:r>
            <w:r w:rsidRPr="00131A37">
              <w:rPr>
                <w:rFonts w:ascii="Times New Roman" w:eastAsia="Times New Roman" w:hAnsi="Times New Roman" w:cs="Times New Roman"/>
                <w:sz w:val="20"/>
                <w:szCs w:val="20"/>
                <w:lang w:eastAsia="ru-RU"/>
              </w:rPr>
              <w:t>«</w:t>
            </w:r>
            <w:r w:rsidRPr="00131A37">
              <w:rPr>
                <w:rFonts w:ascii="Arial" w:eastAsia="Times New Roman" w:hAnsi="Arial" w:cs="Arial"/>
                <w:bCs/>
                <w:color w:val="333333"/>
                <w:kern w:val="36"/>
                <w:sz w:val="20"/>
                <w:szCs w:val="20"/>
                <w:lang w:eastAsia="ru-RU"/>
              </w:rPr>
              <w:t xml:space="preserve">Семинар-практикум деловой игры с педагогами ДОУ по </w:t>
            </w:r>
            <w:proofErr w:type="gramStart"/>
            <w:r w:rsidRPr="00131A37">
              <w:rPr>
                <w:rFonts w:ascii="Arial" w:eastAsia="Times New Roman" w:hAnsi="Arial" w:cs="Arial"/>
                <w:bCs/>
                <w:color w:val="333333"/>
                <w:kern w:val="36"/>
                <w:sz w:val="20"/>
                <w:szCs w:val="20"/>
                <w:lang w:eastAsia="ru-RU"/>
              </w:rPr>
              <w:t>нравственно-патриотическому</w:t>
            </w:r>
            <w:proofErr w:type="gramEnd"/>
            <w:r w:rsidRPr="00131A37">
              <w:rPr>
                <w:rFonts w:ascii="Arial" w:eastAsia="Times New Roman" w:hAnsi="Arial" w:cs="Arial"/>
                <w:bCs/>
                <w:color w:val="333333"/>
                <w:kern w:val="36"/>
                <w:sz w:val="20"/>
                <w:szCs w:val="20"/>
                <w:lang w:eastAsia="ru-RU"/>
              </w:rPr>
              <w:t xml:space="preserve"> воспитании».</w:t>
            </w:r>
            <w:r w:rsidRPr="00131A37">
              <w:rPr>
                <w:rFonts w:ascii="Times New Roman" w:eastAsia="Times New Roman" w:hAnsi="Times New Roman" w:cs="Times New Roman"/>
                <w:sz w:val="24"/>
                <w:szCs w:val="24"/>
                <w:lang w:eastAsia="ru-RU"/>
              </w:rPr>
              <w:t xml:space="preserve"> </w:t>
            </w:r>
          </w:p>
        </w:tc>
        <w:tc>
          <w:tcPr>
            <w:tcW w:w="1276" w:type="dxa"/>
            <w:gridSpan w:val="5"/>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апрель</w:t>
            </w:r>
          </w:p>
        </w:tc>
        <w:tc>
          <w:tcPr>
            <w:tcW w:w="2268" w:type="dxa"/>
            <w:gridSpan w:val="7"/>
          </w:tcPr>
          <w:p w:rsidR="00131A37" w:rsidRPr="00131A37" w:rsidRDefault="00131A37" w:rsidP="00131A37">
            <w:pPr>
              <w:spacing w:before="100" w:beforeAutospacing="1" w:after="100" w:afterAutospacing="1"/>
              <w:jc w:val="center"/>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семинара Лист регистрации фотоматериала</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2.4.11. Другие формы методической работы. Консультации для педагогов.</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Тема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
                <w:sz w:val="24"/>
                <w:szCs w:val="24"/>
                <w:lang w:eastAsia="ru-RU"/>
              </w:rPr>
            </w:pPr>
            <w:r w:rsidRPr="00131A37">
              <w:rPr>
                <w:rFonts w:ascii="Times New Roman" w:eastAsia="Times New Roman" w:hAnsi="Times New Roman" w:cs="Times New Roman"/>
                <w:b/>
                <w:sz w:val="24"/>
                <w:szCs w:val="24"/>
                <w:lang w:eastAsia="ru-RU"/>
              </w:rPr>
              <w:t>Ответственный</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Отчетная документация педагогов ДОУ</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w:t>
            </w:r>
            <w:proofErr w:type="gramStart"/>
            <w:r w:rsidRPr="00131A37">
              <w:rPr>
                <w:rFonts w:ascii="Times New Roman" w:eastAsia="Times New Roman" w:hAnsi="Times New Roman" w:cs="Times New Roman"/>
                <w:sz w:val="24"/>
                <w:szCs w:val="24"/>
                <w:lang w:eastAsia="ru-RU"/>
              </w:rPr>
              <w:t xml:space="preserve">                                 З</w:t>
            </w:r>
            <w:proofErr w:type="gramEnd"/>
            <w:r w:rsidRPr="00131A37">
              <w:rPr>
                <w:rFonts w:ascii="Times New Roman" w:eastAsia="Times New Roman" w:hAnsi="Times New Roman" w:cs="Times New Roman"/>
                <w:sz w:val="24"/>
                <w:szCs w:val="24"/>
                <w:lang w:eastAsia="ru-RU"/>
              </w:rPr>
              <w:t xml:space="preserve">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«Организация среды в ДОУ для детского экспериментирования»</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октябрь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w:t>
            </w:r>
            <w:proofErr w:type="gramStart"/>
            <w:r w:rsidRPr="00131A37">
              <w:rPr>
                <w:rFonts w:ascii="Times New Roman" w:eastAsia="Times New Roman" w:hAnsi="Times New Roman" w:cs="Times New Roman"/>
                <w:sz w:val="24"/>
                <w:szCs w:val="24"/>
                <w:lang w:eastAsia="ru-RU"/>
              </w:rPr>
              <w:t xml:space="preserve">                                 З</w:t>
            </w:r>
            <w:proofErr w:type="gramEnd"/>
            <w:r w:rsidRPr="00131A37">
              <w:rPr>
                <w:rFonts w:ascii="Times New Roman" w:eastAsia="Times New Roman" w:hAnsi="Times New Roman" w:cs="Times New Roman"/>
                <w:sz w:val="24"/>
                <w:szCs w:val="24"/>
                <w:lang w:eastAsia="ru-RU"/>
              </w:rPr>
              <w:t xml:space="preserve">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«Экспериментирование в младшем и старшем дошкольном возрасте»</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Зам.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«Формы взаимодействия детского сада и семьи по физическому воспитанию детей»</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Зам.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«Формы работы по приобщению дошкольников к культурным практикам в рамках художественно – эстетического развития»</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февраль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Зам.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«Использование игровых педагогических технологий в работе педагога по музейной педагогике»</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март</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Зам. руководителя  </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 консультации</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2.5. </w:t>
            </w:r>
            <w:proofErr w:type="gramStart"/>
            <w:r w:rsidRPr="00131A37">
              <w:rPr>
                <w:rFonts w:ascii="Times New Roman" w:eastAsia="Times New Roman" w:hAnsi="Times New Roman" w:cs="Times New Roman"/>
                <w:b/>
                <w:bCs/>
                <w:color w:val="000000"/>
                <w:sz w:val="24"/>
                <w:szCs w:val="24"/>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r w:rsidRPr="00131A37">
              <w:rPr>
                <w:rFonts w:ascii="Times New Roman" w:eastAsia="Times New Roman" w:hAnsi="Times New Roman" w:cs="Times New Roman"/>
                <w:bCs/>
                <w:color w:val="000000"/>
                <w:sz w:val="24"/>
                <w:szCs w:val="24"/>
                <w:lang w:eastAsia="ru-RU"/>
              </w:rPr>
              <w:t>(Обеспечение педагогической поддержки семьи и повышения компетентности родителей (законных представителей).</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 xml:space="preserve">Организация социального партнерства)                                                             </w:t>
            </w:r>
            <w:r w:rsidRPr="00131A37">
              <w:rPr>
                <w:rFonts w:ascii="Times New Roman" w:eastAsia="Times New Roman" w:hAnsi="Times New Roman" w:cs="Times New Roman"/>
                <w:b/>
                <w:bCs/>
                <w:color w:val="000000"/>
                <w:sz w:val="24"/>
                <w:szCs w:val="24"/>
                <w:lang w:eastAsia="ru-RU"/>
              </w:rPr>
              <w:t>Цели:</w:t>
            </w:r>
            <w:proofErr w:type="gramEnd"/>
            <w:r w:rsidRPr="00131A37">
              <w:rPr>
                <w:rFonts w:ascii="Times New Roman" w:eastAsia="Times New Roman" w:hAnsi="Times New Roman" w:cs="Times New Roman"/>
                <w:bCs/>
                <w:color w:val="000000"/>
                <w:sz w:val="24"/>
                <w:szCs w:val="24"/>
                <w:lang w:eastAsia="ru-RU"/>
              </w:rPr>
              <w:t xml:space="preserve"> «Создание социальной ситуации развития для участников образовательных отношений, включая создание образовательной среды, которая: - обеспечивает открытость дошкольного образования; - создает условия для участия родителей (законных представителей) в образовательной деятельности» (ФГОС ДО 3.1.)</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2.5.1.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(ФГОС ДО 3.2.5.)</w:t>
            </w:r>
          </w:p>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
                <w:sz w:val="24"/>
                <w:szCs w:val="24"/>
                <w:lang w:eastAsia="ru-RU"/>
              </w:rPr>
            </w:pPr>
            <w:r w:rsidRPr="00131A37">
              <w:rPr>
                <w:rFonts w:ascii="Times New Roman" w:eastAsia="Times New Roman" w:hAnsi="Times New Roman" w:cs="Times New Roman"/>
                <w:b/>
                <w:sz w:val="24"/>
                <w:szCs w:val="24"/>
                <w:lang w:eastAsia="ru-RU"/>
              </w:rPr>
              <w:t>Ответственные</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Итоговые документы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Родительские собрания (общие, групповые). Общие родительские собрания:                                               </w:t>
            </w:r>
            <w:r w:rsidRPr="00131A37">
              <w:rPr>
                <w:rFonts w:ascii="Times New Roman" w:eastAsia="Times New Roman" w:hAnsi="Times New Roman" w:cs="Times New Roman"/>
                <w:b/>
                <w:bCs/>
                <w:color w:val="000000"/>
                <w:sz w:val="24"/>
                <w:szCs w:val="24"/>
                <w:lang w:eastAsia="ru-RU"/>
              </w:rPr>
              <w:t>Темы:</w:t>
            </w:r>
            <w:r w:rsidRPr="00131A37">
              <w:rPr>
                <w:rFonts w:ascii="Times New Roman" w:eastAsia="Times New Roman" w:hAnsi="Times New Roman" w:cs="Times New Roman"/>
                <w:bCs/>
                <w:color w:val="000000"/>
                <w:sz w:val="24"/>
                <w:szCs w:val="24"/>
                <w:lang w:eastAsia="ru-RU"/>
              </w:rPr>
              <w:t xml:space="preserve">                                                «Детский сад и семья, взаимодействие и сотрудничество»</w:t>
            </w:r>
          </w:p>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«Безопасный мир детства»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Октябрь</w:t>
            </w:r>
          </w:p>
          <w:p w:rsidR="00131A37" w:rsidRPr="00131A37" w:rsidRDefault="00131A37" w:rsidP="00131A37">
            <w:pPr>
              <w:rPr>
                <w:rFonts w:ascii="Calibri" w:eastAsia="Calibri" w:hAnsi="Calibri" w:cs="Times New Roman"/>
                <w:sz w:val="24"/>
                <w:szCs w:val="24"/>
                <w:lang w:eastAsia="ru-RU"/>
              </w:rPr>
            </w:pPr>
          </w:p>
          <w:p w:rsidR="00131A37" w:rsidRPr="00131A37" w:rsidRDefault="00131A37" w:rsidP="00131A37">
            <w:pPr>
              <w:rPr>
                <w:rFonts w:ascii="Calibri" w:eastAsia="Calibri" w:hAnsi="Calibri" w:cs="Times New Roman"/>
                <w:sz w:val="24"/>
                <w:szCs w:val="24"/>
                <w:lang w:eastAsia="ru-RU"/>
              </w:rPr>
            </w:pPr>
            <w:r w:rsidRPr="00131A37">
              <w:rPr>
                <w:rFonts w:ascii="Calibri" w:eastAsia="Calibri" w:hAnsi="Calibri" w:cs="Times New Roman"/>
                <w:sz w:val="24"/>
                <w:szCs w:val="24"/>
                <w:lang w:eastAsia="ru-RU"/>
              </w:rPr>
              <w:t>апрель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 Совет родителей</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Консультирование родителей по ознакомлению нормативно-правовыми документами федерального, республиканского, муниципального уровней по </w:t>
            </w:r>
            <w:r w:rsidRPr="00131A37">
              <w:rPr>
                <w:rFonts w:ascii="Times New Roman" w:eastAsia="Times New Roman" w:hAnsi="Times New Roman" w:cs="Times New Roman"/>
                <w:bCs/>
                <w:color w:val="000000"/>
                <w:sz w:val="24"/>
                <w:szCs w:val="24"/>
                <w:lang w:eastAsia="ru-RU"/>
              </w:rPr>
              <w:lastRenderedPageBreak/>
              <w:t>дошкольному образованию»</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lastRenderedPageBreak/>
              <w:t>декабрь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4</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gramStart"/>
            <w:r w:rsidRPr="00131A37">
              <w:rPr>
                <w:rFonts w:ascii="Times New Roman" w:eastAsia="Times New Roman" w:hAnsi="Times New Roman" w:cs="Times New Roman"/>
                <w:bCs/>
                <w:color w:val="000000"/>
                <w:sz w:val="24"/>
                <w:szCs w:val="24"/>
                <w:lang w:eastAsia="ru-RU"/>
              </w:rPr>
              <w:t>День открытых дверей «Добро пожаловать» 9для поступающих детей)</w:t>
            </w:r>
            <w:proofErr w:type="gramEnd"/>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Деятельность Совета родителей</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Председатель </w:t>
            </w:r>
            <w:proofErr w:type="gramStart"/>
            <w:r w:rsidRPr="00131A37">
              <w:rPr>
                <w:rFonts w:ascii="Times New Roman" w:eastAsia="Times New Roman" w:hAnsi="Times New Roman" w:cs="Times New Roman"/>
                <w:sz w:val="24"/>
                <w:szCs w:val="24"/>
                <w:lang w:eastAsia="ru-RU"/>
              </w:rPr>
              <w:t>СР</w:t>
            </w:r>
            <w:proofErr w:type="gramEnd"/>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Участие родителей в праздниках, досугах, развлечениях, проектах</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Наглядная агитация в родительских уголках по вопросам воспитания, обучения, коррекции речевого развития детей.</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Воспитатели специалисты</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 удовлетворенности родителей качеством деятельности МБДОУ в рамках самоанализа.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Май-июнь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Руководитель ДОУ</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Аналитические материалы</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2.5.2. Взаимодействие по обеспечению преемственности дошкольного и начального общего образования.                                                                                                                                     Цель:</w:t>
            </w:r>
            <w:r w:rsidRPr="00131A37">
              <w:rPr>
                <w:rFonts w:ascii="Times New Roman" w:eastAsia="Times New Roman" w:hAnsi="Times New Roman" w:cs="Times New Roman"/>
                <w:bCs/>
                <w:color w:val="000000"/>
                <w:sz w:val="24"/>
                <w:szCs w:val="24"/>
                <w:lang w:eastAsia="ru-RU"/>
              </w:rPr>
              <w:t xml:space="preserve">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
                <w:sz w:val="24"/>
                <w:szCs w:val="24"/>
                <w:lang w:eastAsia="ru-RU"/>
              </w:rPr>
            </w:pPr>
            <w:r w:rsidRPr="00131A37">
              <w:rPr>
                <w:rFonts w:ascii="Times New Roman" w:eastAsia="Times New Roman" w:hAnsi="Times New Roman" w:cs="Times New Roman"/>
                <w:b/>
                <w:sz w:val="24"/>
                <w:szCs w:val="24"/>
                <w:lang w:eastAsia="ru-RU"/>
              </w:rPr>
              <w:t>Ответственные</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1.Организационно – методические мероприятия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Совместное обсуждение плана работы МБДОУ «Д/С № 31» и Лицей №8 (начального общего звена) на учебный год. Анализ задач и путей их реализации на основе сотрудничества.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Август - сентябрь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 Завуч начальных классов Лицея №8</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Участие в педагогических советах МБДОУ «Д/С № 31» и  Лицей№ 8</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 плану</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Зам. руководителя Завуч </w:t>
            </w:r>
            <w:proofErr w:type="spellStart"/>
            <w:r w:rsidRPr="00131A37">
              <w:rPr>
                <w:rFonts w:ascii="Times New Roman" w:eastAsia="Times New Roman" w:hAnsi="Times New Roman" w:cs="Times New Roman"/>
                <w:sz w:val="24"/>
                <w:szCs w:val="24"/>
                <w:lang w:eastAsia="ru-RU"/>
              </w:rPr>
              <w:t>нач</w:t>
            </w:r>
            <w:proofErr w:type="spellEnd"/>
            <w:r w:rsidRPr="00131A37">
              <w:rPr>
                <w:rFonts w:ascii="Times New Roman" w:eastAsia="Times New Roman" w:hAnsi="Times New Roman" w:cs="Times New Roman"/>
                <w:sz w:val="24"/>
                <w:szCs w:val="24"/>
                <w:lang w:eastAsia="ru-RU"/>
              </w:rPr>
              <w:t xml:space="preserve"> Лицея №8  начальных классов </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Протокол</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1.3</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Круглый стол специалистов МБДОУ «Д/С № 31» и  Лицей8 «Преемственность дошкольного и начального звена»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Ноябрь</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 Завуч начальных классов Лицея №8</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1.4</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proofErr w:type="spellStart"/>
            <w:r w:rsidRPr="00131A37">
              <w:rPr>
                <w:rFonts w:ascii="Times New Roman" w:eastAsia="Times New Roman" w:hAnsi="Times New Roman" w:cs="Times New Roman"/>
                <w:bCs/>
                <w:color w:val="000000"/>
                <w:sz w:val="24"/>
                <w:szCs w:val="24"/>
                <w:lang w:eastAsia="ru-RU"/>
              </w:rPr>
              <w:t>Взаимопосещение</w:t>
            </w:r>
            <w:proofErr w:type="spellEnd"/>
            <w:r w:rsidRPr="00131A37">
              <w:rPr>
                <w:rFonts w:ascii="Times New Roman" w:eastAsia="Times New Roman" w:hAnsi="Times New Roman" w:cs="Times New Roman"/>
                <w:bCs/>
                <w:color w:val="000000"/>
                <w:sz w:val="24"/>
                <w:szCs w:val="24"/>
                <w:lang w:eastAsia="ru-RU"/>
              </w:rPr>
              <w:t xml:space="preserve"> различных мероприятий с целью формирования общих подходов реализации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и НОО.</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 Завуч начальных классов Лицея №8</w:t>
            </w:r>
          </w:p>
        </w:tc>
        <w:tc>
          <w:tcPr>
            <w:tcW w:w="1701" w:type="dxa"/>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2.Взаимодействие с детьми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2.1</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Посещение торжественной линейки, посвященной началу учебного года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Воспитатели </w:t>
            </w:r>
            <w:proofErr w:type="spellStart"/>
            <w:r w:rsidRPr="00131A37">
              <w:rPr>
                <w:rFonts w:ascii="Times New Roman" w:eastAsia="Times New Roman" w:hAnsi="Times New Roman" w:cs="Times New Roman"/>
                <w:sz w:val="24"/>
                <w:szCs w:val="24"/>
                <w:lang w:eastAsia="ru-RU"/>
              </w:rPr>
              <w:t>подготов</w:t>
            </w:r>
            <w:proofErr w:type="spellEnd"/>
            <w:r w:rsidRPr="00131A37">
              <w:rPr>
                <w:rFonts w:ascii="Times New Roman" w:eastAsia="Times New Roman" w:hAnsi="Times New Roman" w:cs="Times New Roman"/>
                <w:sz w:val="24"/>
                <w:szCs w:val="24"/>
                <w:lang w:eastAsia="ru-RU"/>
              </w:rPr>
              <w:t>. группы</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фотоматериалы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2.2</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Экскурсии и целевые прогулки в школу детей </w:t>
            </w:r>
            <w:proofErr w:type="spellStart"/>
            <w:r w:rsidRPr="00131A37">
              <w:rPr>
                <w:rFonts w:ascii="Times New Roman" w:eastAsia="Times New Roman" w:hAnsi="Times New Roman" w:cs="Times New Roman"/>
                <w:bCs/>
                <w:color w:val="000000"/>
                <w:sz w:val="24"/>
                <w:szCs w:val="24"/>
                <w:lang w:eastAsia="ru-RU"/>
              </w:rPr>
              <w:t>подготов</w:t>
            </w:r>
            <w:proofErr w:type="spellEnd"/>
            <w:r w:rsidRPr="00131A37">
              <w:rPr>
                <w:rFonts w:ascii="Times New Roman" w:eastAsia="Times New Roman" w:hAnsi="Times New Roman" w:cs="Times New Roman"/>
                <w:bCs/>
                <w:color w:val="000000"/>
                <w:sz w:val="24"/>
                <w:szCs w:val="24"/>
                <w:lang w:eastAsia="ru-RU"/>
              </w:rPr>
              <w:t>. группы: - знакомство со зданием школы, спортивной площадкой;  – посещение спортивного зала, классов, библиотеки; - по тематическим фойе школы.</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 Завуч начальных классов  Лицея №8   учителя нач. классов</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фотоматериалы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2.3</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«День открытых дверей» - ознакомительные встречи учителей с выпускниками.</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 Завуч начальных классов  Лицея №8   учителя нач. классов</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фотоматериалы</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3.Взаимодействие с родителями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3.1</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Информация в родительских уголках: - особенности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и НОО; - </w:t>
            </w:r>
            <w:proofErr w:type="gramStart"/>
            <w:r w:rsidRPr="00131A37">
              <w:rPr>
                <w:rFonts w:ascii="Times New Roman" w:eastAsia="Times New Roman" w:hAnsi="Times New Roman" w:cs="Times New Roman"/>
                <w:bCs/>
                <w:color w:val="000000"/>
                <w:sz w:val="24"/>
                <w:szCs w:val="24"/>
                <w:lang w:eastAsia="ru-RU"/>
              </w:rPr>
              <w:t>организация</w:t>
            </w:r>
            <w:proofErr w:type="gramEnd"/>
            <w:r w:rsidRPr="00131A37">
              <w:rPr>
                <w:rFonts w:ascii="Times New Roman" w:eastAsia="Times New Roman" w:hAnsi="Times New Roman" w:cs="Times New Roman"/>
                <w:bCs/>
                <w:color w:val="000000"/>
                <w:sz w:val="24"/>
                <w:szCs w:val="24"/>
                <w:lang w:eastAsia="ru-RU"/>
              </w:rPr>
              <w:t xml:space="preserve"> подготовки ребенка к обучению в школе.</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Воспитатели</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Стендовые материалы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3.2</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Анкетирование «Готов ли Ваш ребенок к школе?»</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Январь, май</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анализ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3.3</w:t>
            </w:r>
          </w:p>
        </w:tc>
        <w:tc>
          <w:tcPr>
            <w:tcW w:w="4110"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Встреча за круглым столом «Счастливая дорога от детского сада до школьного порога»</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май</w:t>
            </w:r>
          </w:p>
        </w:tc>
        <w:tc>
          <w:tcPr>
            <w:tcW w:w="2126" w:type="dxa"/>
            <w:gridSpan w:val="6"/>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Педагог – психолог учитель – логопед </w:t>
            </w:r>
          </w:p>
        </w:tc>
        <w:tc>
          <w:tcPr>
            <w:tcW w:w="1843" w:type="dxa"/>
            <w:gridSpan w:val="2"/>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материалы</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2.5.3. Система работы с социальными партнерами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Сроки</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b/>
                <w:sz w:val="24"/>
                <w:szCs w:val="24"/>
                <w:lang w:eastAsia="ru-RU"/>
              </w:rPr>
            </w:pPr>
            <w:r w:rsidRPr="00131A37">
              <w:rPr>
                <w:rFonts w:ascii="Times New Roman" w:eastAsia="Times New Roman" w:hAnsi="Times New Roman" w:cs="Times New Roman"/>
                <w:b/>
                <w:sz w:val="24"/>
                <w:szCs w:val="24"/>
                <w:lang w:eastAsia="ru-RU"/>
              </w:rPr>
              <w:t>Ответственные</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Итоговый документ</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Взаимодействие с ДЮАШ г Махачкалы.</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В течени</w:t>
            </w:r>
            <w:proofErr w:type="gramStart"/>
            <w:r w:rsidRPr="00131A37">
              <w:rPr>
                <w:rFonts w:ascii="Times New Roman" w:eastAsia="Times New Roman" w:hAnsi="Times New Roman" w:cs="Times New Roman"/>
                <w:bCs/>
                <w:color w:val="000000"/>
                <w:sz w:val="24"/>
                <w:szCs w:val="24"/>
                <w:lang w:eastAsia="ru-RU"/>
              </w:rPr>
              <w:t>и</w:t>
            </w:r>
            <w:proofErr w:type="gramEnd"/>
            <w:r w:rsidRPr="00131A37">
              <w:rPr>
                <w:rFonts w:ascii="Times New Roman" w:eastAsia="Times New Roman" w:hAnsi="Times New Roman" w:cs="Times New Roman"/>
                <w:bCs/>
                <w:color w:val="000000"/>
                <w:sz w:val="24"/>
                <w:szCs w:val="24"/>
                <w:lang w:eastAsia="ru-RU"/>
              </w:rPr>
              <w:t xml:space="preserve"> года</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Договор                  План взаимодействия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827"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Взаимодействие с республиканской детской библиотекой им. </w:t>
            </w:r>
            <w:proofErr w:type="spellStart"/>
            <w:r w:rsidRPr="00131A37">
              <w:rPr>
                <w:rFonts w:ascii="Times New Roman" w:eastAsia="Times New Roman" w:hAnsi="Times New Roman" w:cs="Times New Roman"/>
                <w:bCs/>
                <w:color w:val="000000"/>
                <w:sz w:val="24"/>
                <w:szCs w:val="24"/>
                <w:lang w:eastAsia="ru-RU"/>
              </w:rPr>
              <w:t>Н.Юсупова</w:t>
            </w:r>
            <w:proofErr w:type="spellEnd"/>
            <w:r w:rsidRPr="00131A37">
              <w:rPr>
                <w:rFonts w:ascii="Times New Roman" w:eastAsia="Times New Roman" w:hAnsi="Times New Roman" w:cs="Times New Roman"/>
                <w:bCs/>
                <w:color w:val="000000"/>
                <w:sz w:val="24"/>
                <w:szCs w:val="24"/>
                <w:lang w:eastAsia="ru-RU"/>
              </w:rPr>
              <w:t xml:space="preserve"> – ознакомление с фондами библиотеки.</w:t>
            </w:r>
          </w:p>
        </w:tc>
        <w:tc>
          <w:tcPr>
            <w:tcW w:w="1276"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Сентябрь - май</w:t>
            </w:r>
          </w:p>
        </w:tc>
        <w:tc>
          <w:tcPr>
            <w:tcW w:w="2268" w:type="dxa"/>
            <w:gridSpan w:val="7"/>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Зам. руководителя</w:t>
            </w:r>
          </w:p>
        </w:tc>
        <w:tc>
          <w:tcPr>
            <w:tcW w:w="1984" w:type="dxa"/>
            <w:gridSpan w:val="3"/>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Договор                  План взаимодействия</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2.6. Укрепление материально – технической базы</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Содержание работы</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sz w:val="24"/>
                <w:szCs w:val="24"/>
                <w:lang w:eastAsia="ru-RU"/>
              </w:rPr>
            </w:pPr>
            <w:r w:rsidRPr="00131A37">
              <w:rPr>
                <w:rFonts w:ascii="Times New Roman" w:eastAsia="Times New Roman" w:hAnsi="Times New Roman" w:cs="Times New Roman"/>
                <w:b/>
                <w:sz w:val="24"/>
                <w:szCs w:val="24"/>
                <w:lang w:eastAsia="ru-RU"/>
              </w:rPr>
              <w:t>Сроки</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Ответственные</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Подготовка к зиме, частичный – мелкий ремонт утепление окон и дверей.</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Август - сентябрь</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Проверка огнетушителей</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 раз в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Косметический ремонт группы, пищеблока, музыкального зала, изолятора.</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Июль, август</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Устранение замечаний по предписаниям </w:t>
            </w:r>
            <w:proofErr w:type="spellStart"/>
            <w:r w:rsidRPr="00131A37">
              <w:rPr>
                <w:rFonts w:ascii="Times New Roman" w:eastAsia="Times New Roman" w:hAnsi="Times New Roman" w:cs="Times New Roman"/>
                <w:bCs/>
                <w:color w:val="000000"/>
                <w:sz w:val="24"/>
                <w:szCs w:val="24"/>
                <w:lang w:eastAsia="ru-RU"/>
              </w:rPr>
              <w:t>Госпожнадзора</w:t>
            </w:r>
            <w:proofErr w:type="spellEnd"/>
            <w:r w:rsidRPr="00131A37">
              <w:rPr>
                <w:rFonts w:ascii="Times New Roman" w:eastAsia="Times New Roman" w:hAnsi="Times New Roman" w:cs="Times New Roman"/>
                <w:bCs/>
                <w:color w:val="000000"/>
                <w:sz w:val="24"/>
                <w:szCs w:val="24"/>
                <w:lang w:eastAsia="ru-RU"/>
              </w:rPr>
              <w:t xml:space="preserve">, </w:t>
            </w:r>
            <w:proofErr w:type="spellStart"/>
            <w:r w:rsidRPr="00131A37">
              <w:rPr>
                <w:rFonts w:ascii="Times New Roman" w:eastAsia="Times New Roman" w:hAnsi="Times New Roman" w:cs="Times New Roman"/>
                <w:bCs/>
                <w:color w:val="000000"/>
                <w:sz w:val="24"/>
                <w:szCs w:val="24"/>
                <w:lang w:eastAsia="ru-RU"/>
              </w:rPr>
              <w:t>Роспотребнадзора</w:t>
            </w:r>
            <w:proofErr w:type="spellEnd"/>
            <w:r w:rsidRPr="00131A37">
              <w:rPr>
                <w:rFonts w:ascii="Times New Roman" w:eastAsia="Times New Roman" w:hAnsi="Times New Roman" w:cs="Times New Roman"/>
                <w:bCs/>
                <w:color w:val="000000"/>
                <w:sz w:val="24"/>
                <w:szCs w:val="24"/>
                <w:lang w:eastAsia="ru-RU"/>
              </w:rPr>
              <w:t xml:space="preserve"> и др.</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В течени</w:t>
            </w:r>
            <w:proofErr w:type="gramStart"/>
            <w:r w:rsidRPr="00131A37">
              <w:rPr>
                <w:rFonts w:ascii="Times New Roman" w:eastAsia="Times New Roman" w:hAnsi="Times New Roman" w:cs="Times New Roman"/>
                <w:sz w:val="24"/>
                <w:szCs w:val="24"/>
                <w:lang w:eastAsia="ru-RU"/>
              </w:rPr>
              <w:t>и</w:t>
            </w:r>
            <w:proofErr w:type="gramEnd"/>
            <w:r w:rsidRPr="00131A37">
              <w:rPr>
                <w:rFonts w:ascii="Times New Roman" w:eastAsia="Times New Roman" w:hAnsi="Times New Roman" w:cs="Times New Roman"/>
                <w:sz w:val="24"/>
                <w:szCs w:val="24"/>
                <w:lang w:eastAsia="ru-RU"/>
              </w:rPr>
              <w:t xml:space="preserve"> года</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Подготовка к зимним условиям (утепление окон, дверей)</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Октябрь</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Заключение договоров на новый год с организациями</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январь</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sz w:val="24"/>
                <w:szCs w:val="24"/>
                <w:lang w:eastAsia="ru-RU"/>
              </w:rPr>
              <w:t>Руководитель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Заготовка уборочного материала (лопаты, метлы и др.)</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Октябрь</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Провести проверку пожарных кранов и шлангов, техосмотр здания д/</w:t>
            </w:r>
            <w:proofErr w:type="gramStart"/>
            <w:r w:rsidRPr="00131A37">
              <w:rPr>
                <w:rFonts w:ascii="Times New Roman" w:eastAsia="Times New Roman" w:hAnsi="Times New Roman" w:cs="Times New Roman"/>
                <w:bCs/>
                <w:color w:val="000000"/>
                <w:sz w:val="24"/>
                <w:szCs w:val="24"/>
                <w:lang w:eastAsia="ru-RU"/>
              </w:rPr>
              <w:t>с</w:t>
            </w:r>
            <w:proofErr w:type="gramEnd"/>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В течени</w:t>
            </w:r>
            <w:proofErr w:type="gramStart"/>
            <w:r w:rsidRPr="00131A37">
              <w:rPr>
                <w:rFonts w:ascii="Times New Roman" w:eastAsia="Times New Roman" w:hAnsi="Times New Roman" w:cs="Times New Roman"/>
                <w:sz w:val="24"/>
                <w:szCs w:val="24"/>
                <w:lang w:eastAsia="ru-RU"/>
              </w:rPr>
              <w:t>и</w:t>
            </w:r>
            <w:proofErr w:type="gramEnd"/>
            <w:r w:rsidRPr="00131A37">
              <w:rPr>
                <w:rFonts w:ascii="Times New Roman" w:eastAsia="Times New Roman" w:hAnsi="Times New Roman" w:cs="Times New Roman"/>
                <w:sz w:val="24"/>
                <w:szCs w:val="24"/>
                <w:lang w:eastAsia="ru-RU"/>
              </w:rPr>
              <w:t xml:space="preserve"> года</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Частичный ремонт надворного оборудования</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Май</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Оформить альпийские горки и «зеленую аптечку» на территории д/</w:t>
            </w:r>
            <w:proofErr w:type="gramStart"/>
            <w:r w:rsidRPr="00131A37">
              <w:rPr>
                <w:rFonts w:ascii="Times New Roman" w:eastAsia="Times New Roman" w:hAnsi="Times New Roman" w:cs="Times New Roman"/>
                <w:bCs/>
                <w:color w:val="000000"/>
                <w:sz w:val="24"/>
                <w:szCs w:val="24"/>
                <w:lang w:eastAsia="ru-RU"/>
              </w:rPr>
              <w:t>с</w:t>
            </w:r>
            <w:proofErr w:type="gramEnd"/>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Май</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Произвести покраску надворного оборудования. Завести песок, землю.</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Май</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Пополнить мягкий и твердый инвентарь в группах</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В течени</w:t>
            </w:r>
            <w:proofErr w:type="gramStart"/>
            <w:r w:rsidRPr="00131A37">
              <w:rPr>
                <w:rFonts w:ascii="Times New Roman" w:eastAsia="Times New Roman" w:hAnsi="Times New Roman" w:cs="Times New Roman"/>
                <w:sz w:val="24"/>
                <w:szCs w:val="24"/>
                <w:lang w:eastAsia="ru-RU"/>
              </w:rPr>
              <w:t>и</w:t>
            </w:r>
            <w:proofErr w:type="gramEnd"/>
            <w:r w:rsidRPr="00131A37">
              <w:rPr>
                <w:rFonts w:ascii="Times New Roman" w:eastAsia="Times New Roman" w:hAnsi="Times New Roman" w:cs="Times New Roman"/>
                <w:sz w:val="24"/>
                <w:szCs w:val="24"/>
                <w:lang w:eastAsia="ru-RU"/>
              </w:rPr>
              <w:t xml:space="preserve"> года</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 Руководитель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13</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Оборудование групповых участков</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Август – октябрь</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 Руководитель ДОУ</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14</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Оснащение оборудованием и инвентарем, моющими средствами, канцтоварами, посудой, бельем.</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По мере необходимости</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Завхоз</w:t>
            </w:r>
          </w:p>
        </w:tc>
      </w:tr>
      <w:tr w:rsidR="00131A37" w:rsidRPr="00131A37" w:rsidTr="005A7F05">
        <w:tc>
          <w:tcPr>
            <w:tcW w:w="9889" w:type="dxa"/>
            <w:gridSpan w:val="21"/>
          </w:tcPr>
          <w:p w:rsidR="00131A37" w:rsidRPr="00131A37" w:rsidRDefault="00131A37" w:rsidP="00131A37">
            <w:pPr>
              <w:spacing w:before="100" w:beforeAutospacing="1" w:after="100" w:afterAutospacing="1"/>
              <w:rPr>
                <w:rFonts w:ascii="Times New Roman" w:eastAsia="Times New Roman" w:hAnsi="Times New Roman" w:cs="Times New Roman"/>
                <w:b/>
                <w:bCs/>
                <w:color w:val="000000"/>
                <w:sz w:val="24"/>
                <w:szCs w:val="24"/>
                <w:lang w:eastAsia="ru-RU"/>
              </w:rPr>
            </w:pPr>
            <w:r w:rsidRPr="00131A37">
              <w:rPr>
                <w:rFonts w:ascii="Times New Roman" w:eastAsia="Times New Roman" w:hAnsi="Times New Roman" w:cs="Times New Roman"/>
                <w:b/>
                <w:bCs/>
                <w:color w:val="000000"/>
                <w:sz w:val="24"/>
                <w:szCs w:val="24"/>
                <w:lang w:eastAsia="ru-RU"/>
              </w:rPr>
              <w:t xml:space="preserve">                               Оснащение педагогического процесса</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
                <w:bCs/>
                <w:color w:val="000000"/>
                <w:sz w:val="24"/>
                <w:szCs w:val="24"/>
                <w:lang w:eastAsia="ru-RU"/>
              </w:rPr>
              <w:t>В возрастных группах</w:t>
            </w:r>
            <w:r w:rsidRPr="00131A37">
              <w:rPr>
                <w:rFonts w:ascii="Times New Roman" w:eastAsia="Times New Roman" w:hAnsi="Times New Roman" w:cs="Times New Roman"/>
                <w:bCs/>
                <w:color w:val="000000"/>
                <w:sz w:val="24"/>
                <w:szCs w:val="24"/>
                <w:lang w:eastAsia="ru-RU"/>
              </w:rPr>
              <w:t xml:space="preserve"> Обновление календарно – тематических планов в соответствии с ФГОС </w:t>
            </w:r>
            <w:proofErr w:type="gramStart"/>
            <w:r w:rsidRPr="00131A37">
              <w:rPr>
                <w:rFonts w:ascii="Times New Roman" w:eastAsia="Times New Roman" w:hAnsi="Times New Roman" w:cs="Times New Roman"/>
                <w:bCs/>
                <w:color w:val="000000"/>
                <w:sz w:val="24"/>
                <w:szCs w:val="24"/>
                <w:lang w:eastAsia="ru-RU"/>
              </w:rPr>
              <w:t>ДО</w:t>
            </w:r>
            <w:proofErr w:type="gramEnd"/>
            <w:r w:rsidRPr="00131A37">
              <w:rPr>
                <w:rFonts w:ascii="Times New Roman" w:eastAsia="Times New Roman" w:hAnsi="Times New Roman" w:cs="Times New Roman"/>
                <w:bCs/>
                <w:color w:val="000000"/>
                <w:sz w:val="24"/>
                <w:szCs w:val="24"/>
                <w:lang w:eastAsia="ru-RU"/>
              </w:rPr>
              <w:t xml:space="preserve"> и новой образовательной программой.</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 xml:space="preserve"> 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1.Подборка литературы по организации летнего отдыха детей дошкольного возраста в ДОУ.                                                                                  2.Подборка консультаций по организации летнего отдыха детей.                                      3.Подбор демонстрационного материала и методической литературы по ознакомлению детей с ПДД, ОБЖ в летний период</w:t>
            </w:r>
            <w:proofErr w:type="gramStart"/>
            <w:r w:rsidRPr="00131A37">
              <w:rPr>
                <w:rFonts w:ascii="Times New Roman" w:eastAsia="Times New Roman" w:hAnsi="Times New Roman" w:cs="Times New Roman"/>
                <w:bCs/>
                <w:color w:val="000000"/>
                <w:sz w:val="24"/>
                <w:szCs w:val="24"/>
                <w:lang w:eastAsia="ru-RU"/>
              </w:rPr>
              <w:t>.</w:t>
            </w:r>
            <w:proofErr w:type="gramEnd"/>
            <w:r w:rsidRPr="00131A37">
              <w:rPr>
                <w:rFonts w:ascii="Times New Roman" w:eastAsia="Times New Roman" w:hAnsi="Times New Roman" w:cs="Times New Roman"/>
                <w:bCs/>
                <w:color w:val="000000"/>
                <w:sz w:val="24"/>
                <w:szCs w:val="24"/>
                <w:lang w:eastAsia="ru-RU"/>
              </w:rPr>
              <w:t xml:space="preserve"> </w:t>
            </w:r>
            <w:proofErr w:type="gramStart"/>
            <w:r w:rsidRPr="00131A37">
              <w:rPr>
                <w:rFonts w:ascii="Times New Roman" w:eastAsia="Times New Roman" w:hAnsi="Times New Roman" w:cs="Times New Roman"/>
                <w:bCs/>
                <w:color w:val="000000"/>
                <w:sz w:val="24"/>
                <w:szCs w:val="24"/>
                <w:lang w:eastAsia="ru-RU"/>
              </w:rPr>
              <w:t>д</w:t>
            </w:r>
            <w:proofErr w:type="gramEnd"/>
            <w:r w:rsidRPr="00131A37">
              <w:rPr>
                <w:rFonts w:ascii="Times New Roman" w:eastAsia="Times New Roman" w:hAnsi="Times New Roman" w:cs="Times New Roman"/>
                <w:bCs/>
                <w:color w:val="000000"/>
                <w:sz w:val="24"/>
                <w:szCs w:val="24"/>
                <w:lang w:eastAsia="ru-RU"/>
              </w:rPr>
              <w:t>етей к школьному обучению.                                           4.Собрать информационный материал по планированию этических бесед с детьми старшего дошкольного возраста к 9 маю.</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3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Зам. руководителя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Разработка плана проведения дня открытых дверей для родителей</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3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Подготовить методическую литературу, наглядный и демонстрационный материал по образовательным областям</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Пополнить группы современными сюжетно – ролевыми играми</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Оформить в группах уголки экспериментальной работы с детьми</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Приобрести игры по сенсорному развитию для 2гр</w:t>
            </w:r>
            <w:proofErr w:type="gramStart"/>
            <w:r w:rsidRPr="00131A37">
              <w:rPr>
                <w:rFonts w:ascii="Times New Roman" w:eastAsia="Times New Roman" w:hAnsi="Times New Roman" w:cs="Times New Roman"/>
                <w:bCs/>
                <w:color w:val="000000"/>
                <w:sz w:val="24"/>
                <w:szCs w:val="24"/>
                <w:lang w:eastAsia="ru-RU"/>
              </w:rPr>
              <w:t>.р</w:t>
            </w:r>
            <w:proofErr w:type="gramEnd"/>
            <w:r w:rsidRPr="00131A37">
              <w:rPr>
                <w:rFonts w:ascii="Times New Roman" w:eastAsia="Times New Roman" w:hAnsi="Times New Roman" w:cs="Times New Roman"/>
                <w:bCs/>
                <w:color w:val="000000"/>
                <w:sz w:val="24"/>
                <w:szCs w:val="24"/>
                <w:lang w:eastAsia="ru-RU"/>
              </w:rPr>
              <w:t>ан.возраста .</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Приобрести детскую игровую мебель</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Работа по оснащению материалом об известных людях нашего города и Республики Дагестан.</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                 Педагоги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Пополнение материала мини – этнографического музея детского сада.</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Обновить куклы в национальных костюмах.</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1и2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                 Педагоги</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Оснащение методическим материалом кабинет педагога – психолога.</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3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 xml:space="preserve">ам. руководителя </w:t>
            </w:r>
            <w:r w:rsidRPr="00131A37">
              <w:rPr>
                <w:rFonts w:ascii="Times New Roman" w:eastAsia="Times New Roman" w:hAnsi="Times New Roman" w:cs="Times New Roman"/>
                <w:bCs/>
                <w:color w:val="000000"/>
                <w:sz w:val="24"/>
                <w:szCs w:val="24"/>
                <w:lang w:eastAsia="ru-RU"/>
              </w:rPr>
              <w:lastRenderedPageBreak/>
              <w:t>Завхоз</w:t>
            </w:r>
          </w:p>
        </w:tc>
      </w:tr>
      <w:tr w:rsidR="00131A37" w:rsidRPr="00131A37" w:rsidTr="005A7F05">
        <w:tc>
          <w:tcPr>
            <w:tcW w:w="534" w:type="dxa"/>
          </w:tcPr>
          <w:p w:rsidR="00131A37" w:rsidRPr="00131A37" w:rsidRDefault="00131A37" w:rsidP="00131A37">
            <w:pPr>
              <w:spacing w:before="100" w:beforeAutospacing="1" w:after="10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13</w:t>
            </w:r>
          </w:p>
        </w:tc>
        <w:tc>
          <w:tcPr>
            <w:tcW w:w="5103" w:type="dxa"/>
            <w:gridSpan w:val="10"/>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Оснащение музыкального зала детскими музыкальными инструментами.</w:t>
            </w:r>
          </w:p>
        </w:tc>
        <w:tc>
          <w:tcPr>
            <w:tcW w:w="1984"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3 квартал</w:t>
            </w:r>
          </w:p>
        </w:tc>
        <w:tc>
          <w:tcPr>
            <w:tcW w:w="2268" w:type="dxa"/>
            <w:gridSpan w:val="5"/>
          </w:tcPr>
          <w:p w:rsidR="00131A37" w:rsidRPr="00131A37" w:rsidRDefault="00131A37" w:rsidP="00131A37">
            <w:pPr>
              <w:spacing w:before="100" w:beforeAutospacing="1" w:after="100" w:afterAutospacing="1"/>
              <w:rPr>
                <w:rFonts w:ascii="Times New Roman" w:eastAsia="Times New Roman" w:hAnsi="Times New Roman" w:cs="Times New Roman"/>
                <w:bCs/>
                <w:color w:val="000000"/>
                <w:sz w:val="24"/>
                <w:szCs w:val="24"/>
                <w:lang w:eastAsia="ru-RU"/>
              </w:rPr>
            </w:pPr>
            <w:r w:rsidRPr="00131A37">
              <w:rPr>
                <w:rFonts w:ascii="Times New Roman" w:eastAsia="Times New Roman" w:hAnsi="Times New Roman" w:cs="Times New Roman"/>
                <w:bCs/>
                <w:color w:val="000000"/>
                <w:sz w:val="24"/>
                <w:szCs w:val="24"/>
                <w:lang w:eastAsia="ru-RU"/>
              </w:rPr>
              <w:t>Руководитель ДОУ</w:t>
            </w:r>
            <w:proofErr w:type="gramStart"/>
            <w:r w:rsidRPr="00131A37">
              <w:rPr>
                <w:rFonts w:ascii="Times New Roman" w:eastAsia="Times New Roman" w:hAnsi="Times New Roman" w:cs="Times New Roman"/>
                <w:bCs/>
                <w:color w:val="000000"/>
                <w:sz w:val="24"/>
                <w:szCs w:val="24"/>
                <w:lang w:eastAsia="ru-RU"/>
              </w:rPr>
              <w:t xml:space="preserve"> З</w:t>
            </w:r>
            <w:proofErr w:type="gramEnd"/>
            <w:r w:rsidRPr="00131A37">
              <w:rPr>
                <w:rFonts w:ascii="Times New Roman" w:eastAsia="Times New Roman" w:hAnsi="Times New Roman" w:cs="Times New Roman"/>
                <w:bCs/>
                <w:color w:val="000000"/>
                <w:sz w:val="24"/>
                <w:szCs w:val="24"/>
                <w:lang w:eastAsia="ru-RU"/>
              </w:rPr>
              <w:t>ам. руководителя Завхоз</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Приложение к плану работы ДОУ на 2018-2019 уч. 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План по подготовке и проведению Педагогических советов в МБДОУ «Д/С № 31» на 2018-2019 учебный год</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Согласовано на Педагогическом совете № 1</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Разработчики: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 Заведующая ДОУ,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 зам. заведующей.</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Протокол № 1 от 3 сентября    2018г.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План по подготовке и проведению Педагогических советов</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в МБДОУ «Д/С № 31» на 20118-2019  учебный год.</w:t>
      </w:r>
    </w:p>
    <w:tbl>
      <w:tblPr>
        <w:tblStyle w:val="a8"/>
        <w:tblW w:w="9782" w:type="dxa"/>
        <w:tblInd w:w="-318" w:type="dxa"/>
        <w:tblLayout w:type="fixed"/>
        <w:tblLook w:val="04A0" w:firstRow="1" w:lastRow="0" w:firstColumn="1" w:lastColumn="0" w:noHBand="0" w:noVBand="1"/>
      </w:tblPr>
      <w:tblGrid>
        <w:gridCol w:w="288"/>
        <w:gridCol w:w="3118"/>
        <w:gridCol w:w="3260"/>
        <w:gridCol w:w="1276"/>
        <w:gridCol w:w="1840"/>
      </w:tblGrid>
      <w:tr w:rsidR="00131A37" w:rsidRPr="00131A37" w:rsidTr="005A7F05">
        <w:tc>
          <w:tcPr>
            <w:tcW w:w="28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11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Тематика педагогического совета</w:t>
            </w:r>
          </w:p>
        </w:tc>
        <w:tc>
          <w:tcPr>
            <w:tcW w:w="3260"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Содержание работы по подготовке к педагогическому совету</w:t>
            </w:r>
          </w:p>
        </w:tc>
        <w:tc>
          <w:tcPr>
            <w:tcW w:w="127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Дата проведения</w:t>
            </w:r>
          </w:p>
        </w:tc>
        <w:tc>
          <w:tcPr>
            <w:tcW w:w="1840"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w:t>
            </w:r>
          </w:p>
        </w:tc>
      </w:tr>
      <w:tr w:rsidR="00131A37" w:rsidRPr="00131A37" w:rsidTr="005A7F05">
        <w:tc>
          <w:tcPr>
            <w:tcW w:w="28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1</w:t>
            </w:r>
          </w:p>
        </w:tc>
        <w:tc>
          <w:tcPr>
            <w:tcW w:w="31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Педагогический Совет № 1 (установочный)</w:t>
            </w:r>
            <w:r w:rsidRPr="00131A37">
              <w:rPr>
                <w:rFonts w:ascii="Times New Roman" w:eastAsia="Times New Roman" w:hAnsi="Times New Roman" w:cs="Times New Roman"/>
                <w:color w:val="000000"/>
                <w:sz w:val="24"/>
                <w:szCs w:val="24"/>
                <w:lang w:eastAsia="ru-RU"/>
              </w:rPr>
              <w:t xml:space="preserve">                              План проведения педсовета:                 1. Подведение итогов летнего оздоровительного периода.                   2.Готовность дошкольного образовательного учреждения к новому учебному году. Итоги смотра-конкурса. Информационно – аналитический обзор по направлениям:                                                   - кадровый ресурс: комплектование кадрами, квалификационные и профессиональные возможности педагогического коллектива;                                                     - медицинская, психологическая, педагогическая характеристика контингента воспитанников дошкольного образовательного учреждения;                                                - материально – технические возможности дошкольного </w:t>
            </w:r>
            <w:r w:rsidRPr="00131A37">
              <w:rPr>
                <w:rFonts w:ascii="Times New Roman" w:eastAsia="Times New Roman" w:hAnsi="Times New Roman" w:cs="Times New Roman"/>
                <w:color w:val="000000"/>
                <w:sz w:val="24"/>
                <w:szCs w:val="24"/>
                <w:lang w:eastAsia="ru-RU"/>
              </w:rPr>
              <w:lastRenderedPageBreak/>
              <w:t xml:space="preserve">образовательного учреждения для реализации годовых задач.                                3. Обсуждение и утверждение проекта годового плана работы на 2018-2019 учебный год. *Обсуждение и утверждение программ дополнительного образования дошкольников (кружково - секционная, студийная работа);                                          *Утверждение Положения о планировании Образовательного процесса в МБДОУ № *Утверждение графика работы кружков                     *Утверждение графика посещения курсов повышения квалификации педагогов;                                     *Утверждение планов по самообразованию воспитателей;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*Выборы методического совета;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*Профессиональный стандарт педагога. Утверждение рабочей группы по разработке плана по изучению профессионального стандарта педагога в ДОУ.                 4.Основные задачи реализации Программы развития на 2018-2019 учебный год.                                                  5. Формулировка и принятие решения педсовета.</w:t>
            </w:r>
          </w:p>
        </w:tc>
        <w:tc>
          <w:tcPr>
            <w:tcW w:w="3260"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Подготовка к педсовету:</w:t>
            </w:r>
            <w:r w:rsidRPr="00131A37">
              <w:rPr>
                <w:rFonts w:ascii="Times New Roman" w:eastAsia="Times New Roman" w:hAnsi="Times New Roman" w:cs="Times New Roman"/>
                <w:color w:val="000000"/>
                <w:sz w:val="24"/>
                <w:szCs w:val="24"/>
                <w:lang w:eastAsia="ru-RU"/>
              </w:rPr>
              <w:t xml:space="preserve">   1.Смотр – конкурс «Готовность детского сада к новому учебному году» (август)</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2.Анкетирование педагогов по изучению затруднений в работе.</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3.Внесение изменений в образовательную программу.</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4.Разработка годового плана работы на 2018-2019 учебном году.</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5.Разработка программ дополнительного образования (кружковая работа).</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6.Разработка Положения о планировании образовательного процесса на 2018-2019 учебный год.</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7.Разработка учебного плана и расписания НОД.</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8.Разработка планов работы узких специалистов (логопед, инструктор по ФК, педагог – психолог, муз</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уководитель).</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9.Составление графика повышения курсов квалификации педагогов, графика прохождения аттестации педагогами ДОУ.</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10.Разработка планов работы по самообразованию (воспитатели).</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11.Справка по итогам летнего оздоровительного периода.</w:t>
            </w:r>
          </w:p>
        </w:tc>
        <w:tc>
          <w:tcPr>
            <w:tcW w:w="12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сентябрь</w:t>
            </w:r>
          </w:p>
        </w:tc>
        <w:tc>
          <w:tcPr>
            <w:tcW w:w="184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spellStart"/>
            <w:r w:rsidRPr="00131A37">
              <w:rPr>
                <w:rFonts w:ascii="Times New Roman" w:eastAsia="Times New Roman" w:hAnsi="Times New Roman" w:cs="Times New Roman"/>
                <w:color w:val="000000"/>
                <w:sz w:val="24"/>
                <w:szCs w:val="24"/>
                <w:lang w:eastAsia="ru-RU"/>
              </w:rPr>
              <w:t>Зам</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уководителя</w:t>
            </w:r>
            <w:proofErr w:type="spellEnd"/>
            <w:r w:rsidRPr="00131A37">
              <w:rPr>
                <w:rFonts w:ascii="Times New Roman" w:eastAsia="Times New Roman" w:hAnsi="Times New Roman" w:cs="Times New Roman"/>
                <w:color w:val="000000"/>
                <w:sz w:val="24"/>
                <w:szCs w:val="24"/>
                <w:lang w:eastAsia="ru-RU"/>
              </w:rPr>
              <w:t xml:space="preserve"> Воспитатели ДОУ Педагог -психолог                  </w:t>
            </w:r>
            <w:proofErr w:type="spellStart"/>
            <w:r w:rsidRPr="00131A37">
              <w:rPr>
                <w:rFonts w:ascii="Times New Roman" w:eastAsia="Times New Roman" w:hAnsi="Times New Roman" w:cs="Times New Roman"/>
                <w:color w:val="000000"/>
                <w:sz w:val="24"/>
                <w:szCs w:val="24"/>
                <w:lang w:eastAsia="ru-RU"/>
              </w:rPr>
              <w:t>Муз.руководитель</w:t>
            </w:r>
            <w:proofErr w:type="spellEnd"/>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Инструктор по ФК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Педагог-логопед</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Педагог-психолог</w:t>
            </w:r>
          </w:p>
        </w:tc>
      </w:tr>
      <w:tr w:rsidR="00131A37" w:rsidRPr="00131A37" w:rsidTr="005A7F05">
        <w:trPr>
          <w:trHeight w:val="6510"/>
        </w:trPr>
        <w:tc>
          <w:tcPr>
            <w:tcW w:w="28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2</w:t>
            </w:r>
          </w:p>
        </w:tc>
        <w:tc>
          <w:tcPr>
            <w:tcW w:w="3118" w:type="dxa"/>
          </w:tcPr>
          <w:p w:rsidR="00131A37" w:rsidRPr="00131A37" w:rsidRDefault="00131A37" w:rsidP="00131A37">
            <w:pPr>
              <w:tabs>
                <w:tab w:val="left" w:pos="2400"/>
                <w:tab w:val="left" w:pos="3765"/>
              </w:tabs>
              <w:rPr>
                <w:rFonts w:ascii="Times New Roman" w:eastAsia="Calibri" w:hAnsi="Times New Roman" w:cs="Times New Roman"/>
                <w:b/>
                <w:color w:val="000000"/>
                <w:sz w:val="24"/>
                <w:szCs w:val="24"/>
              </w:rPr>
            </w:pPr>
            <w:r w:rsidRPr="00131A37">
              <w:rPr>
                <w:rFonts w:ascii="Calibri" w:eastAsia="Calibri" w:hAnsi="Calibri" w:cs="Times New Roman"/>
                <w:b/>
                <w:color w:val="000000"/>
                <w:sz w:val="24"/>
                <w:szCs w:val="24"/>
              </w:rPr>
              <w:t xml:space="preserve">Педагогический совет № 2 (тематический)                                      Тема: </w:t>
            </w:r>
            <w:r w:rsidRPr="00131A37">
              <w:rPr>
                <w:rFonts w:ascii="Times New Roman" w:eastAsia="Calibri" w:hAnsi="Times New Roman" w:cs="Times New Roman"/>
                <w:b/>
                <w:color w:val="000000"/>
                <w:sz w:val="24"/>
                <w:szCs w:val="24"/>
              </w:rPr>
              <w:t>«</w:t>
            </w:r>
            <w:r w:rsidRPr="00131A37">
              <w:rPr>
                <w:rFonts w:ascii="Calibri" w:eastAsia="Calibri" w:hAnsi="Calibri" w:cs="Times New Roman"/>
                <w:bCs/>
                <w:sz w:val="24"/>
                <w:szCs w:val="24"/>
              </w:rPr>
              <w:t>Формирование  социально – коммуникативного развития  дошкольника в условиях введения  ФГОС».</w:t>
            </w:r>
            <w:r w:rsidRPr="00131A37">
              <w:rPr>
                <w:rFonts w:ascii="Calibri" w:eastAsia="Calibri" w:hAnsi="Calibri" w:cs="Times New Roman"/>
                <w:b/>
                <w:bCs/>
                <w:sz w:val="24"/>
                <w:szCs w:val="24"/>
              </w:rPr>
              <w:t xml:space="preserve">  </w:t>
            </w:r>
            <w:r w:rsidRPr="00131A37">
              <w:rPr>
                <w:rFonts w:ascii="Calibri" w:eastAsia="Calibri" w:hAnsi="Calibri" w:cs="Times New Roman"/>
                <w:bCs/>
                <w:sz w:val="24"/>
                <w:szCs w:val="24"/>
              </w:rPr>
              <w:t xml:space="preserve">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b/>
                <w:sz w:val="24"/>
                <w:szCs w:val="24"/>
              </w:rPr>
              <w:t>Форма проведения:</w:t>
            </w:r>
            <w:r w:rsidRPr="00131A37">
              <w:rPr>
                <w:rFonts w:ascii="Calibri" w:eastAsia="Calibri" w:hAnsi="Calibri" w:cs="Times New Roman"/>
                <w:sz w:val="24"/>
                <w:szCs w:val="24"/>
              </w:rPr>
              <w:t xml:space="preserve"> «Круглый стол»</w:t>
            </w:r>
          </w:p>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sz w:val="24"/>
                <w:szCs w:val="24"/>
                <w:lang w:eastAsia="ru-RU"/>
              </w:rPr>
              <w:t xml:space="preserve">План проведения педсовета:                                   </w:t>
            </w:r>
            <w:r w:rsidRPr="00131A37">
              <w:rPr>
                <w:rFonts w:ascii="Times New Roman" w:eastAsia="Times New Roman" w:hAnsi="Times New Roman" w:cs="Times New Roman"/>
                <w:sz w:val="24"/>
                <w:szCs w:val="24"/>
                <w:lang w:eastAsia="ru-RU"/>
              </w:rPr>
              <w:t>1 -Выполнение решения  педсовета №1</w:t>
            </w:r>
          </w:p>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 2- Социально-коммуникативное развитие детей раннего возраста  в процессе сенсорного воспитания </w:t>
            </w:r>
            <w:proofErr w:type="gramStart"/>
            <w:r w:rsidRPr="00131A37">
              <w:rPr>
                <w:rFonts w:ascii="Times New Roman" w:eastAsia="Times New Roman" w:hAnsi="Times New Roman" w:cs="Times New Roman"/>
                <w:sz w:val="24"/>
                <w:szCs w:val="24"/>
                <w:lang w:eastAsia="ru-RU"/>
              </w:rPr>
              <w:t xml:space="preserve">( </w:t>
            </w:r>
            <w:proofErr w:type="gramEnd"/>
            <w:r w:rsidRPr="00131A37">
              <w:rPr>
                <w:rFonts w:ascii="Times New Roman" w:eastAsia="Times New Roman" w:hAnsi="Times New Roman" w:cs="Times New Roman"/>
                <w:sz w:val="24"/>
                <w:szCs w:val="24"/>
                <w:lang w:eastAsia="ru-RU"/>
              </w:rPr>
              <w:t>из опыта работы  воспитателей  младших групп)</w:t>
            </w:r>
          </w:p>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3 - Формирование позитивных установок к различным видам труда и т творчества у детей  4 – 5 лет</w:t>
            </w:r>
            <w:proofErr w:type="gramStart"/>
            <w:r w:rsidRPr="00131A37">
              <w:rPr>
                <w:rFonts w:ascii="Times New Roman" w:eastAsia="Times New Roman" w:hAnsi="Times New Roman" w:cs="Times New Roman"/>
                <w:sz w:val="24"/>
                <w:szCs w:val="24"/>
                <w:lang w:eastAsia="ru-RU"/>
              </w:rPr>
              <w:t>.(</w:t>
            </w:r>
            <w:proofErr w:type="gramEnd"/>
            <w:r w:rsidRPr="00131A37">
              <w:rPr>
                <w:rFonts w:ascii="Times New Roman" w:eastAsia="Times New Roman" w:hAnsi="Times New Roman" w:cs="Times New Roman"/>
                <w:sz w:val="24"/>
                <w:szCs w:val="24"/>
                <w:lang w:eastAsia="ru-RU"/>
              </w:rPr>
              <w:t xml:space="preserve"> из опыта работы воспитателей всех возрастных групп)</w:t>
            </w:r>
          </w:p>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4 - Комплексный подход к развитию у детей моральных и нравственных ценностей, принятых в обществе  к поступлению в школу</w:t>
            </w:r>
            <w:proofErr w:type="gramStart"/>
            <w:r w:rsidRPr="00131A37">
              <w:rPr>
                <w:rFonts w:ascii="Times New Roman" w:eastAsia="Times New Roman" w:hAnsi="Times New Roman" w:cs="Times New Roman"/>
                <w:sz w:val="24"/>
                <w:szCs w:val="24"/>
                <w:lang w:eastAsia="ru-RU"/>
              </w:rPr>
              <w:t>.</w:t>
            </w:r>
            <w:proofErr w:type="gramEnd"/>
            <w:r w:rsidRPr="00131A37">
              <w:rPr>
                <w:rFonts w:ascii="Times New Roman" w:eastAsia="Times New Roman" w:hAnsi="Times New Roman" w:cs="Times New Roman"/>
                <w:sz w:val="24"/>
                <w:szCs w:val="24"/>
                <w:lang w:eastAsia="ru-RU"/>
              </w:rPr>
              <w:t xml:space="preserve"> (</w:t>
            </w:r>
            <w:proofErr w:type="gramStart"/>
            <w:r w:rsidRPr="00131A37">
              <w:rPr>
                <w:rFonts w:ascii="Times New Roman" w:eastAsia="Times New Roman" w:hAnsi="Times New Roman" w:cs="Times New Roman"/>
                <w:sz w:val="24"/>
                <w:szCs w:val="24"/>
                <w:lang w:eastAsia="ru-RU"/>
              </w:rPr>
              <w:t>и</w:t>
            </w:r>
            <w:proofErr w:type="gramEnd"/>
            <w:r w:rsidRPr="00131A37">
              <w:rPr>
                <w:rFonts w:ascii="Times New Roman" w:eastAsia="Times New Roman" w:hAnsi="Times New Roman" w:cs="Times New Roman"/>
                <w:sz w:val="24"/>
                <w:szCs w:val="24"/>
                <w:lang w:eastAsia="ru-RU"/>
              </w:rPr>
              <w:t>з опыта  работы воспитателей всех возрастных групп)</w:t>
            </w:r>
          </w:p>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5Формирование элементарных представлений о правилах безопасного дорожного </w:t>
            </w:r>
            <w:proofErr w:type="spellStart"/>
            <w:r w:rsidRPr="00131A37">
              <w:rPr>
                <w:rFonts w:ascii="Times New Roman" w:eastAsia="Times New Roman" w:hAnsi="Times New Roman" w:cs="Times New Roman"/>
                <w:sz w:val="24"/>
                <w:szCs w:val="24"/>
                <w:lang w:eastAsia="ru-RU"/>
              </w:rPr>
              <w:t>движени</w:t>
            </w:r>
            <w:proofErr w:type="gramStart"/>
            <w:r w:rsidRPr="00131A37">
              <w:rPr>
                <w:rFonts w:ascii="Times New Roman" w:eastAsia="Times New Roman" w:hAnsi="Times New Roman" w:cs="Times New Roman"/>
                <w:sz w:val="24"/>
                <w:szCs w:val="24"/>
                <w:lang w:eastAsia="ru-RU"/>
              </w:rPr>
              <w:t>,в</w:t>
            </w:r>
            <w:proofErr w:type="gramEnd"/>
            <w:r w:rsidRPr="00131A37">
              <w:rPr>
                <w:rFonts w:ascii="Times New Roman" w:eastAsia="Times New Roman" w:hAnsi="Times New Roman" w:cs="Times New Roman"/>
                <w:sz w:val="24"/>
                <w:szCs w:val="24"/>
                <w:lang w:eastAsia="ru-RU"/>
              </w:rPr>
              <w:t>оспитание</w:t>
            </w:r>
            <w:proofErr w:type="spellEnd"/>
            <w:r w:rsidRPr="00131A37">
              <w:rPr>
                <w:rFonts w:ascii="Times New Roman" w:eastAsia="Times New Roman" w:hAnsi="Times New Roman" w:cs="Times New Roman"/>
                <w:sz w:val="24"/>
                <w:szCs w:val="24"/>
                <w:lang w:eastAsia="ru-RU"/>
              </w:rPr>
              <w:t xml:space="preserve"> осознанного  отношения к необходимости  выполнения этих правил. ( из опыта работы  воспитателей  всех </w:t>
            </w:r>
            <w:r w:rsidRPr="00131A37">
              <w:rPr>
                <w:rFonts w:ascii="Times New Roman" w:eastAsia="Times New Roman" w:hAnsi="Times New Roman" w:cs="Times New Roman"/>
                <w:sz w:val="24"/>
                <w:szCs w:val="24"/>
                <w:lang w:eastAsia="ru-RU"/>
              </w:rPr>
              <w:lastRenderedPageBreak/>
              <w:t>возрастных групп)</w:t>
            </w:r>
          </w:p>
          <w:p w:rsidR="00131A37" w:rsidRPr="00131A37" w:rsidRDefault="00131A37" w:rsidP="00131A37">
            <w:pPr>
              <w:spacing w:before="100" w:beforeAutospacing="1" w:after="100" w:afterAutospacing="1"/>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 xml:space="preserve"> - Итоги тематической проверки: «Состояние    </w:t>
            </w:r>
            <w:proofErr w:type="spellStart"/>
            <w:r w:rsidRPr="00131A37">
              <w:rPr>
                <w:rFonts w:ascii="Times New Roman" w:eastAsia="Times New Roman" w:hAnsi="Times New Roman" w:cs="Times New Roman"/>
                <w:sz w:val="24"/>
                <w:szCs w:val="24"/>
                <w:lang w:eastAsia="ru-RU"/>
              </w:rPr>
              <w:t>воспитательно</w:t>
            </w:r>
            <w:proofErr w:type="spellEnd"/>
            <w:r w:rsidRPr="00131A37">
              <w:rPr>
                <w:rFonts w:ascii="Times New Roman" w:eastAsia="Times New Roman" w:hAnsi="Times New Roman" w:cs="Times New Roman"/>
                <w:sz w:val="24"/>
                <w:szCs w:val="24"/>
                <w:lang w:eastAsia="ru-RU"/>
              </w:rPr>
              <w:t xml:space="preserve">-образовательной работы в </w:t>
            </w:r>
            <w:proofErr w:type="spellStart"/>
            <w:r w:rsidRPr="00131A37">
              <w:rPr>
                <w:rFonts w:ascii="Times New Roman" w:eastAsia="Times New Roman" w:hAnsi="Times New Roman" w:cs="Times New Roman"/>
                <w:sz w:val="24"/>
                <w:szCs w:val="24"/>
                <w:lang w:eastAsia="ru-RU"/>
              </w:rPr>
              <w:t>подг</w:t>
            </w:r>
            <w:proofErr w:type="spellEnd"/>
            <w:r w:rsidRPr="00131A37">
              <w:rPr>
                <w:rFonts w:ascii="Times New Roman" w:eastAsia="Times New Roman" w:hAnsi="Times New Roman" w:cs="Times New Roman"/>
                <w:sz w:val="24"/>
                <w:szCs w:val="24"/>
                <w:lang w:eastAsia="ru-RU"/>
              </w:rPr>
              <w:t>. гр. по  формированию  у дошкольников  социального и эмоционального интеллекта для поступления в школу</w:t>
            </w:r>
            <w:proofErr w:type="gramStart"/>
            <w:r w:rsidRPr="00131A37">
              <w:rPr>
                <w:rFonts w:ascii="Times New Roman" w:eastAsia="Times New Roman" w:hAnsi="Times New Roman" w:cs="Times New Roman"/>
                <w:sz w:val="24"/>
                <w:szCs w:val="24"/>
                <w:lang w:eastAsia="ru-RU"/>
              </w:rPr>
              <w:t>.(</w:t>
            </w:r>
            <w:proofErr w:type="spellStart"/>
            <w:proofErr w:type="gramEnd"/>
            <w:r w:rsidRPr="00131A37">
              <w:rPr>
                <w:rFonts w:ascii="Times New Roman" w:eastAsia="Times New Roman" w:hAnsi="Times New Roman" w:cs="Times New Roman"/>
                <w:sz w:val="24"/>
                <w:szCs w:val="24"/>
                <w:lang w:eastAsia="ru-RU"/>
              </w:rPr>
              <w:t>подг</w:t>
            </w:r>
            <w:proofErr w:type="spellEnd"/>
            <w:r w:rsidRPr="00131A37">
              <w:rPr>
                <w:rFonts w:ascii="Times New Roman" w:eastAsia="Times New Roman" w:hAnsi="Times New Roman" w:cs="Times New Roman"/>
                <w:sz w:val="24"/>
                <w:szCs w:val="24"/>
                <w:lang w:eastAsia="ru-RU"/>
              </w:rPr>
              <w:t>. гр.)</w:t>
            </w:r>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t xml:space="preserve">                                                     </w:t>
            </w:r>
          </w:p>
          <w:p w:rsidR="00131A37" w:rsidRPr="00131A37" w:rsidRDefault="00131A37" w:rsidP="00131A37">
            <w:pPr>
              <w:suppressAutoHyphens/>
              <w:jc w:val="both"/>
              <w:rPr>
                <w:rFonts w:ascii="Calibri" w:eastAsia="Calibri" w:hAnsi="Calibri" w:cs="Times New Roman"/>
                <w:b/>
                <w:color w:val="000000"/>
                <w:sz w:val="24"/>
                <w:szCs w:val="24"/>
              </w:rPr>
            </w:pPr>
          </w:p>
        </w:tc>
        <w:tc>
          <w:tcPr>
            <w:tcW w:w="3260" w:type="dxa"/>
          </w:tcPr>
          <w:p w:rsidR="00131A37" w:rsidRPr="00131A37" w:rsidRDefault="00131A37" w:rsidP="00131A37">
            <w:pPr>
              <w:tabs>
                <w:tab w:val="left" w:pos="2400"/>
                <w:tab w:val="left" w:pos="3765"/>
              </w:tabs>
              <w:rPr>
                <w:rFonts w:ascii="Calibri" w:eastAsia="Calibri" w:hAnsi="Calibri" w:cs="Times New Roman"/>
                <w:b/>
                <w:color w:val="000000"/>
                <w:sz w:val="24"/>
                <w:szCs w:val="24"/>
              </w:rPr>
            </w:pPr>
          </w:p>
          <w:p w:rsidR="00131A37" w:rsidRPr="00131A37" w:rsidRDefault="00131A37" w:rsidP="00131A37">
            <w:pPr>
              <w:tabs>
                <w:tab w:val="left" w:pos="2400"/>
                <w:tab w:val="left" w:pos="3765"/>
              </w:tabs>
              <w:rPr>
                <w:rFonts w:ascii="Calibri" w:eastAsia="Calibri" w:hAnsi="Calibri" w:cs="Times New Roman"/>
                <w:b/>
                <w:color w:val="000000"/>
                <w:sz w:val="24"/>
                <w:szCs w:val="24"/>
              </w:rPr>
            </w:pPr>
            <w:r w:rsidRPr="00131A37">
              <w:rPr>
                <w:rFonts w:ascii="Calibri" w:eastAsia="Calibri" w:hAnsi="Calibri" w:cs="Times New Roman"/>
                <w:b/>
                <w:color w:val="000000"/>
                <w:sz w:val="24"/>
                <w:szCs w:val="24"/>
              </w:rPr>
              <w:t xml:space="preserve">Подготовка к педсовету:        </w:t>
            </w:r>
            <w:r w:rsidRPr="00131A37">
              <w:rPr>
                <w:rFonts w:ascii="Calibri" w:eastAsia="Calibri" w:hAnsi="Calibri" w:cs="Times New Roman"/>
                <w:color w:val="000000"/>
                <w:sz w:val="24"/>
                <w:szCs w:val="24"/>
              </w:rPr>
              <w:t>1.</w:t>
            </w:r>
            <w:r w:rsidRPr="00131A37">
              <w:rPr>
                <w:rFonts w:ascii="Calibri" w:eastAsia="Calibri" w:hAnsi="Calibri" w:cs="Times New Roman"/>
                <w:b/>
                <w:color w:val="000000"/>
                <w:sz w:val="24"/>
                <w:szCs w:val="24"/>
              </w:rPr>
              <w:t xml:space="preserve">Тематический контроль: </w:t>
            </w:r>
          </w:p>
          <w:p w:rsidR="00131A37" w:rsidRPr="00131A37" w:rsidRDefault="00131A37" w:rsidP="00131A37">
            <w:pPr>
              <w:tabs>
                <w:tab w:val="left" w:pos="2400"/>
                <w:tab w:val="left" w:pos="3765"/>
              </w:tabs>
              <w:rPr>
                <w:rFonts w:ascii="Calibri" w:eastAsia="Calibri" w:hAnsi="Calibri" w:cs="Times New Roman"/>
                <w:b/>
                <w:color w:val="000000"/>
                <w:sz w:val="24"/>
                <w:szCs w:val="24"/>
              </w:rPr>
            </w:pPr>
            <w:r w:rsidRPr="00131A37">
              <w:rPr>
                <w:rFonts w:ascii="Calibri" w:eastAsia="Calibri" w:hAnsi="Calibri" w:cs="Times New Roman"/>
                <w:sz w:val="24"/>
                <w:szCs w:val="24"/>
              </w:rPr>
              <w:t xml:space="preserve"> «Состояние    </w:t>
            </w:r>
            <w:proofErr w:type="spellStart"/>
            <w:r w:rsidRPr="00131A37">
              <w:rPr>
                <w:rFonts w:ascii="Calibri" w:eastAsia="Calibri" w:hAnsi="Calibri" w:cs="Times New Roman"/>
                <w:sz w:val="24"/>
                <w:szCs w:val="24"/>
              </w:rPr>
              <w:t>воспитательно</w:t>
            </w:r>
            <w:proofErr w:type="spellEnd"/>
            <w:r w:rsidRPr="00131A37">
              <w:rPr>
                <w:rFonts w:ascii="Calibri" w:eastAsia="Calibri" w:hAnsi="Calibri" w:cs="Times New Roman"/>
                <w:sz w:val="24"/>
                <w:szCs w:val="24"/>
              </w:rPr>
              <w:t xml:space="preserve">-образовательной работы в </w:t>
            </w:r>
            <w:proofErr w:type="spellStart"/>
            <w:r w:rsidRPr="00131A37">
              <w:rPr>
                <w:rFonts w:ascii="Calibri" w:eastAsia="Calibri" w:hAnsi="Calibri" w:cs="Times New Roman"/>
                <w:sz w:val="24"/>
                <w:szCs w:val="24"/>
              </w:rPr>
              <w:t>подг</w:t>
            </w:r>
            <w:proofErr w:type="spellEnd"/>
            <w:r w:rsidRPr="00131A37">
              <w:rPr>
                <w:rFonts w:ascii="Calibri" w:eastAsia="Calibri" w:hAnsi="Calibri" w:cs="Times New Roman"/>
                <w:sz w:val="24"/>
                <w:szCs w:val="24"/>
              </w:rPr>
              <w:t>. гр. по  формированию  у дошкольников  социального и эмоционального интеллекта для поступления в школу</w:t>
            </w:r>
            <w:proofErr w:type="gramStart"/>
            <w:r w:rsidRPr="00131A37">
              <w:rPr>
                <w:rFonts w:ascii="Calibri" w:eastAsia="Calibri" w:hAnsi="Calibri" w:cs="Times New Roman"/>
                <w:sz w:val="24"/>
                <w:szCs w:val="24"/>
              </w:rPr>
              <w:t>..</w:t>
            </w:r>
            <w:proofErr w:type="gramEnd"/>
          </w:p>
          <w:p w:rsidR="00131A37" w:rsidRPr="00131A37" w:rsidRDefault="00131A37" w:rsidP="00131A37">
            <w:pPr>
              <w:keepNext/>
              <w:keepLines/>
              <w:shd w:val="clear" w:color="auto" w:fill="FFFFFF"/>
              <w:spacing w:before="150" w:after="450" w:line="240" w:lineRule="atLeast"/>
              <w:outlineLvl w:val="0"/>
              <w:rPr>
                <w:rFonts w:ascii="Cambria" w:eastAsia="Times New Roman" w:hAnsi="Cambria" w:cs="Times New Roman"/>
                <w:b/>
                <w:bCs/>
                <w:color w:val="365F91"/>
                <w:sz w:val="24"/>
                <w:szCs w:val="24"/>
              </w:rPr>
            </w:pPr>
            <w:r w:rsidRPr="00131A37">
              <w:rPr>
                <w:rFonts w:ascii="Cambria" w:eastAsia="Times New Roman" w:hAnsi="Cambria" w:cs="Times New Roman"/>
                <w:b/>
                <w:bCs/>
                <w:color w:val="365F91"/>
                <w:sz w:val="24"/>
                <w:szCs w:val="24"/>
              </w:rPr>
              <w:t xml:space="preserve">(отв. зам. </w:t>
            </w:r>
            <w:proofErr w:type="spellStart"/>
            <w:r w:rsidRPr="00131A37">
              <w:rPr>
                <w:rFonts w:ascii="Cambria" w:eastAsia="Times New Roman" w:hAnsi="Cambria" w:cs="Times New Roman"/>
                <w:b/>
                <w:bCs/>
                <w:color w:val="365F91"/>
                <w:sz w:val="24"/>
                <w:szCs w:val="24"/>
              </w:rPr>
              <w:t>руковод</w:t>
            </w:r>
            <w:proofErr w:type="spellEnd"/>
            <w:r w:rsidRPr="00131A37">
              <w:rPr>
                <w:rFonts w:ascii="Cambria" w:eastAsia="Times New Roman" w:hAnsi="Cambria" w:cs="Times New Roman"/>
                <w:b/>
                <w:bCs/>
                <w:color w:val="365F91"/>
                <w:sz w:val="24"/>
                <w:szCs w:val="24"/>
              </w:rPr>
              <w:t>.)                            2.</w:t>
            </w:r>
            <w:r w:rsidRPr="00131A37">
              <w:rPr>
                <w:rFonts w:ascii="Cambria" w:eastAsia="Times New Roman" w:hAnsi="Cambria" w:cs="Times New Roman"/>
                <w:bCs/>
                <w:color w:val="365F91"/>
                <w:sz w:val="24"/>
                <w:szCs w:val="24"/>
              </w:rPr>
              <w:t>Диагностика уровня  по  социально коммуникативному развитию</w:t>
            </w:r>
            <w:proofErr w:type="gramStart"/>
            <w:r w:rsidRPr="00131A37">
              <w:rPr>
                <w:rFonts w:ascii="Cambria" w:eastAsia="Times New Roman" w:hAnsi="Cambria" w:cs="Times New Roman"/>
                <w:bCs/>
                <w:color w:val="365F91"/>
                <w:sz w:val="24"/>
                <w:szCs w:val="24"/>
              </w:rPr>
              <w:t>.</w:t>
            </w:r>
            <w:proofErr w:type="gramEnd"/>
            <w:r w:rsidRPr="00131A37">
              <w:rPr>
                <w:rFonts w:ascii="Cambria" w:eastAsia="Times New Roman" w:hAnsi="Cambria" w:cs="Times New Roman"/>
                <w:bCs/>
                <w:color w:val="365F91"/>
                <w:sz w:val="24"/>
                <w:szCs w:val="24"/>
              </w:rPr>
              <w:t xml:space="preserve"> (</w:t>
            </w:r>
            <w:proofErr w:type="gramStart"/>
            <w:r w:rsidRPr="00131A37">
              <w:rPr>
                <w:rFonts w:ascii="Cambria" w:eastAsia="Times New Roman" w:hAnsi="Cambria" w:cs="Times New Roman"/>
                <w:bCs/>
                <w:color w:val="365F91"/>
                <w:sz w:val="24"/>
                <w:szCs w:val="24"/>
              </w:rPr>
              <w:t>о</w:t>
            </w:r>
            <w:proofErr w:type="gramEnd"/>
            <w:r w:rsidRPr="00131A37">
              <w:rPr>
                <w:rFonts w:ascii="Cambria" w:eastAsia="Times New Roman" w:hAnsi="Cambria" w:cs="Times New Roman"/>
                <w:bCs/>
                <w:color w:val="365F91"/>
                <w:sz w:val="24"/>
                <w:szCs w:val="24"/>
              </w:rPr>
              <w:t xml:space="preserve">тв. зам. </w:t>
            </w:r>
            <w:proofErr w:type="spellStart"/>
            <w:r w:rsidRPr="00131A37">
              <w:rPr>
                <w:rFonts w:ascii="Cambria" w:eastAsia="Times New Roman" w:hAnsi="Cambria" w:cs="Times New Roman"/>
                <w:bCs/>
                <w:color w:val="365F91"/>
                <w:sz w:val="24"/>
                <w:szCs w:val="24"/>
              </w:rPr>
              <w:t>руковод</w:t>
            </w:r>
            <w:proofErr w:type="spellEnd"/>
            <w:r w:rsidRPr="00131A37">
              <w:rPr>
                <w:rFonts w:ascii="Cambria" w:eastAsia="Times New Roman" w:hAnsi="Cambria" w:cs="Times New Roman"/>
                <w:bCs/>
                <w:color w:val="365F91"/>
                <w:sz w:val="24"/>
                <w:szCs w:val="24"/>
              </w:rPr>
              <w:t>.)                          .)                         3.Семинар «</w:t>
            </w:r>
            <w:r w:rsidRPr="00131A37">
              <w:rPr>
                <w:rFonts w:ascii="Arial" w:eastAsia="Times New Roman" w:hAnsi="Arial" w:cs="Arial"/>
                <w:color w:val="333333"/>
                <w:kern w:val="36"/>
                <w:sz w:val="24"/>
                <w:szCs w:val="24"/>
                <w:lang w:eastAsia="ru-RU"/>
              </w:rPr>
              <w:t>Семинар-практикум деловой игры с педагогами ДОУ по нравственно-патриотическому воспитании».</w:t>
            </w:r>
            <w:r w:rsidRPr="00131A37">
              <w:rPr>
                <w:rFonts w:ascii="Cambria" w:eastAsia="Times New Roman" w:hAnsi="Cambria" w:cs="Times New Roman"/>
                <w:bCs/>
                <w:color w:val="365F91"/>
                <w:sz w:val="24"/>
                <w:szCs w:val="24"/>
              </w:rPr>
              <w:t xml:space="preserve"> (отв. зам. </w:t>
            </w:r>
            <w:proofErr w:type="spellStart"/>
            <w:r w:rsidRPr="00131A37">
              <w:rPr>
                <w:rFonts w:ascii="Cambria" w:eastAsia="Times New Roman" w:hAnsi="Cambria" w:cs="Times New Roman"/>
                <w:bCs/>
                <w:color w:val="365F91"/>
                <w:sz w:val="24"/>
                <w:szCs w:val="24"/>
              </w:rPr>
              <w:t>руковод</w:t>
            </w:r>
            <w:proofErr w:type="spellEnd"/>
            <w:r w:rsidRPr="00131A37">
              <w:rPr>
                <w:rFonts w:ascii="Cambria" w:eastAsia="Times New Roman" w:hAnsi="Cambria" w:cs="Times New Roman"/>
                <w:bCs/>
                <w:color w:val="365F91"/>
                <w:sz w:val="24"/>
                <w:szCs w:val="24"/>
              </w:rPr>
              <w:t>.)                                             4.Консультация для воспитателей:   «</w:t>
            </w:r>
            <w:proofErr w:type="gramStart"/>
            <w:r w:rsidRPr="00131A37">
              <w:rPr>
                <w:rFonts w:ascii="Cambria" w:eastAsia="Times New Roman" w:hAnsi="Cambria" w:cs="Times New Roman"/>
                <w:bCs/>
                <w:color w:val="365F91"/>
                <w:sz w:val="24"/>
                <w:szCs w:val="24"/>
              </w:rPr>
              <w:t>Игра-важная</w:t>
            </w:r>
            <w:proofErr w:type="gramEnd"/>
            <w:r w:rsidRPr="00131A37">
              <w:rPr>
                <w:rFonts w:ascii="Cambria" w:eastAsia="Times New Roman" w:hAnsi="Cambria" w:cs="Times New Roman"/>
                <w:bCs/>
                <w:color w:val="365F91"/>
                <w:sz w:val="24"/>
                <w:szCs w:val="24"/>
              </w:rPr>
              <w:t xml:space="preserve"> и эффективная форма социализации ребенка.»</w:t>
            </w:r>
          </w:p>
          <w:p w:rsidR="00131A37" w:rsidRPr="00131A37" w:rsidRDefault="00131A37" w:rsidP="00131A37">
            <w:pPr>
              <w:tabs>
                <w:tab w:val="left" w:pos="2400"/>
                <w:tab w:val="left" w:pos="3765"/>
              </w:tabs>
              <w:rPr>
                <w:rFonts w:ascii="Calibri" w:eastAsia="Calibri" w:hAnsi="Calibri" w:cs="Times New Roman"/>
                <w:b/>
                <w:sz w:val="24"/>
                <w:szCs w:val="24"/>
              </w:rPr>
            </w:pPr>
            <w:r w:rsidRPr="00131A37">
              <w:rPr>
                <w:rFonts w:ascii="Calibri" w:eastAsia="Calibri" w:hAnsi="Calibri" w:cs="Times New Roman"/>
                <w:sz w:val="24"/>
                <w:szCs w:val="24"/>
              </w:rPr>
              <w:t xml:space="preserve"> 5.</w:t>
            </w:r>
            <w:r w:rsidRPr="00131A37">
              <w:rPr>
                <w:rFonts w:ascii="Calibri" w:eastAsia="Calibri" w:hAnsi="Calibri" w:cs="Times New Roman"/>
                <w:b/>
                <w:sz w:val="24"/>
                <w:szCs w:val="24"/>
              </w:rPr>
              <w:t>Практическое задание воспитателя</w:t>
            </w:r>
            <w:proofErr w:type="gramStart"/>
            <w:r w:rsidRPr="00131A37">
              <w:rPr>
                <w:rFonts w:ascii="Calibri" w:eastAsia="Calibri" w:hAnsi="Calibri" w:cs="Times New Roman"/>
                <w:b/>
                <w:sz w:val="24"/>
                <w:szCs w:val="24"/>
              </w:rPr>
              <w:t>м</w:t>
            </w:r>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 xml:space="preserve"> экскурсии дошкольников  в городскую библиотеку.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 воспитатели групп)                                             6.</w:t>
            </w:r>
            <w:r w:rsidRPr="00131A37">
              <w:rPr>
                <w:rFonts w:ascii="Calibri" w:eastAsia="Calibri" w:hAnsi="Calibri" w:cs="Times New Roman"/>
                <w:b/>
                <w:sz w:val="24"/>
                <w:szCs w:val="24"/>
              </w:rPr>
              <w:t xml:space="preserve">Открытые просмотры </w:t>
            </w:r>
            <w:r w:rsidRPr="00131A37">
              <w:rPr>
                <w:rFonts w:ascii="Calibri" w:eastAsia="Calibri" w:hAnsi="Calibri" w:cs="Times New Roman"/>
                <w:sz w:val="24"/>
                <w:szCs w:val="24"/>
              </w:rPr>
              <w:t>педагогической деятельности по социально коммуникативному развитию --</w:t>
            </w:r>
            <w:proofErr w:type="spellStart"/>
            <w:r w:rsidRPr="00131A37">
              <w:rPr>
                <w:rFonts w:ascii="Calibri" w:eastAsia="Calibri" w:hAnsi="Calibri" w:cs="Times New Roman"/>
                <w:sz w:val="24"/>
                <w:szCs w:val="24"/>
              </w:rPr>
              <w:t>подготов.группа</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(отв.  </w:t>
            </w:r>
            <w:proofErr w:type="spellStart"/>
            <w:r w:rsidRPr="00131A37">
              <w:rPr>
                <w:rFonts w:ascii="Calibri" w:eastAsia="Calibri" w:hAnsi="Calibri" w:cs="Times New Roman"/>
                <w:sz w:val="24"/>
                <w:szCs w:val="24"/>
              </w:rPr>
              <w:t>Воспитатали</w:t>
            </w:r>
            <w:proofErr w:type="spellEnd"/>
            <w:r w:rsidRPr="00131A37">
              <w:rPr>
                <w:rFonts w:ascii="Calibri" w:eastAsia="Calibri" w:hAnsi="Calibri" w:cs="Times New Roman"/>
                <w:sz w:val="24"/>
                <w:szCs w:val="24"/>
              </w:rPr>
              <w:t xml:space="preserve">)                                                  </w:t>
            </w:r>
            <w:r w:rsidRPr="00131A37">
              <w:rPr>
                <w:rFonts w:ascii="Calibri" w:eastAsia="Calibri" w:hAnsi="Calibri" w:cs="Times New Roman"/>
                <w:b/>
                <w:sz w:val="24"/>
                <w:szCs w:val="24"/>
              </w:rPr>
              <w:t xml:space="preserve">  </w:t>
            </w:r>
            <w:r w:rsidRPr="00131A37">
              <w:rPr>
                <w:rFonts w:ascii="Calibri" w:eastAsia="Calibri" w:hAnsi="Calibri" w:cs="Times New Roman"/>
                <w:color w:val="000000"/>
                <w:sz w:val="24"/>
                <w:szCs w:val="24"/>
              </w:rPr>
              <w:t xml:space="preserve">                                                                                       </w:t>
            </w:r>
          </w:p>
        </w:tc>
        <w:tc>
          <w:tcPr>
            <w:tcW w:w="12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184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spellStart"/>
            <w:r w:rsidRPr="00131A37">
              <w:rPr>
                <w:rFonts w:ascii="Times New Roman" w:eastAsia="Times New Roman" w:hAnsi="Times New Roman" w:cs="Times New Roman"/>
                <w:color w:val="000000"/>
                <w:sz w:val="24"/>
                <w:szCs w:val="24"/>
                <w:lang w:eastAsia="ru-RU"/>
              </w:rPr>
              <w:t>Зам</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уководителя</w:t>
            </w:r>
            <w:proofErr w:type="spellEnd"/>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Воспитатели  </w:t>
            </w:r>
            <w:proofErr w:type="spellStart"/>
            <w:r w:rsidRPr="00131A37">
              <w:rPr>
                <w:rFonts w:ascii="Times New Roman" w:eastAsia="Times New Roman" w:hAnsi="Times New Roman" w:cs="Times New Roman"/>
                <w:color w:val="000000"/>
                <w:sz w:val="24"/>
                <w:szCs w:val="24"/>
                <w:lang w:eastAsia="ru-RU"/>
              </w:rPr>
              <w:t>мл</w:t>
            </w:r>
            <w:proofErr w:type="gramStart"/>
            <w:r w:rsidRPr="00131A37">
              <w:rPr>
                <w:rFonts w:ascii="Times New Roman" w:eastAsia="Times New Roman" w:hAnsi="Times New Roman" w:cs="Times New Roman"/>
                <w:color w:val="000000"/>
                <w:sz w:val="24"/>
                <w:szCs w:val="24"/>
                <w:lang w:eastAsia="ru-RU"/>
              </w:rPr>
              <w:t>.г</w:t>
            </w:r>
            <w:proofErr w:type="gramEnd"/>
            <w:r w:rsidRPr="00131A37">
              <w:rPr>
                <w:rFonts w:ascii="Times New Roman" w:eastAsia="Times New Roman" w:hAnsi="Times New Roman" w:cs="Times New Roman"/>
                <w:color w:val="000000"/>
                <w:sz w:val="24"/>
                <w:szCs w:val="24"/>
                <w:lang w:eastAsia="ru-RU"/>
              </w:rPr>
              <w:t>рупп</w:t>
            </w:r>
            <w:proofErr w:type="spellEnd"/>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ДОУ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Педагог </w:t>
            </w:r>
            <w:proofErr w:type="gramStart"/>
            <w:r w:rsidRPr="00131A37">
              <w:rPr>
                <w:rFonts w:ascii="Times New Roman" w:eastAsia="Times New Roman" w:hAnsi="Times New Roman" w:cs="Times New Roman"/>
                <w:color w:val="000000"/>
                <w:sz w:val="24"/>
                <w:szCs w:val="24"/>
                <w:lang w:eastAsia="ru-RU"/>
              </w:rPr>
              <w:t>–п</w:t>
            </w:r>
            <w:proofErr w:type="gramEnd"/>
            <w:r w:rsidRPr="00131A37">
              <w:rPr>
                <w:rFonts w:ascii="Times New Roman" w:eastAsia="Times New Roman" w:hAnsi="Times New Roman" w:cs="Times New Roman"/>
                <w:color w:val="000000"/>
                <w:sz w:val="24"/>
                <w:szCs w:val="24"/>
                <w:lang w:eastAsia="ru-RU"/>
              </w:rPr>
              <w:t>сихолог</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всех возрастных групп</w:t>
            </w:r>
          </w:p>
        </w:tc>
      </w:tr>
      <w:tr w:rsidR="00131A37" w:rsidRPr="00131A37" w:rsidTr="005A7F05">
        <w:tc>
          <w:tcPr>
            <w:tcW w:w="28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3</w:t>
            </w:r>
          </w:p>
        </w:tc>
        <w:tc>
          <w:tcPr>
            <w:tcW w:w="3118" w:type="dxa"/>
          </w:tcPr>
          <w:p w:rsidR="00131A37" w:rsidRPr="00131A37" w:rsidRDefault="00131A37" w:rsidP="00131A37">
            <w:pPr>
              <w:tabs>
                <w:tab w:val="left" w:pos="1860"/>
              </w:tabs>
              <w:rPr>
                <w:rFonts w:ascii="Calibri" w:eastAsia="Calibri" w:hAnsi="Calibri" w:cs="Times New Roman"/>
                <w:b/>
                <w:sz w:val="24"/>
                <w:szCs w:val="24"/>
              </w:rPr>
            </w:pPr>
            <w:r w:rsidRPr="00131A37">
              <w:rPr>
                <w:rFonts w:ascii="Calibri" w:eastAsia="Calibri" w:hAnsi="Calibri" w:cs="Times New Roman"/>
                <w:b/>
                <w:sz w:val="24"/>
                <w:szCs w:val="24"/>
              </w:rPr>
              <w:t xml:space="preserve">Педагогический совет № 3 (Тематический)                                                  </w:t>
            </w:r>
            <w:proofErr w:type="spellStart"/>
            <w:r w:rsidRPr="00131A37">
              <w:rPr>
                <w:rFonts w:ascii="Calibri" w:eastAsia="Calibri" w:hAnsi="Calibri" w:cs="Times New Roman"/>
                <w:b/>
                <w:sz w:val="24"/>
                <w:szCs w:val="24"/>
              </w:rPr>
              <w:t>Тема</w:t>
            </w:r>
            <w:proofErr w:type="gramStart"/>
            <w:r w:rsidRPr="00131A37">
              <w:rPr>
                <w:rFonts w:ascii="Calibri" w:eastAsia="Calibri" w:hAnsi="Calibri" w:cs="Times New Roman"/>
                <w:b/>
                <w:sz w:val="24"/>
                <w:szCs w:val="24"/>
              </w:rPr>
              <w:t>:</w:t>
            </w:r>
            <w:r w:rsidRPr="00131A37">
              <w:rPr>
                <w:rFonts w:ascii="Calibri" w:eastAsia="Calibri" w:hAnsi="Calibri" w:cs="Times New Roman"/>
                <w:bCs/>
                <w:color w:val="000000"/>
                <w:sz w:val="24"/>
                <w:szCs w:val="24"/>
              </w:rPr>
              <w:t>«</w:t>
            </w:r>
            <w:proofErr w:type="gramEnd"/>
            <w:r w:rsidRPr="00131A37">
              <w:rPr>
                <w:rFonts w:ascii="Calibri" w:eastAsia="Calibri" w:hAnsi="Calibri" w:cs="Times New Roman"/>
                <w:sz w:val="24"/>
                <w:szCs w:val="24"/>
              </w:rPr>
              <w:t>Совершенствование</w:t>
            </w:r>
            <w:proofErr w:type="spellEnd"/>
            <w:r w:rsidRPr="00131A37">
              <w:rPr>
                <w:rFonts w:ascii="Calibri" w:eastAsia="Calibri" w:hAnsi="Calibri" w:cs="Times New Roman"/>
                <w:b/>
                <w:sz w:val="24"/>
                <w:szCs w:val="24"/>
              </w:rPr>
              <w:t xml:space="preserve">  </w:t>
            </w:r>
            <w:r w:rsidRPr="00131A37">
              <w:rPr>
                <w:rFonts w:ascii="Calibri" w:eastAsia="Calibri" w:hAnsi="Calibri" w:cs="Times New Roman"/>
                <w:sz w:val="24"/>
                <w:szCs w:val="24"/>
              </w:rPr>
              <w:t xml:space="preserve">физического         развития    </w:t>
            </w:r>
            <w:r w:rsidRPr="00131A37">
              <w:rPr>
                <w:rFonts w:ascii="Calibri" w:eastAsia="Calibri" w:hAnsi="Calibri" w:cs="Times New Roman"/>
                <w:b/>
                <w:sz w:val="24"/>
                <w:szCs w:val="24"/>
              </w:rPr>
              <w:t xml:space="preserve">       </w:t>
            </w:r>
            <w:r w:rsidRPr="00131A37">
              <w:rPr>
                <w:rFonts w:ascii="Calibri" w:eastAsia="Calibri" w:hAnsi="Calibri" w:cs="Times New Roman"/>
                <w:sz w:val="24"/>
                <w:szCs w:val="24"/>
              </w:rPr>
              <w:t xml:space="preserve"> дошкольников посредством         приобщения к здоровому </w:t>
            </w:r>
          </w:p>
          <w:p w:rsidR="00131A37" w:rsidRPr="00131A37" w:rsidRDefault="00131A37" w:rsidP="00131A37">
            <w:pPr>
              <w:rPr>
                <w:rFonts w:ascii="Calibri" w:eastAsia="Calibri" w:hAnsi="Calibri" w:cs="Times New Roman"/>
                <w:sz w:val="24"/>
                <w:szCs w:val="24"/>
              </w:rPr>
            </w:pPr>
            <w:r w:rsidRPr="00131A37">
              <w:rPr>
                <w:rFonts w:ascii="Calibri" w:eastAsia="Calibri" w:hAnsi="Calibri" w:cs="Times New Roman"/>
                <w:sz w:val="24"/>
                <w:szCs w:val="24"/>
              </w:rPr>
              <w:t>образу жизни</w:t>
            </w:r>
            <w:proofErr w:type="gramStart"/>
            <w:r w:rsidRPr="00131A37">
              <w:rPr>
                <w:rFonts w:ascii="Calibri" w:eastAsia="Calibri" w:hAnsi="Calibri" w:cs="Times New Roman"/>
                <w:sz w:val="24"/>
                <w:szCs w:val="24"/>
              </w:rPr>
              <w:t>.»</w:t>
            </w:r>
            <w:proofErr w:type="gramEnd"/>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b/>
                <w:sz w:val="24"/>
                <w:szCs w:val="24"/>
              </w:rPr>
              <w:t>Форма проведения:</w:t>
            </w:r>
            <w:r w:rsidRPr="00131A37">
              <w:rPr>
                <w:rFonts w:ascii="Calibri" w:eastAsia="Calibri" w:hAnsi="Calibri" w:cs="Times New Roman"/>
                <w:sz w:val="24"/>
                <w:szCs w:val="24"/>
              </w:rPr>
              <w:t xml:space="preserve"> деловая дискуссия.</w:t>
            </w:r>
          </w:p>
          <w:p w:rsidR="00131A37" w:rsidRPr="00131A37" w:rsidRDefault="00131A37" w:rsidP="00131A37">
            <w:pPr>
              <w:tabs>
                <w:tab w:val="left" w:pos="2400"/>
                <w:tab w:val="left" w:pos="3765"/>
              </w:tabs>
              <w:rPr>
                <w:rFonts w:ascii="Calibri" w:eastAsia="Calibri" w:hAnsi="Calibri" w:cs="Times New Roman"/>
                <w:b/>
                <w:sz w:val="24"/>
                <w:szCs w:val="24"/>
              </w:rPr>
            </w:pPr>
            <w:proofErr w:type="gramStart"/>
            <w:r w:rsidRPr="00131A37">
              <w:rPr>
                <w:rFonts w:ascii="Calibri" w:eastAsia="Calibri" w:hAnsi="Calibri" w:cs="Times New Roman"/>
                <w:b/>
                <w:sz w:val="24"/>
                <w:szCs w:val="24"/>
              </w:rPr>
              <w:t xml:space="preserve">План проведения педсовета:                                   </w:t>
            </w:r>
            <w:r w:rsidRPr="00131A37">
              <w:rPr>
                <w:rFonts w:ascii="Calibri" w:eastAsia="Calibri" w:hAnsi="Calibri" w:cs="Times New Roman"/>
                <w:sz w:val="24"/>
                <w:szCs w:val="24"/>
              </w:rPr>
              <w:t>1.Отчет о выполнении решений педсовета №2  (Выступление Руководителя ДОУ                                                 2.Итоги тематического контроля:</w:t>
            </w:r>
            <w:proofErr w:type="gramEnd"/>
            <w:r w:rsidRPr="00131A37">
              <w:rPr>
                <w:rFonts w:ascii="Calibri" w:eastAsia="Calibri" w:hAnsi="Calibri" w:cs="Times New Roman"/>
                <w:sz w:val="24"/>
                <w:szCs w:val="24"/>
              </w:rPr>
              <w:t xml:space="preserve"> «Организация работы в ДОУ по внедрению новых форм физического развития, формированию навыков здорового образа жизни» (Выступление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xml:space="preserve">.)                                      3.Мониторинг физического </w:t>
            </w:r>
            <w:r w:rsidRPr="00131A37">
              <w:rPr>
                <w:rFonts w:ascii="Calibri" w:eastAsia="Calibri" w:hAnsi="Calibri" w:cs="Times New Roman"/>
                <w:sz w:val="24"/>
                <w:szCs w:val="24"/>
              </w:rPr>
              <w:lastRenderedPageBreak/>
              <w:t xml:space="preserve">развития воспитанников на начало учебного года. (Выступление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xml:space="preserve">.) 4.Нетрадиционное использование </w:t>
            </w:r>
            <w:proofErr w:type="spellStart"/>
            <w:r w:rsidRPr="00131A37">
              <w:rPr>
                <w:rFonts w:ascii="Calibri" w:eastAsia="Calibri" w:hAnsi="Calibri" w:cs="Times New Roman"/>
                <w:sz w:val="24"/>
                <w:szCs w:val="24"/>
              </w:rPr>
              <w:t>здоровьесберегающих</w:t>
            </w:r>
            <w:proofErr w:type="spellEnd"/>
            <w:r w:rsidRPr="00131A37">
              <w:rPr>
                <w:rFonts w:ascii="Calibri" w:eastAsia="Calibri" w:hAnsi="Calibri" w:cs="Times New Roman"/>
                <w:sz w:val="24"/>
                <w:szCs w:val="24"/>
              </w:rPr>
              <w:t xml:space="preserve"> технологий в физическом воспитании и оздоровлении детей (Сообщение воспитателя  </w:t>
            </w:r>
            <w:proofErr w:type="spellStart"/>
            <w:r w:rsidRPr="00131A37">
              <w:rPr>
                <w:rFonts w:ascii="Calibri" w:eastAsia="Calibri" w:hAnsi="Calibri" w:cs="Times New Roman"/>
                <w:sz w:val="24"/>
                <w:szCs w:val="24"/>
              </w:rPr>
              <w:t>Раджабовой</w:t>
            </w:r>
            <w:proofErr w:type="spellEnd"/>
            <w:r w:rsidRPr="00131A37">
              <w:rPr>
                <w:rFonts w:ascii="Calibri" w:eastAsia="Calibri" w:hAnsi="Calibri" w:cs="Times New Roman"/>
                <w:sz w:val="24"/>
                <w:szCs w:val="24"/>
              </w:rPr>
              <w:t xml:space="preserve"> ЗИ)                     5.Самостоятельная двигательная активность детей в условиях ограниченного пространства дошкольного учреждения. (Сообщение воспитателя   </w:t>
            </w:r>
            <w:proofErr w:type="spellStart"/>
            <w:r w:rsidRPr="00131A37">
              <w:rPr>
                <w:rFonts w:ascii="Calibri" w:eastAsia="Calibri" w:hAnsi="Calibri" w:cs="Times New Roman"/>
                <w:sz w:val="24"/>
                <w:szCs w:val="24"/>
              </w:rPr>
              <w:t>Ващенковой</w:t>
            </w:r>
            <w:proofErr w:type="spellEnd"/>
            <w:r w:rsidRPr="00131A37">
              <w:rPr>
                <w:rFonts w:ascii="Calibri" w:eastAsia="Calibri" w:hAnsi="Calibri" w:cs="Times New Roman"/>
                <w:sz w:val="24"/>
                <w:szCs w:val="24"/>
              </w:rPr>
              <w:t xml:space="preserve"> ОА.)                                                                          6.Организация взаимодействия с семьей по проблеме укрепления и сохранения здоровья детей. (Сообщение инструктора по ФК </w:t>
            </w:r>
            <w:proofErr w:type="spellStart"/>
            <w:r w:rsidRPr="00131A37">
              <w:rPr>
                <w:rFonts w:ascii="Calibri" w:eastAsia="Calibri" w:hAnsi="Calibri" w:cs="Times New Roman"/>
                <w:sz w:val="24"/>
                <w:szCs w:val="24"/>
              </w:rPr>
              <w:t>Султановой</w:t>
            </w:r>
            <w:proofErr w:type="spellEnd"/>
            <w:r w:rsidRPr="00131A37">
              <w:rPr>
                <w:rFonts w:ascii="Calibri" w:eastAsia="Calibri" w:hAnsi="Calibri" w:cs="Times New Roman"/>
                <w:sz w:val="24"/>
                <w:szCs w:val="24"/>
              </w:rPr>
              <w:t xml:space="preserve"> АИ.)                                                 7.Организация двигательной активности детей на прогулке</w:t>
            </w:r>
            <w:proofErr w:type="gramStart"/>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 xml:space="preserve">Сообщение воспитателя  </w:t>
            </w:r>
            <w:proofErr w:type="spellStart"/>
            <w:r w:rsidRPr="00131A37">
              <w:rPr>
                <w:rFonts w:ascii="Calibri" w:eastAsia="Calibri" w:hAnsi="Calibri" w:cs="Times New Roman"/>
                <w:sz w:val="24"/>
                <w:szCs w:val="24"/>
              </w:rPr>
              <w:t>Закиевой</w:t>
            </w:r>
            <w:proofErr w:type="spellEnd"/>
            <w:r w:rsidRPr="00131A37">
              <w:rPr>
                <w:rFonts w:ascii="Calibri" w:eastAsia="Calibri" w:hAnsi="Calibri" w:cs="Times New Roman"/>
                <w:sz w:val="24"/>
                <w:szCs w:val="24"/>
              </w:rPr>
              <w:t xml:space="preserve"> СР.)                                               8.Итоги смотра-конкурса на лучший центр по физической культуре «</w:t>
            </w:r>
            <w:proofErr w:type="spellStart"/>
            <w:r w:rsidRPr="00131A37">
              <w:rPr>
                <w:rFonts w:ascii="Calibri" w:eastAsia="Calibri" w:hAnsi="Calibri" w:cs="Times New Roman"/>
                <w:sz w:val="24"/>
                <w:szCs w:val="24"/>
              </w:rPr>
              <w:t>Здоровячок</w:t>
            </w:r>
            <w:proofErr w:type="spellEnd"/>
            <w:r w:rsidRPr="00131A37">
              <w:rPr>
                <w:rFonts w:ascii="Calibri" w:eastAsia="Calibri" w:hAnsi="Calibri" w:cs="Times New Roman"/>
                <w:sz w:val="24"/>
                <w:szCs w:val="24"/>
              </w:rPr>
              <w:t xml:space="preserve">» (Выступление руководителя ДОУ).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sz w:val="24"/>
                <w:szCs w:val="24"/>
                <w:lang w:eastAsia="ru-RU"/>
              </w:rPr>
              <w:t>9.Формулировка и принятие решения педсовета.</w:t>
            </w:r>
          </w:p>
        </w:tc>
        <w:tc>
          <w:tcPr>
            <w:tcW w:w="32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xml:space="preserve">1. </w:t>
            </w:r>
            <w:r w:rsidRPr="00131A37">
              <w:rPr>
                <w:rFonts w:ascii="Times New Roman" w:eastAsia="Times New Roman" w:hAnsi="Times New Roman" w:cs="Times New Roman"/>
                <w:b/>
                <w:color w:val="000000"/>
                <w:sz w:val="24"/>
                <w:szCs w:val="24"/>
                <w:lang w:eastAsia="ru-RU"/>
              </w:rPr>
              <w:t>Тематический контроль:</w:t>
            </w:r>
            <w:r w:rsidRPr="00131A37">
              <w:rPr>
                <w:rFonts w:ascii="Times New Roman" w:eastAsia="Times New Roman" w:hAnsi="Times New Roman" w:cs="Times New Roman"/>
                <w:color w:val="000000"/>
                <w:sz w:val="24"/>
                <w:szCs w:val="24"/>
                <w:lang w:eastAsia="ru-RU"/>
              </w:rPr>
              <w:t xml:space="preserve"> «Организация работы в ДОУ по внедрению новых  форм физического развития, формированию навыков здорового образа жизни» (отв. зам. </w:t>
            </w:r>
            <w:proofErr w:type="spellStart"/>
            <w:r w:rsidRPr="00131A37">
              <w:rPr>
                <w:rFonts w:ascii="Times New Roman" w:eastAsia="Times New Roman" w:hAnsi="Times New Roman" w:cs="Times New Roman"/>
                <w:color w:val="000000"/>
                <w:sz w:val="24"/>
                <w:szCs w:val="24"/>
                <w:lang w:eastAsia="ru-RU"/>
              </w:rPr>
              <w:t>руковод</w:t>
            </w:r>
            <w:proofErr w:type="spellEnd"/>
            <w:r w:rsidRPr="00131A37">
              <w:rPr>
                <w:rFonts w:ascii="Times New Roman" w:eastAsia="Times New Roman" w:hAnsi="Times New Roman" w:cs="Times New Roman"/>
                <w:color w:val="000000"/>
                <w:sz w:val="24"/>
                <w:szCs w:val="24"/>
                <w:lang w:eastAsia="ru-RU"/>
              </w:rPr>
              <w:t>.), (старшие группы)</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r w:rsidRPr="00131A37">
              <w:rPr>
                <w:rFonts w:ascii="Times New Roman" w:eastAsia="Times New Roman" w:hAnsi="Times New Roman" w:cs="Times New Roman"/>
                <w:b/>
                <w:color w:val="000000"/>
                <w:sz w:val="24"/>
                <w:szCs w:val="24"/>
                <w:lang w:eastAsia="ru-RU"/>
              </w:rPr>
              <w:t>Семинар</w:t>
            </w:r>
            <w:r w:rsidRPr="00131A37">
              <w:rPr>
                <w:rFonts w:ascii="Times New Roman" w:eastAsia="Times New Roman" w:hAnsi="Times New Roman" w:cs="Times New Roman"/>
                <w:color w:val="000000"/>
                <w:sz w:val="24"/>
                <w:szCs w:val="24"/>
                <w:lang w:eastAsia="ru-RU"/>
              </w:rPr>
              <w:t xml:space="preserve"> «Современные </w:t>
            </w:r>
            <w:proofErr w:type="spellStart"/>
            <w:r w:rsidRPr="00131A37">
              <w:rPr>
                <w:rFonts w:ascii="Times New Roman" w:eastAsia="Times New Roman" w:hAnsi="Times New Roman" w:cs="Times New Roman"/>
                <w:color w:val="000000"/>
                <w:sz w:val="24"/>
                <w:szCs w:val="24"/>
                <w:lang w:eastAsia="ru-RU"/>
              </w:rPr>
              <w:t>здоровьесберегающие</w:t>
            </w:r>
            <w:proofErr w:type="spellEnd"/>
            <w:r w:rsidRPr="00131A37">
              <w:rPr>
                <w:rFonts w:ascii="Times New Roman" w:eastAsia="Times New Roman" w:hAnsi="Times New Roman" w:cs="Times New Roman"/>
                <w:color w:val="000000"/>
                <w:sz w:val="24"/>
                <w:szCs w:val="24"/>
                <w:lang w:eastAsia="ru-RU"/>
              </w:rPr>
              <w:t xml:space="preserve"> технологии в ДОУ» (отв. зам. </w:t>
            </w:r>
            <w:proofErr w:type="spellStart"/>
            <w:r w:rsidRPr="00131A37">
              <w:rPr>
                <w:rFonts w:ascii="Times New Roman" w:eastAsia="Times New Roman" w:hAnsi="Times New Roman" w:cs="Times New Roman"/>
                <w:color w:val="000000"/>
                <w:sz w:val="24"/>
                <w:szCs w:val="24"/>
                <w:lang w:eastAsia="ru-RU"/>
              </w:rPr>
              <w:t>руковод</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r w:rsidRPr="00131A37">
              <w:rPr>
                <w:rFonts w:ascii="Times New Roman" w:eastAsia="Times New Roman" w:hAnsi="Times New Roman" w:cs="Times New Roman"/>
                <w:b/>
                <w:color w:val="000000"/>
                <w:sz w:val="24"/>
                <w:szCs w:val="24"/>
                <w:lang w:eastAsia="ru-RU"/>
              </w:rPr>
              <w:t>Консультации для воспитателей:</w:t>
            </w:r>
            <w:r w:rsidRPr="00131A37">
              <w:rPr>
                <w:rFonts w:ascii="Times New Roman" w:eastAsia="Times New Roman" w:hAnsi="Times New Roman" w:cs="Times New Roman"/>
                <w:sz w:val="24"/>
                <w:szCs w:val="24"/>
                <w:lang w:eastAsia="ru-RU"/>
              </w:rPr>
              <w:t xml:space="preserve"> «Семья – ребенок – детский сад: система воспитания здорового образа жизни»             </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sz w:val="24"/>
                <w:szCs w:val="24"/>
                <w:lang w:eastAsia="ru-RU"/>
              </w:rPr>
              <w:t>« Подвижные игры в природных условиях в разные сезоны года</w:t>
            </w:r>
            <w:r w:rsidRPr="00131A37">
              <w:rPr>
                <w:rFonts w:ascii="Times New Roman" w:eastAsia="Times New Roman" w:hAnsi="Times New Roman" w:cs="Times New Roman"/>
                <w:color w:val="000000"/>
                <w:sz w:val="24"/>
                <w:szCs w:val="24"/>
                <w:lang w:eastAsia="ru-RU"/>
              </w:rPr>
              <w:t>»</w:t>
            </w:r>
            <w:r w:rsidRPr="00131A37">
              <w:rPr>
                <w:rFonts w:ascii="Times New Roman" w:eastAsia="Times New Roman" w:hAnsi="Times New Roman" w:cs="Times New Roman"/>
                <w:sz w:val="24"/>
                <w:szCs w:val="24"/>
                <w:lang w:eastAsia="ru-RU"/>
              </w:rPr>
              <w:t xml:space="preserve"> «Особенности проведения занятий по физической культуре»</w:t>
            </w:r>
            <w:r w:rsidRPr="00131A37">
              <w:rPr>
                <w:rFonts w:ascii="Times New Roman" w:eastAsia="Times New Roman" w:hAnsi="Times New Roman" w:cs="Times New Roman"/>
                <w:color w:val="000000"/>
                <w:sz w:val="24"/>
                <w:szCs w:val="24"/>
                <w:lang w:eastAsia="ru-RU"/>
              </w:rPr>
              <w:t xml:space="preserve"> (отв. зам. </w:t>
            </w:r>
            <w:proofErr w:type="spellStart"/>
            <w:r w:rsidRPr="00131A37">
              <w:rPr>
                <w:rFonts w:ascii="Times New Roman" w:eastAsia="Times New Roman" w:hAnsi="Times New Roman" w:cs="Times New Roman"/>
                <w:color w:val="000000"/>
                <w:sz w:val="24"/>
                <w:szCs w:val="24"/>
                <w:lang w:eastAsia="ru-RU"/>
              </w:rPr>
              <w:t>руковод</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4.</w:t>
            </w:r>
            <w:r w:rsidRPr="00131A37">
              <w:rPr>
                <w:rFonts w:ascii="Times New Roman" w:eastAsia="Times New Roman" w:hAnsi="Times New Roman" w:cs="Times New Roman"/>
                <w:b/>
                <w:color w:val="000000"/>
                <w:sz w:val="24"/>
                <w:szCs w:val="24"/>
                <w:lang w:eastAsia="ru-RU"/>
              </w:rPr>
              <w:t>Открытые просмотры</w:t>
            </w:r>
            <w:r w:rsidRPr="00131A37">
              <w:rPr>
                <w:rFonts w:ascii="Times New Roman" w:eastAsia="Times New Roman" w:hAnsi="Times New Roman" w:cs="Times New Roman"/>
                <w:color w:val="000000"/>
                <w:sz w:val="24"/>
                <w:szCs w:val="24"/>
                <w:lang w:eastAsia="ru-RU"/>
              </w:rPr>
              <w:t xml:space="preserve"> по организации физических досугов и развлечений  (старшие группы) отв. зам. </w:t>
            </w:r>
            <w:proofErr w:type="spellStart"/>
            <w:r w:rsidRPr="00131A37">
              <w:rPr>
                <w:rFonts w:ascii="Times New Roman" w:eastAsia="Times New Roman" w:hAnsi="Times New Roman" w:cs="Times New Roman"/>
                <w:color w:val="000000"/>
                <w:sz w:val="24"/>
                <w:szCs w:val="24"/>
                <w:lang w:eastAsia="ru-RU"/>
              </w:rPr>
              <w:t>руковод</w:t>
            </w:r>
            <w:proofErr w:type="spellEnd"/>
            <w:r w:rsidRPr="00131A37">
              <w:rPr>
                <w:rFonts w:ascii="Times New Roman" w:eastAsia="Times New Roman" w:hAnsi="Times New Roman" w:cs="Times New Roman"/>
                <w:color w:val="000000"/>
                <w:sz w:val="24"/>
                <w:szCs w:val="24"/>
                <w:lang w:eastAsia="ru-RU"/>
              </w:rPr>
              <w:t xml:space="preserve">.  Физрук. </w:t>
            </w:r>
            <w:proofErr w:type="spellStart"/>
            <w:r w:rsidRPr="00131A37">
              <w:rPr>
                <w:rFonts w:ascii="Times New Roman" w:eastAsia="Times New Roman" w:hAnsi="Times New Roman" w:cs="Times New Roman"/>
                <w:color w:val="000000"/>
                <w:sz w:val="24"/>
                <w:szCs w:val="24"/>
                <w:lang w:eastAsia="ru-RU"/>
              </w:rPr>
              <w:t>Воситатели</w:t>
            </w:r>
            <w:proofErr w:type="spellEnd"/>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r w:rsidRPr="00131A37">
              <w:rPr>
                <w:rFonts w:ascii="Times New Roman" w:eastAsia="Times New Roman" w:hAnsi="Times New Roman" w:cs="Times New Roman"/>
                <w:b/>
                <w:color w:val="000000"/>
                <w:sz w:val="24"/>
                <w:szCs w:val="24"/>
                <w:lang w:eastAsia="ru-RU"/>
              </w:rPr>
              <w:t xml:space="preserve">Смотр </w:t>
            </w:r>
            <w:proofErr w:type="gramStart"/>
            <w:r w:rsidRPr="00131A37">
              <w:rPr>
                <w:rFonts w:ascii="Times New Roman" w:eastAsia="Times New Roman" w:hAnsi="Times New Roman" w:cs="Times New Roman"/>
                <w:b/>
                <w:color w:val="000000"/>
                <w:sz w:val="24"/>
                <w:szCs w:val="24"/>
                <w:lang w:eastAsia="ru-RU"/>
              </w:rPr>
              <w:t>–к</w:t>
            </w:r>
            <w:proofErr w:type="gramEnd"/>
            <w:r w:rsidRPr="00131A37">
              <w:rPr>
                <w:rFonts w:ascii="Times New Roman" w:eastAsia="Times New Roman" w:hAnsi="Times New Roman" w:cs="Times New Roman"/>
                <w:b/>
                <w:color w:val="000000"/>
                <w:sz w:val="24"/>
                <w:szCs w:val="24"/>
                <w:lang w:eastAsia="ru-RU"/>
              </w:rPr>
              <w:t>онкурс</w:t>
            </w:r>
            <w:r w:rsidRPr="00131A37">
              <w:rPr>
                <w:rFonts w:ascii="Times New Roman" w:eastAsia="Times New Roman" w:hAnsi="Times New Roman" w:cs="Times New Roman"/>
                <w:color w:val="000000"/>
                <w:sz w:val="24"/>
                <w:szCs w:val="24"/>
                <w:lang w:eastAsia="ru-RU"/>
              </w:rPr>
              <w:t xml:space="preserve"> на лучший центр по физической культуре «</w:t>
            </w:r>
            <w:proofErr w:type="spellStart"/>
            <w:r w:rsidRPr="00131A37">
              <w:rPr>
                <w:rFonts w:ascii="Times New Roman" w:eastAsia="Times New Roman" w:hAnsi="Times New Roman" w:cs="Times New Roman"/>
                <w:color w:val="000000"/>
                <w:sz w:val="24"/>
                <w:szCs w:val="24"/>
                <w:lang w:eastAsia="ru-RU"/>
              </w:rPr>
              <w:t>Здоровячок</w:t>
            </w:r>
            <w:proofErr w:type="spellEnd"/>
            <w:r w:rsidRPr="00131A37">
              <w:rPr>
                <w:rFonts w:ascii="Times New Roman" w:eastAsia="Times New Roman" w:hAnsi="Times New Roman" w:cs="Times New Roman"/>
                <w:color w:val="000000"/>
                <w:sz w:val="24"/>
                <w:szCs w:val="24"/>
                <w:lang w:eastAsia="ru-RU"/>
              </w:rPr>
              <w:t xml:space="preserve">» (отв. зам. </w:t>
            </w:r>
            <w:proofErr w:type="spellStart"/>
            <w:r w:rsidRPr="00131A37">
              <w:rPr>
                <w:rFonts w:ascii="Times New Roman" w:eastAsia="Times New Roman" w:hAnsi="Times New Roman" w:cs="Times New Roman"/>
                <w:color w:val="000000"/>
                <w:sz w:val="24"/>
                <w:szCs w:val="24"/>
                <w:lang w:eastAsia="ru-RU"/>
              </w:rPr>
              <w:t>руковод</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6.</w:t>
            </w:r>
            <w:r w:rsidRPr="00131A37">
              <w:rPr>
                <w:rFonts w:ascii="Times New Roman" w:eastAsia="Times New Roman" w:hAnsi="Times New Roman" w:cs="Times New Roman"/>
                <w:b/>
                <w:color w:val="000000"/>
                <w:sz w:val="24"/>
                <w:szCs w:val="24"/>
                <w:lang w:eastAsia="ru-RU"/>
              </w:rPr>
              <w:t xml:space="preserve">Оформление </w:t>
            </w:r>
            <w:r w:rsidRPr="00131A37">
              <w:rPr>
                <w:rFonts w:ascii="Times New Roman" w:eastAsia="Times New Roman" w:hAnsi="Times New Roman" w:cs="Times New Roman"/>
                <w:color w:val="000000"/>
                <w:sz w:val="24"/>
                <w:szCs w:val="24"/>
                <w:lang w:eastAsia="ru-RU"/>
              </w:rPr>
              <w:t>тематической выставки «</w:t>
            </w:r>
            <w:proofErr w:type="spellStart"/>
            <w:r w:rsidRPr="00131A37">
              <w:rPr>
                <w:rFonts w:ascii="Times New Roman" w:eastAsia="Times New Roman" w:hAnsi="Times New Roman" w:cs="Times New Roman"/>
                <w:color w:val="000000"/>
                <w:sz w:val="24"/>
                <w:szCs w:val="24"/>
                <w:lang w:eastAsia="ru-RU"/>
              </w:rPr>
              <w:t>Здоровьесберегающие</w:t>
            </w:r>
            <w:proofErr w:type="spellEnd"/>
            <w:r w:rsidRPr="00131A37">
              <w:rPr>
                <w:rFonts w:ascii="Times New Roman" w:eastAsia="Times New Roman" w:hAnsi="Times New Roman" w:cs="Times New Roman"/>
                <w:color w:val="000000"/>
                <w:sz w:val="24"/>
                <w:szCs w:val="24"/>
                <w:lang w:eastAsia="ru-RU"/>
              </w:rPr>
              <w:t xml:space="preserve"> технологии в ДОУ» (отв. </w:t>
            </w:r>
            <w:proofErr w:type="gramEnd"/>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r w:rsidRPr="00131A37">
              <w:rPr>
                <w:rFonts w:ascii="Times New Roman" w:eastAsia="Times New Roman" w:hAnsi="Times New Roman" w:cs="Times New Roman"/>
                <w:b/>
                <w:color w:val="000000"/>
                <w:sz w:val="24"/>
                <w:szCs w:val="24"/>
                <w:lang w:eastAsia="ru-RU"/>
              </w:rPr>
              <w:t>Консультация для родителей:</w:t>
            </w:r>
            <w:r w:rsidRPr="00131A37">
              <w:rPr>
                <w:rFonts w:ascii="Times New Roman" w:eastAsia="Times New Roman" w:hAnsi="Times New Roman" w:cs="Times New Roman"/>
                <w:b/>
                <w:sz w:val="24"/>
                <w:szCs w:val="24"/>
                <w:lang w:eastAsia="ru-RU"/>
              </w:rPr>
              <w:t xml:space="preserve"> </w:t>
            </w:r>
            <w:r w:rsidRPr="00131A37">
              <w:rPr>
                <w:rFonts w:ascii="Times New Roman" w:eastAsia="Times New Roman" w:hAnsi="Times New Roman" w:cs="Times New Roman"/>
                <w:sz w:val="24"/>
                <w:szCs w:val="24"/>
                <w:lang w:eastAsia="ru-RU"/>
              </w:rPr>
              <w:t>«Как сформировать у ребенка навыки здорового питания»</w:t>
            </w:r>
            <w:r w:rsidRPr="00131A37">
              <w:rPr>
                <w:rFonts w:ascii="Times New Roman" w:eastAsia="Times New Roman" w:hAnsi="Times New Roman" w:cs="Times New Roman"/>
                <w:color w:val="000000"/>
                <w:sz w:val="24"/>
                <w:szCs w:val="24"/>
                <w:lang w:eastAsia="ru-RU"/>
              </w:rPr>
              <w:t xml:space="preserve"> «Влияние двигательной активности на развитие ребенка» » (отв. зам. </w:t>
            </w:r>
            <w:proofErr w:type="spellStart"/>
            <w:r w:rsidRPr="00131A37">
              <w:rPr>
                <w:rFonts w:ascii="Times New Roman" w:eastAsia="Times New Roman" w:hAnsi="Times New Roman" w:cs="Times New Roman"/>
                <w:color w:val="000000"/>
                <w:sz w:val="24"/>
                <w:szCs w:val="24"/>
                <w:lang w:eastAsia="ru-RU"/>
              </w:rPr>
              <w:t>руковод</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2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январь</w:t>
            </w:r>
          </w:p>
        </w:tc>
        <w:tc>
          <w:tcPr>
            <w:tcW w:w="184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roofErr w:type="spellStart"/>
            <w:r w:rsidRPr="00131A37">
              <w:rPr>
                <w:rFonts w:ascii="Times New Roman" w:eastAsia="Times New Roman" w:hAnsi="Times New Roman" w:cs="Times New Roman"/>
                <w:color w:val="000000"/>
                <w:sz w:val="24"/>
                <w:szCs w:val="24"/>
                <w:lang w:eastAsia="ru-RU"/>
              </w:rPr>
              <w:t>Зам</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уководителя</w:t>
            </w:r>
            <w:proofErr w:type="spellEnd"/>
            <w:r w:rsidRPr="00131A37">
              <w:rPr>
                <w:rFonts w:ascii="Times New Roman" w:eastAsia="Times New Roman" w:hAnsi="Times New Roman" w:cs="Times New Roman"/>
                <w:color w:val="000000"/>
                <w:sz w:val="24"/>
                <w:szCs w:val="24"/>
                <w:lang w:eastAsia="ru-RU"/>
              </w:rPr>
              <w:t xml:space="preserve"> Воспитатели ДОУ Педагог -психолог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Педагог-логопед Инструктор по ФК                     </w:t>
            </w:r>
          </w:p>
        </w:tc>
      </w:tr>
      <w:tr w:rsidR="00131A37" w:rsidRPr="00131A37" w:rsidTr="005A7F05">
        <w:tc>
          <w:tcPr>
            <w:tcW w:w="28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4</w:t>
            </w:r>
          </w:p>
        </w:tc>
        <w:tc>
          <w:tcPr>
            <w:tcW w:w="3118" w:type="dxa"/>
          </w:tcPr>
          <w:p w:rsidR="00131A37" w:rsidRPr="00131A37" w:rsidRDefault="00131A37" w:rsidP="00131A37">
            <w:pPr>
              <w:rPr>
                <w:rFonts w:ascii="Calibri" w:eastAsia="Calibri" w:hAnsi="Calibri" w:cs="Times New Roman"/>
                <w:bCs/>
                <w:color w:val="000000"/>
                <w:sz w:val="24"/>
                <w:szCs w:val="24"/>
              </w:rPr>
            </w:pPr>
            <w:r w:rsidRPr="00131A37">
              <w:rPr>
                <w:rFonts w:ascii="Calibri" w:eastAsia="Calibri" w:hAnsi="Calibri" w:cs="Times New Roman"/>
                <w:b/>
                <w:sz w:val="24"/>
                <w:szCs w:val="24"/>
              </w:rPr>
              <w:t>Педагогический совет № 4 (Тематический)                                                  Тема:</w:t>
            </w:r>
            <w:r w:rsidRPr="00131A37">
              <w:rPr>
                <w:rFonts w:ascii="Calibri" w:eastAsia="Calibri" w:hAnsi="Calibri" w:cs="Times New Roman"/>
                <w:sz w:val="24"/>
                <w:szCs w:val="24"/>
              </w:rPr>
              <w:t xml:space="preserve"> </w:t>
            </w:r>
            <w:r w:rsidRPr="00131A37">
              <w:rPr>
                <w:rFonts w:ascii="Calibri" w:eastAsia="Calibri" w:hAnsi="Calibri" w:cs="Times New Roman"/>
                <w:bCs/>
                <w:color w:val="000000"/>
                <w:sz w:val="24"/>
                <w:szCs w:val="24"/>
              </w:rPr>
              <w:t>««</w:t>
            </w:r>
            <w:r w:rsidRPr="00131A37">
              <w:rPr>
                <w:rFonts w:ascii="Calibri" w:eastAsia="Calibri" w:hAnsi="Calibri" w:cs="Times New Roman"/>
                <w:sz w:val="24"/>
                <w:szCs w:val="24"/>
              </w:rPr>
              <w:t xml:space="preserve"> Организация деятельности детей по освоению и  реализации   </w:t>
            </w:r>
            <w:r w:rsidRPr="00131A37">
              <w:rPr>
                <w:rFonts w:ascii="Calibri" w:eastAsia="Calibri" w:hAnsi="Calibri" w:cs="Times New Roman"/>
                <w:sz w:val="24"/>
                <w:szCs w:val="24"/>
              </w:rPr>
              <w:lastRenderedPageBreak/>
              <w:t xml:space="preserve">ОО  по познавательно – речевому   развитию.                                    </w:t>
            </w:r>
          </w:p>
          <w:p w:rsidR="00131A37" w:rsidRPr="00131A37" w:rsidRDefault="00131A37" w:rsidP="00131A37">
            <w:pPr>
              <w:tabs>
                <w:tab w:val="left" w:pos="1860"/>
              </w:tabs>
              <w:rPr>
                <w:rFonts w:ascii="Calibri" w:eastAsia="Calibri" w:hAnsi="Calibri" w:cs="Times New Roman"/>
                <w:bCs/>
                <w:color w:val="000000"/>
                <w:sz w:val="24"/>
                <w:szCs w:val="24"/>
              </w:rPr>
            </w:pPr>
            <w:r w:rsidRPr="00131A37">
              <w:rPr>
                <w:rFonts w:ascii="Calibri" w:eastAsia="Calibri" w:hAnsi="Calibri" w:cs="Times New Roman"/>
                <w:sz w:val="24"/>
                <w:szCs w:val="24"/>
              </w:rPr>
              <w:t xml:space="preserve">   (</w:t>
            </w:r>
            <w:proofErr w:type="gramStart"/>
            <w:r w:rsidRPr="00131A37">
              <w:rPr>
                <w:rFonts w:ascii="Calibri" w:eastAsia="Calibri" w:hAnsi="Calibri" w:cs="Times New Roman"/>
                <w:sz w:val="24"/>
                <w:szCs w:val="24"/>
              </w:rPr>
              <w:t>к</w:t>
            </w:r>
            <w:proofErr w:type="gramEnd"/>
            <w:r w:rsidRPr="00131A37">
              <w:rPr>
                <w:rFonts w:ascii="Calibri" w:eastAsia="Calibri" w:hAnsi="Calibri" w:cs="Times New Roman"/>
                <w:sz w:val="24"/>
                <w:szCs w:val="24"/>
              </w:rPr>
              <w:t xml:space="preserve">руглый стол)               </w:t>
            </w:r>
          </w:p>
          <w:p w:rsidR="00131A37" w:rsidRPr="00131A37" w:rsidRDefault="00131A37" w:rsidP="00131A37">
            <w:pPr>
              <w:tabs>
                <w:tab w:val="left" w:pos="2400"/>
                <w:tab w:val="left" w:pos="3765"/>
              </w:tabs>
              <w:rPr>
                <w:rFonts w:ascii="Calibri" w:eastAsia="Calibri" w:hAnsi="Calibri" w:cs="Times New Roman"/>
                <w:b/>
                <w:sz w:val="24"/>
                <w:szCs w:val="24"/>
              </w:rPr>
            </w:pPr>
            <w:r w:rsidRPr="00131A37">
              <w:rPr>
                <w:rFonts w:ascii="Calibri" w:eastAsia="Calibri" w:hAnsi="Calibri" w:cs="Times New Roman"/>
                <w:b/>
                <w:sz w:val="24"/>
                <w:szCs w:val="24"/>
              </w:rPr>
              <w:t>Форма проведения:</w:t>
            </w:r>
            <w:r w:rsidRPr="00131A37">
              <w:rPr>
                <w:rFonts w:ascii="Calibri" w:eastAsia="Calibri" w:hAnsi="Calibri" w:cs="Times New Roman"/>
                <w:sz w:val="24"/>
                <w:szCs w:val="24"/>
              </w:rPr>
              <w:t xml:space="preserve"> ситуативный педсовет с участием родителей воспитанников.                                          </w:t>
            </w:r>
            <w:r w:rsidRPr="00131A37">
              <w:rPr>
                <w:rFonts w:ascii="Calibri" w:eastAsia="Calibri" w:hAnsi="Calibri" w:cs="Times New Roman"/>
                <w:b/>
                <w:sz w:val="24"/>
                <w:szCs w:val="24"/>
              </w:rPr>
              <w:t>План проведения педсовета:</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1.Отчет о выполнении решений педсовета №3 (Выступление Руководителя ДОУ</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2.Итоги тематического контроля: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Организация </w:t>
            </w:r>
            <w:proofErr w:type="spellStart"/>
            <w:r w:rsidRPr="00131A37">
              <w:rPr>
                <w:rFonts w:ascii="Calibri" w:eastAsia="Calibri" w:hAnsi="Calibri" w:cs="Times New Roman"/>
                <w:sz w:val="24"/>
                <w:szCs w:val="24"/>
              </w:rPr>
              <w:t>воспитательно</w:t>
            </w:r>
            <w:proofErr w:type="spellEnd"/>
            <w:r w:rsidRPr="00131A37">
              <w:rPr>
                <w:rFonts w:ascii="Calibri" w:eastAsia="Calibri" w:hAnsi="Calibri" w:cs="Times New Roman"/>
                <w:sz w:val="24"/>
                <w:szCs w:val="24"/>
              </w:rPr>
              <w:t>-образовательной работы по познавательно речевому развитию в средних группах»</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.(Выступление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proofErr w:type="gramStart"/>
            <w:r w:rsidRPr="00131A37">
              <w:rPr>
                <w:rFonts w:ascii="Calibri" w:eastAsia="Calibri" w:hAnsi="Calibri" w:cs="Times New Roman"/>
                <w:sz w:val="24"/>
                <w:szCs w:val="24"/>
              </w:rPr>
              <w:t xml:space="preserve">3.Развитие познавательной активности младших дошкольников в процессе экологического воспитания </w:t>
            </w:r>
            <w:proofErr w:type="spellStart"/>
            <w:r w:rsidRPr="00131A37">
              <w:rPr>
                <w:rFonts w:ascii="Calibri" w:eastAsia="Calibri" w:hAnsi="Calibri" w:cs="Times New Roman"/>
                <w:sz w:val="24"/>
                <w:szCs w:val="24"/>
              </w:rPr>
              <w:t>Рамазановой</w:t>
            </w:r>
            <w:proofErr w:type="spellEnd"/>
            <w:r w:rsidRPr="00131A37">
              <w:rPr>
                <w:rFonts w:ascii="Calibri" w:eastAsia="Calibri" w:hAnsi="Calibri" w:cs="Times New Roman"/>
                <w:sz w:val="24"/>
                <w:szCs w:val="24"/>
              </w:rPr>
              <w:t xml:space="preserve"> ДД.)</w:t>
            </w:r>
            <w:proofErr w:type="gramEnd"/>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4.Развитие инициативной речи, обогащение и уточнение представлений о предметах ближайшего окружения</w:t>
            </w:r>
            <w:proofErr w:type="gramStart"/>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Сообщение воспитателя Магомедовой СБ.)</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5.Формирование экологического воспитания дошкольника  через развитие речи</w:t>
            </w:r>
            <w:proofErr w:type="gramStart"/>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Сообщение воспитателя  Алиевой П.)</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6.Развитие математических способностей  детей  через игровую деятельность (Сообщение воспитателя   </w:t>
            </w:r>
            <w:proofErr w:type="spellStart"/>
            <w:r w:rsidRPr="00131A37">
              <w:rPr>
                <w:rFonts w:ascii="Calibri" w:eastAsia="Calibri" w:hAnsi="Calibri" w:cs="Times New Roman"/>
                <w:sz w:val="24"/>
                <w:szCs w:val="24"/>
              </w:rPr>
              <w:t>Зиятхановой</w:t>
            </w:r>
            <w:proofErr w:type="spellEnd"/>
            <w:r w:rsidRPr="00131A37">
              <w:rPr>
                <w:rFonts w:ascii="Calibri" w:eastAsia="Calibri" w:hAnsi="Calibri" w:cs="Times New Roman"/>
                <w:sz w:val="24"/>
                <w:szCs w:val="24"/>
              </w:rPr>
              <w:t xml:space="preserve"> ФН.)</w:t>
            </w:r>
          </w:p>
          <w:p w:rsidR="00131A37" w:rsidRPr="00131A37" w:rsidRDefault="00131A37" w:rsidP="00131A37">
            <w:pPr>
              <w:suppressAutoHyphens/>
              <w:jc w:val="both"/>
              <w:rPr>
                <w:rFonts w:ascii="Calibri" w:eastAsia="Calibri" w:hAnsi="Calibri" w:cs="Times New Roman"/>
                <w:sz w:val="24"/>
                <w:szCs w:val="24"/>
              </w:rPr>
            </w:pPr>
            <w:r w:rsidRPr="00131A37">
              <w:rPr>
                <w:rFonts w:ascii="Calibri" w:eastAsia="Calibri" w:hAnsi="Calibri" w:cs="Times New Roman"/>
                <w:sz w:val="24"/>
                <w:szCs w:val="24"/>
              </w:rPr>
              <w:t xml:space="preserve"> 7.Формулировка и принятие решения педсовета.</w:t>
            </w:r>
          </w:p>
          <w:p w:rsidR="00131A37" w:rsidRPr="00131A37" w:rsidRDefault="00131A37" w:rsidP="00131A37">
            <w:pPr>
              <w:tabs>
                <w:tab w:val="left" w:pos="2400"/>
                <w:tab w:val="left" w:pos="3765"/>
              </w:tabs>
              <w:rPr>
                <w:rFonts w:ascii="Calibri" w:eastAsia="Calibri" w:hAnsi="Calibri" w:cs="Times New Roman"/>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tc>
        <w:tc>
          <w:tcPr>
            <w:tcW w:w="3260" w:type="dxa"/>
          </w:tcPr>
          <w:p w:rsidR="00131A37" w:rsidRPr="00131A37" w:rsidRDefault="00131A37" w:rsidP="00131A37">
            <w:pPr>
              <w:tabs>
                <w:tab w:val="left" w:pos="2400"/>
                <w:tab w:val="left" w:pos="3765"/>
              </w:tabs>
              <w:rPr>
                <w:rFonts w:ascii="Calibri" w:eastAsia="Calibri" w:hAnsi="Calibri" w:cs="Times New Roman"/>
                <w:b/>
                <w:sz w:val="24"/>
                <w:szCs w:val="24"/>
              </w:rPr>
            </w:pPr>
            <w:r w:rsidRPr="00131A37">
              <w:rPr>
                <w:rFonts w:ascii="Calibri" w:eastAsia="Calibri" w:hAnsi="Calibri" w:cs="Times New Roman"/>
                <w:color w:val="000000"/>
                <w:sz w:val="24"/>
                <w:szCs w:val="24"/>
              </w:rPr>
              <w:lastRenderedPageBreak/>
              <w:t>1.</w:t>
            </w:r>
            <w:r w:rsidRPr="00131A37">
              <w:rPr>
                <w:rFonts w:ascii="Calibri" w:eastAsia="Calibri" w:hAnsi="Calibri" w:cs="Times New Roman"/>
                <w:b/>
                <w:color w:val="000000"/>
                <w:sz w:val="24"/>
                <w:szCs w:val="24"/>
              </w:rPr>
              <w:t>Тематический контроль</w:t>
            </w:r>
            <w:r w:rsidRPr="00131A37">
              <w:rPr>
                <w:rFonts w:ascii="Calibri" w:eastAsia="Calibri" w:hAnsi="Calibri" w:cs="Times New Roman"/>
                <w:b/>
                <w:sz w:val="24"/>
                <w:szCs w:val="24"/>
              </w:rPr>
              <w:t>:</w:t>
            </w:r>
            <w:r w:rsidRPr="00131A37">
              <w:rPr>
                <w:rFonts w:ascii="Calibri" w:eastAsia="Calibri" w:hAnsi="Calibri" w:cs="Times New Roman"/>
                <w:sz w:val="24"/>
                <w:szCs w:val="24"/>
              </w:rPr>
              <w:t xml:space="preserve">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Организация  </w:t>
            </w:r>
            <w:proofErr w:type="spellStart"/>
            <w:r w:rsidRPr="00131A37">
              <w:rPr>
                <w:rFonts w:ascii="Calibri" w:eastAsia="Calibri" w:hAnsi="Calibri" w:cs="Times New Roman"/>
                <w:sz w:val="24"/>
                <w:szCs w:val="24"/>
              </w:rPr>
              <w:t>воспитательно</w:t>
            </w:r>
            <w:proofErr w:type="spellEnd"/>
            <w:r w:rsidRPr="00131A37">
              <w:rPr>
                <w:rFonts w:ascii="Calibri" w:eastAsia="Calibri" w:hAnsi="Calibri" w:cs="Times New Roman"/>
                <w:sz w:val="24"/>
                <w:szCs w:val="24"/>
              </w:rPr>
              <w:t xml:space="preserve">  образовательной работы по познавательно-речевому  </w:t>
            </w:r>
            <w:r w:rsidRPr="00131A37">
              <w:rPr>
                <w:rFonts w:ascii="Calibri" w:eastAsia="Calibri" w:hAnsi="Calibri" w:cs="Times New Roman"/>
                <w:sz w:val="24"/>
                <w:szCs w:val="24"/>
              </w:rPr>
              <w:lastRenderedPageBreak/>
              <w:t>развитию детей в средних группах»</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2</w:t>
            </w:r>
            <w:r w:rsidRPr="00131A37">
              <w:rPr>
                <w:rFonts w:ascii="Calibri" w:eastAsia="Calibri" w:hAnsi="Calibri" w:cs="Times New Roman"/>
                <w:b/>
                <w:sz w:val="24"/>
                <w:szCs w:val="24"/>
              </w:rPr>
              <w:t xml:space="preserve">.Консультация для воспитателей: </w:t>
            </w:r>
            <w:r w:rsidRPr="00131A37">
              <w:rPr>
                <w:rFonts w:ascii="Calibri" w:eastAsia="Calibri" w:hAnsi="Calibri" w:cs="Times New Roman"/>
                <w:sz w:val="24"/>
                <w:szCs w:val="24"/>
              </w:rPr>
              <w:t>« Подготовка и организация ООД по познавательному развитию</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3.</w:t>
            </w:r>
            <w:r w:rsidRPr="00131A37">
              <w:rPr>
                <w:rFonts w:ascii="Calibri" w:eastAsia="Calibri" w:hAnsi="Calibri" w:cs="Times New Roman"/>
                <w:b/>
                <w:sz w:val="24"/>
                <w:szCs w:val="24"/>
              </w:rPr>
              <w:t>Открытые просмотры</w:t>
            </w:r>
            <w:r w:rsidRPr="00131A37">
              <w:rPr>
                <w:rFonts w:ascii="Calibri" w:eastAsia="Calibri" w:hAnsi="Calibri" w:cs="Times New Roman"/>
                <w:sz w:val="24"/>
                <w:szCs w:val="24"/>
              </w:rPr>
              <w:t xml:space="preserve"> ООД по познавательно речевому развитию в средних группах</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xml:space="preserve">. воспитатели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4.</w:t>
            </w:r>
            <w:r w:rsidRPr="00131A37">
              <w:rPr>
                <w:rFonts w:ascii="Calibri" w:eastAsia="Calibri" w:hAnsi="Calibri" w:cs="Times New Roman"/>
                <w:b/>
                <w:sz w:val="24"/>
                <w:szCs w:val="24"/>
              </w:rPr>
              <w:t>Смотр-конкурс</w:t>
            </w:r>
            <w:r w:rsidRPr="00131A37">
              <w:rPr>
                <w:rFonts w:ascii="Calibri" w:eastAsia="Calibri" w:hAnsi="Calibri" w:cs="Times New Roman"/>
                <w:sz w:val="24"/>
                <w:szCs w:val="24"/>
              </w:rPr>
              <w:t xml:space="preserve"> на лучший мини </w:t>
            </w:r>
            <w:proofErr w:type="gramStart"/>
            <w:r w:rsidRPr="00131A37">
              <w:rPr>
                <w:rFonts w:ascii="Calibri" w:eastAsia="Calibri" w:hAnsi="Calibri" w:cs="Times New Roman"/>
                <w:sz w:val="24"/>
                <w:szCs w:val="24"/>
              </w:rPr>
              <w:t>–м</w:t>
            </w:r>
            <w:proofErr w:type="gramEnd"/>
            <w:r w:rsidRPr="00131A37">
              <w:rPr>
                <w:rFonts w:ascii="Calibri" w:eastAsia="Calibri" w:hAnsi="Calibri" w:cs="Times New Roman"/>
                <w:sz w:val="24"/>
                <w:szCs w:val="24"/>
              </w:rPr>
              <w:t>узей в группе по речевому развитию</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5.</w:t>
            </w:r>
            <w:r w:rsidRPr="00131A37">
              <w:rPr>
                <w:rFonts w:ascii="Calibri" w:eastAsia="Calibri" w:hAnsi="Calibri" w:cs="Times New Roman"/>
                <w:b/>
                <w:sz w:val="24"/>
                <w:szCs w:val="24"/>
              </w:rPr>
              <w:t>Консультация для родителей:</w:t>
            </w:r>
            <w:r w:rsidRPr="00131A37">
              <w:rPr>
                <w:rFonts w:ascii="Calibri" w:eastAsia="Calibri" w:hAnsi="Calibri" w:cs="Times New Roman"/>
                <w:sz w:val="24"/>
                <w:szCs w:val="24"/>
              </w:rPr>
              <w:t xml:space="preserve"> «Роль  книги в  воспитании дошкольников»</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6.</w:t>
            </w:r>
            <w:r w:rsidRPr="00131A37">
              <w:rPr>
                <w:rFonts w:ascii="Calibri" w:eastAsia="Calibri" w:hAnsi="Calibri" w:cs="Times New Roman"/>
                <w:b/>
                <w:sz w:val="24"/>
                <w:szCs w:val="24"/>
              </w:rPr>
              <w:t>Домашнее задание для педагогов</w:t>
            </w:r>
            <w:proofErr w:type="gramStart"/>
            <w:r w:rsidRPr="00131A37">
              <w:rPr>
                <w:rFonts w:ascii="Calibri" w:eastAsia="Calibri" w:hAnsi="Calibri" w:cs="Times New Roman"/>
                <w:b/>
                <w:sz w:val="24"/>
                <w:szCs w:val="24"/>
              </w:rPr>
              <w:t xml:space="preserve"> </w:t>
            </w:r>
            <w:r w:rsidRPr="00131A37">
              <w:rPr>
                <w:rFonts w:ascii="Calibri" w:eastAsia="Calibri" w:hAnsi="Calibri" w:cs="Times New Roman"/>
                <w:sz w:val="24"/>
                <w:szCs w:val="24"/>
              </w:rPr>
              <w:t>П</w:t>
            </w:r>
            <w:proofErr w:type="gramEnd"/>
            <w:r w:rsidRPr="00131A37">
              <w:rPr>
                <w:rFonts w:ascii="Calibri" w:eastAsia="Calibri" w:hAnsi="Calibri" w:cs="Times New Roman"/>
                <w:sz w:val="24"/>
                <w:szCs w:val="24"/>
              </w:rPr>
              <w:t>одготовить презентации о художниках-иллюстраторах и детских писателях РД, РФ, с целью использования в образовательном процессе с детьми дошкольного возраста.</w:t>
            </w:r>
          </w:p>
          <w:p w:rsidR="00131A37" w:rsidRPr="00131A37" w:rsidRDefault="00131A37" w:rsidP="00131A37">
            <w:pPr>
              <w:tabs>
                <w:tab w:val="left" w:pos="2400"/>
                <w:tab w:val="left" w:pos="3765"/>
              </w:tabs>
              <w:rPr>
                <w:rFonts w:ascii="Calibri" w:eastAsia="Calibri" w:hAnsi="Calibri" w:cs="Times New Roman"/>
                <w:color w:val="000000"/>
                <w:sz w:val="24"/>
                <w:szCs w:val="24"/>
              </w:rPr>
            </w:pPr>
          </w:p>
        </w:tc>
        <w:tc>
          <w:tcPr>
            <w:tcW w:w="12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март</w:t>
            </w:r>
          </w:p>
        </w:tc>
        <w:tc>
          <w:tcPr>
            <w:tcW w:w="184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roofErr w:type="spellStart"/>
            <w:r w:rsidRPr="00131A37">
              <w:rPr>
                <w:rFonts w:ascii="Times New Roman" w:eastAsia="Times New Roman" w:hAnsi="Times New Roman" w:cs="Times New Roman"/>
                <w:color w:val="000000"/>
                <w:sz w:val="24"/>
                <w:szCs w:val="24"/>
                <w:lang w:eastAsia="ru-RU"/>
              </w:rPr>
              <w:t>Зам</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уководителя</w:t>
            </w:r>
            <w:proofErr w:type="spellEnd"/>
            <w:r w:rsidRPr="00131A37">
              <w:rPr>
                <w:rFonts w:ascii="Times New Roman" w:eastAsia="Times New Roman" w:hAnsi="Times New Roman" w:cs="Times New Roman"/>
                <w:color w:val="000000"/>
                <w:sz w:val="24"/>
                <w:szCs w:val="24"/>
                <w:lang w:eastAsia="ru-RU"/>
              </w:rPr>
              <w:t xml:space="preserve"> Воспитатели ДОУ Педагог -</w:t>
            </w:r>
            <w:r w:rsidRPr="00131A37">
              <w:rPr>
                <w:rFonts w:ascii="Times New Roman" w:eastAsia="Times New Roman" w:hAnsi="Times New Roman" w:cs="Times New Roman"/>
                <w:color w:val="000000"/>
                <w:sz w:val="24"/>
                <w:szCs w:val="24"/>
                <w:lang w:eastAsia="ru-RU"/>
              </w:rPr>
              <w:lastRenderedPageBreak/>
              <w:t xml:space="preserve">психолог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Педагог-логопед Инструктор по ФК    </w:t>
            </w:r>
          </w:p>
        </w:tc>
      </w:tr>
      <w:tr w:rsidR="00131A37" w:rsidRPr="00131A37" w:rsidTr="005A7F05">
        <w:tc>
          <w:tcPr>
            <w:tcW w:w="28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5</w:t>
            </w:r>
          </w:p>
        </w:tc>
        <w:tc>
          <w:tcPr>
            <w:tcW w:w="3118" w:type="dxa"/>
          </w:tcPr>
          <w:p w:rsidR="00131A37" w:rsidRPr="00131A37" w:rsidRDefault="00131A37" w:rsidP="00131A37">
            <w:pPr>
              <w:shd w:val="clear" w:color="auto" w:fill="FFFFFF"/>
              <w:rPr>
                <w:rFonts w:ascii="Calibri" w:eastAsia="Times New Roman" w:hAnsi="Calibri" w:cs="Times New Roman"/>
                <w:color w:val="000000"/>
                <w:sz w:val="24"/>
                <w:szCs w:val="24"/>
                <w:lang w:eastAsia="ru-RU"/>
              </w:rPr>
            </w:pPr>
            <w:r w:rsidRPr="00131A37">
              <w:rPr>
                <w:rFonts w:ascii="Calibri" w:eastAsia="Calibri" w:hAnsi="Calibri" w:cs="Times New Roman"/>
                <w:b/>
                <w:sz w:val="24"/>
                <w:szCs w:val="24"/>
              </w:rPr>
              <w:t>Педагогический совет № 5 (Тематический)                               Тема:</w:t>
            </w:r>
            <w:r w:rsidRPr="00131A37">
              <w:rPr>
                <w:rFonts w:ascii="Calibri" w:eastAsia="Calibri" w:hAnsi="Calibri" w:cs="Times New Roman"/>
                <w:sz w:val="24"/>
                <w:szCs w:val="24"/>
              </w:rPr>
              <w:t xml:space="preserve"> </w:t>
            </w:r>
            <w:r w:rsidRPr="00131A37">
              <w:rPr>
                <w:rFonts w:ascii="Times New Roman" w:eastAsia="Times New Roman" w:hAnsi="Times New Roman" w:cs="Times New Roman"/>
                <w:bCs/>
                <w:color w:val="000000"/>
                <w:sz w:val="24"/>
                <w:szCs w:val="24"/>
                <w:lang w:eastAsia="ru-RU"/>
              </w:rPr>
              <w:t>Совершенствование деятельности ДОУ</w:t>
            </w:r>
          </w:p>
          <w:p w:rsidR="00131A37" w:rsidRPr="00131A37" w:rsidRDefault="00131A37" w:rsidP="00131A37">
            <w:pPr>
              <w:shd w:val="clear" w:color="auto" w:fill="FFFFFF"/>
              <w:rPr>
                <w:rFonts w:ascii="Calibri" w:eastAsia="Times New Roman" w:hAnsi="Calibri" w:cs="Times New Roman"/>
                <w:color w:val="000000"/>
                <w:sz w:val="24"/>
                <w:szCs w:val="24"/>
                <w:lang w:eastAsia="ru-RU"/>
              </w:rPr>
            </w:pPr>
            <w:r w:rsidRPr="00131A37">
              <w:rPr>
                <w:rFonts w:ascii="Times New Roman" w:eastAsia="Times New Roman" w:hAnsi="Times New Roman" w:cs="Times New Roman"/>
                <w:bCs/>
                <w:color w:val="000000"/>
                <w:sz w:val="24"/>
                <w:szCs w:val="24"/>
                <w:lang w:eastAsia="ru-RU"/>
              </w:rPr>
              <w:t>по художественно-эстетическому развитию дошкольников»</w:t>
            </w:r>
          </w:p>
          <w:p w:rsidR="00131A37" w:rsidRPr="00131A37" w:rsidRDefault="00131A37" w:rsidP="00131A37">
            <w:pPr>
              <w:shd w:val="clear" w:color="auto" w:fill="FFFFFF"/>
              <w:rPr>
                <w:rFonts w:ascii="Calibri" w:eastAsia="Calibri" w:hAnsi="Calibri" w:cs="Times New Roman"/>
                <w:sz w:val="24"/>
                <w:szCs w:val="24"/>
              </w:rPr>
            </w:pPr>
            <w:r w:rsidRPr="00131A37">
              <w:rPr>
                <w:rFonts w:ascii="Calibri" w:eastAsia="Calibri" w:hAnsi="Calibri" w:cs="Times New Roman"/>
                <w:bCs/>
                <w:color w:val="000000"/>
                <w:sz w:val="24"/>
                <w:szCs w:val="24"/>
              </w:rPr>
              <w:t xml:space="preserve"> </w:t>
            </w:r>
            <w:r w:rsidRPr="00131A37">
              <w:rPr>
                <w:rFonts w:ascii="Times New Roman" w:eastAsia="Times New Roman" w:hAnsi="Times New Roman" w:cs="Times New Roman"/>
                <w:b/>
                <w:bCs/>
                <w:color w:val="000000"/>
                <w:sz w:val="24"/>
                <w:szCs w:val="24"/>
                <w:u w:val="single"/>
                <w:lang w:eastAsia="ru-RU"/>
              </w:rPr>
              <w:t>Форма организации</w:t>
            </w:r>
            <w:r w:rsidRPr="00131A37">
              <w:rPr>
                <w:rFonts w:ascii="Times New Roman" w:eastAsia="Times New Roman" w:hAnsi="Times New Roman" w:cs="Times New Roman"/>
                <w:bCs/>
                <w:color w:val="000000"/>
                <w:sz w:val="24"/>
                <w:szCs w:val="24"/>
                <w:u w:val="single"/>
                <w:lang w:eastAsia="ru-RU"/>
              </w:rPr>
              <w:t>:</w:t>
            </w:r>
            <w:r w:rsidRPr="00131A37">
              <w:rPr>
                <w:rFonts w:ascii="Times New Roman" w:eastAsia="Times New Roman" w:hAnsi="Times New Roman" w:cs="Times New Roman"/>
                <w:color w:val="000000"/>
                <w:sz w:val="24"/>
                <w:szCs w:val="24"/>
                <w:lang w:eastAsia="ru-RU"/>
              </w:rPr>
              <w:t> педагогический пробег</w:t>
            </w:r>
            <w:r w:rsidRPr="00131A37">
              <w:rPr>
                <w:rFonts w:ascii="Calibri" w:eastAsia="Calibri" w:hAnsi="Calibri" w:cs="Times New Roman"/>
                <w:sz w:val="24"/>
                <w:szCs w:val="24"/>
              </w:rPr>
              <w:t xml:space="preserve">.                                                  </w:t>
            </w:r>
            <w:r w:rsidRPr="00131A37">
              <w:rPr>
                <w:rFonts w:ascii="Calibri" w:eastAsia="Calibri" w:hAnsi="Calibri" w:cs="Times New Roman"/>
                <w:b/>
                <w:sz w:val="24"/>
                <w:szCs w:val="24"/>
              </w:rPr>
              <w:t xml:space="preserve"> План проведения педсовета:</w:t>
            </w:r>
            <w:r w:rsidRPr="00131A37">
              <w:rPr>
                <w:rFonts w:ascii="Calibri" w:eastAsia="Calibri" w:hAnsi="Calibri" w:cs="Times New Roman"/>
                <w:sz w:val="24"/>
                <w:szCs w:val="24"/>
              </w:rPr>
              <w:t xml:space="preserve"> 1.Отчет о выполнении решений педсовета № 4 (Выступление Руководителя ДОУ</w:t>
            </w:r>
            <w:proofErr w:type="gramStart"/>
            <w:r w:rsidRPr="00131A37">
              <w:rPr>
                <w:rFonts w:ascii="Calibri" w:eastAsia="Calibri" w:hAnsi="Calibri" w:cs="Times New Roman"/>
                <w:sz w:val="24"/>
                <w:szCs w:val="24"/>
              </w:rPr>
              <w:t xml:space="preserve"> )</w:t>
            </w:r>
            <w:proofErr w:type="gramEnd"/>
            <w:r w:rsidRPr="00131A37">
              <w:rPr>
                <w:rFonts w:ascii="Calibri" w:eastAsia="Calibri" w:hAnsi="Calibri" w:cs="Times New Roman"/>
                <w:sz w:val="24"/>
                <w:szCs w:val="24"/>
              </w:rPr>
              <w:t xml:space="preserve">                                                2.Итоги тематического контроля: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Эффективность работы по художественно-эстетическому </w:t>
            </w:r>
            <w:proofErr w:type="spellStart"/>
            <w:r w:rsidRPr="00131A37">
              <w:rPr>
                <w:rFonts w:ascii="Calibri" w:eastAsia="Calibri" w:hAnsi="Calibri" w:cs="Times New Roman"/>
                <w:sz w:val="24"/>
                <w:szCs w:val="24"/>
              </w:rPr>
              <w:t>вопитанию</w:t>
            </w:r>
            <w:proofErr w:type="spellEnd"/>
            <w:r w:rsidRPr="00131A37">
              <w:rPr>
                <w:rFonts w:ascii="Calibri" w:eastAsia="Calibri" w:hAnsi="Calibri" w:cs="Times New Roman"/>
                <w:sz w:val="24"/>
                <w:szCs w:val="24"/>
              </w:rPr>
              <w:t xml:space="preserve"> дошкольников  в млад</w:t>
            </w:r>
            <w:proofErr w:type="gramStart"/>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 xml:space="preserve"> </w:t>
            </w:r>
            <w:proofErr w:type="gramStart"/>
            <w:r w:rsidRPr="00131A37">
              <w:rPr>
                <w:rFonts w:ascii="Calibri" w:eastAsia="Calibri" w:hAnsi="Calibri" w:cs="Times New Roman"/>
                <w:sz w:val="24"/>
                <w:szCs w:val="24"/>
              </w:rPr>
              <w:t>г</w:t>
            </w:r>
            <w:proofErr w:type="gramEnd"/>
            <w:r w:rsidRPr="00131A37">
              <w:rPr>
                <w:rFonts w:ascii="Calibri" w:eastAsia="Calibri" w:hAnsi="Calibri" w:cs="Times New Roman"/>
                <w:sz w:val="24"/>
                <w:szCs w:val="24"/>
              </w:rPr>
              <w:t>руппах»</w:t>
            </w:r>
          </w:p>
          <w:p w:rsidR="00131A37" w:rsidRPr="00131A37" w:rsidRDefault="00131A37" w:rsidP="00131A37">
            <w:pPr>
              <w:shd w:val="clear" w:color="auto" w:fill="FFFFFF"/>
              <w:rPr>
                <w:rFonts w:ascii="Times New Roman" w:eastAsia="Times New Roman" w:hAnsi="Times New Roman" w:cs="Times New Roman"/>
                <w:color w:val="000000"/>
                <w:sz w:val="24"/>
                <w:szCs w:val="24"/>
                <w:lang w:eastAsia="ru-RU"/>
              </w:rPr>
            </w:pPr>
            <w:r w:rsidRPr="00131A37">
              <w:rPr>
                <w:rFonts w:ascii="Calibri" w:eastAsia="Calibri" w:hAnsi="Calibri" w:cs="Times New Roman"/>
                <w:sz w:val="24"/>
                <w:szCs w:val="24"/>
              </w:rPr>
              <w:t xml:space="preserve">Выступление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3. Ознакомление дошкольников с декоративно  прикладным искусством Дагестана. Сообщение воспитателя </w:t>
            </w:r>
            <w:proofErr w:type="spellStart"/>
            <w:r w:rsidRPr="00131A37">
              <w:rPr>
                <w:rFonts w:ascii="Calibri" w:eastAsia="Calibri" w:hAnsi="Calibri" w:cs="Times New Roman"/>
                <w:sz w:val="24"/>
                <w:szCs w:val="24"/>
              </w:rPr>
              <w:t>Шамсиевой</w:t>
            </w:r>
            <w:proofErr w:type="spellEnd"/>
            <w:r w:rsidRPr="00131A37">
              <w:rPr>
                <w:rFonts w:ascii="Calibri" w:eastAsia="Calibri" w:hAnsi="Calibri" w:cs="Times New Roman"/>
                <w:sz w:val="24"/>
                <w:szCs w:val="24"/>
              </w:rPr>
              <w:t xml:space="preserve"> СК.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4. Роль Дагестанской музыки в приобщении дошкольников к культурным традициям своего народа.</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Сообщение </w:t>
            </w:r>
            <w:proofErr w:type="spellStart"/>
            <w:r w:rsidRPr="00131A37">
              <w:rPr>
                <w:rFonts w:ascii="Calibri" w:eastAsia="Calibri" w:hAnsi="Calibri" w:cs="Times New Roman"/>
                <w:sz w:val="24"/>
                <w:szCs w:val="24"/>
              </w:rPr>
              <w:t>музруководителя</w:t>
            </w:r>
            <w:proofErr w:type="spellEnd"/>
            <w:r w:rsidRPr="00131A37">
              <w:rPr>
                <w:rFonts w:ascii="Calibri" w:eastAsia="Calibri" w:hAnsi="Calibri" w:cs="Times New Roman"/>
                <w:sz w:val="24"/>
                <w:szCs w:val="24"/>
              </w:rPr>
              <w:t xml:space="preserve"> </w:t>
            </w:r>
            <w:proofErr w:type="spellStart"/>
            <w:r w:rsidRPr="00131A37">
              <w:rPr>
                <w:rFonts w:ascii="Calibri" w:eastAsia="Calibri" w:hAnsi="Calibri" w:cs="Times New Roman"/>
                <w:sz w:val="24"/>
                <w:szCs w:val="24"/>
              </w:rPr>
              <w:t>Рзаевой</w:t>
            </w:r>
            <w:proofErr w:type="spellEnd"/>
            <w:r w:rsidRPr="00131A37">
              <w:rPr>
                <w:rFonts w:ascii="Calibri" w:eastAsia="Calibri" w:hAnsi="Calibri" w:cs="Times New Roman"/>
                <w:sz w:val="24"/>
                <w:szCs w:val="24"/>
              </w:rPr>
              <w:t xml:space="preserve"> СМ.</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5. Развитие изобразительного творчества под влиянием  народных </w:t>
            </w:r>
            <w:proofErr w:type="spellStart"/>
            <w:r w:rsidRPr="00131A37">
              <w:rPr>
                <w:rFonts w:ascii="Calibri" w:eastAsia="Calibri" w:hAnsi="Calibri" w:cs="Times New Roman"/>
                <w:sz w:val="24"/>
                <w:szCs w:val="24"/>
              </w:rPr>
              <w:t>потешек</w:t>
            </w:r>
            <w:proofErr w:type="spellEnd"/>
            <w:r w:rsidRPr="00131A37">
              <w:rPr>
                <w:rFonts w:ascii="Calibri" w:eastAsia="Calibri" w:hAnsi="Calibri" w:cs="Times New Roman"/>
                <w:sz w:val="24"/>
                <w:szCs w:val="24"/>
              </w:rPr>
              <w:t xml:space="preserve">, </w:t>
            </w:r>
            <w:proofErr w:type="spellStart"/>
            <w:r w:rsidRPr="00131A37">
              <w:rPr>
                <w:rFonts w:ascii="Calibri" w:eastAsia="Calibri" w:hAnsi="Calibri" w:cs="Times New Roman"/>
                <w:sz w:val="24"/>
                <w:szCs w:val="24"/>
              </w:rPr>
              <w:t>песен</w:t>
            </w:r>
            <w:proofErr w:type="gramStart"/>
            <w:r w:rsidRPr="00131A37">
              <w:rPr>
                <w:rFonts w:ascii="Calibri" w:eastAsia="Calibri" w:hAnsi="Calibri" w:cs="Times New Roman"/>
                <w:sz w:val="24"/>
                <w:szCs w:val="24"/>
              </w:rPr>
              <w:t>.п</w:t>
            </w:r>
            <w:proofErr w:type="gramEnd"/>
            <w:r w:rsidRPr="00131A37">
              <w:rPr>
                <w:rFonts w:ascii="Calibri" w:eastAsia="Calibri" w:hAnsi="Calibri" w:cs="Times New Roman"/>
                <w:sz w:val="24"/>
                <w:szCs w:val="24"/>
              </w:rPr>
              <w:t>естушек</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Сообщение воспитателя </w:t>
            </w:r>
            <w:proofErr w:type="spellStart"/>
            <w:r w:rsidRPr="00131A37">
              <w:rPr>
                <w:rFonts w:ascii="Calibri" w:eastAsia="Calibri" w:hAnsi="Calibri" w:cs="Times New Roman"/>
                <w:sz w:val="24"/>
                <w:szCs w:val="24"/>
              </w:rPr>
              <w:t>Ващенковой</w:t>
            </w:r>
            <w:proofErr w:type="spellEnd"/>
            <w:r w:rsidRPr="00131A37">
              <w:rPr>
                <w:rFonts w:ascii="Calibri" w:eastAsia="Calibri" w:hAnsi="Calibri" w:cs="Times New Roman"/>
                <w:sz w:val="24"/>
                <w:szCs w:val="24"/>
              </w:rPr>
              <w:t xml:space="preserve"> ОА.</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6 7.Формулировка и </w:t>
            </w:r>
            <w:r w:rsidRPr="00131A37">
              <w:rPr>
                <w:rFonts w:ascii="Calibri" w:eastAsia="Calibri" w:hAnsi="Calibri" w:cs="Times New Roman"/>
                <w:sz w:val="24"/>
                <w:szCs w:val="24"/>
              </w:rPr>
              <w:lastRenderedPageBreak/>
              <w:t>принятие решения педсовета.</w:t>
            </w:r>
          </w:p>
        </w:tc>
        <w:tc>
          <w:tcPr>
            <w:tcW w:w="3260" w:type="dxa"/>
          </w:tcPr>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b/>
                <w:color w:val="000000"/>
                <w:sz w:val="24"/>
                <w:szCs w:val="24"/>
              </w:rPr>
              <w:t xml:space="preserve">Подготовка к педсовету:        </w:t>
            </w:r>
            <w:r w:rsidRPr="00131A37">
              <w:rPr>
                <w:rFonts w:ascii="Calibri" w:eastAsia="Calibri" w:hAnsi="Calibri" w:cs="Times New Roman"/>
                <w:color w:val="000000"/>
                <w:sz w:val="24"/>
                <w:szCs w:val="24"/>
              </w:rPr>
              <w:t>1.</w:t>
            </w:r>
            <w:r w:rsidRPr="00131A37">
              <w:rPr>
                <w:rFonts w:ascii="Calibri" w:eastAsia="Calibri" w:hAnsi="Calibri" w:cs="Times New Roman"/>
                <w:b/>
                <w:color w:val="000000"/>
                <w:sz w:val="24"/>
                <w:szCs w:val="24"/>
              </w:rPr>
              <w:t xml:space="preserve">Тематический контроль: </w:t>
            </w:r>
            <w:r w:rsidRPr="00131A37">
              <w:rPr>
                <w:rFonts w:ascii="Calibri" w:eastAsia="Calibri" w:hAnsi="Calibri" w:cs="Times New Roman"/>
                <w:sz w:val="24"/>
                <w:szCs w:val="24"/>
              </w:rPr>
              <w:t xml:space="preserve">«Эффективность работы по художественно-эстетическому </w:t>
            </w:r>
            <w:proofErr w:type="spellStart"/>
            <w:r w:rsidRPr="00131A37">
              <w:rPr>
                <w:rFonts w:ascii="Calibri" w:eastAsia="Calibri" w:hAnsi="Calibri" w:cs="Times New Roman"/>
                <w:sz w:val="24"/>
                <w:szCs w:val="24"/>
              </w:rPr>
              <w:t>вопитанию</w:t>
            </w:r>
            <w:proofErr w:type="spellEnd"/>
            <w:r w:rsidRPr="00131A37">
              <w:rPr>
                <w:rFonts w:ascii="Calibri" w:eastAsia="Calibri" w:hAnsi="Calibri" w:cs="Times New Roman"/>
                <w:sz w:val="24"/>
                <w:szCs w:val="24"/>
              </w:rPr>
              <w:t xml:space="preserve"> дошкольников  в  млад</w:t>
            </w:r>
            <w:proofErr w:type="gramStart"/>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 xml:space="preserve"> </w:t>
            </w:r>
            <w:proofErr w:type="gramStart"/>
            <w:r w:rsidRPr="00131A37">
              <w:rPr>
                <w:rFonts w:ascii="Calibri" w:eastAsia="Calibri" w:hAnsi="Calibri" w:cs="Times New Roman"/>
                <w:sz w:val="24"/>
                <w:szCs w:val="24"/>
              </w:rPr>
              <w:t>г</w:t>
            </w:r>
            <w:proofErr w:type="gramEnd"/>
            <w:r w:rsidRPr="00131A37">
              <w:rPr>
                <w:rFonts w:ascii="Calibri" w:eastAsia="Calibri" w:hAnsi="Calibri" w:cs="Times New Roman"/>
                <w:sz w:val="24"/>
                <w:szCs w:val="24"/>
              </w:rPr>
              <w:t>руппах»</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отв. зам. </w:t>
            </w:r>
            <w:proofErr w:type="spellStart"/>
            <w:r w:rsidRPr="00131A37">
              <w:rPr>
                <w:rFonts w:ascii="Calibri" w:eastAsia="Calibri" w:hAnsi="Calibri" w:cs="Times New Roman"/>
                <w:sz w:val="24"/>
                <w:szCs w:val="24"/>
              </w:rPr>
              <w:t>руковод</w:t>
            </w:r>
            <w:proofErr w:type="spellEnd"/>
          </w:p>
          <w:p w:rsidR="00131A37" w:rsidRPr="00131A37" w:rsidRDefault="00131A37" w:rsidP="00131A37">
            <w:pPr>
              <w:tabs>
                <w:tab w:val="left" w:pos="2400"/>
                <w:tab w:val="left" w:pos="3765"/>
              </w:tabs>
              <w:rPr>
                <w:rFonts w:ascii="Calibri" w:eastAsia="Calibri" w:hAnsi="Calibri" w:cs="Times New Roman"/>
                <w:color w:val="000000"/>
                <w:sz w:val="24"/>
                <w:szCs w:val="24"/>
              </w:rPr>
            </w:pPr>
            <w:r w:rsidRPr="00131A37">
              <w:rPr>
                <w:rFonts w:ascii="Calibri" w:eastAsia="Calibri" w:hAnsi="Calibri" w:cs="Times New Roman"/>
                <w:sz w:val="24"/>
                <w:szCs w:val="24"/>
              </w:rPr>
              <w:t>2.</w:t>
            </w:r>
            <w:r w:rsidRPr="00131A37">
              <w:rPr>
                <w:rFonts w:ascii="Calibri" w:eastAsia="Calibri" w:hAnsi="Calibri" w:cs="Times New Roman"/>
                <w:b/>
                <w:sz w:val="24"/>
                <w:szCs w:val="24"/>
              </w:rPr>
              <w:t>Диагностика</w:t>
            </w:r>
            <w:r w:rsidRPr="00131A37">
              <w:rPr>
                <w:rFonts w:ascii="Calibri" w:eastAsia="Calibri" w:hAnsi="Calibri" w:cs="Times New Roman"/>
                <w:sz w:val="24"/>
                <w:szCs w:val="24"/>
              </w:rPr>
              <w:t xml:space="preserve"> уровня  по художественно </w:t>
            </w:r>
            <w:proofErr w:type="gramStart"/>
            <w:r w:rsidRPr="00131A37">
              <w:rPr>
                <w:rFonts w:ascii="Calibri" w:eastAsia="Calibri" w:hAnsi="Calibri" w:cs="Times New Roman"/>
                <w:sz w:val="24"/>
                <w:szCs w:val="24"/>
              </w:rPr>
              <w:t>–э</w:t>
            </w:r>
            <w:proofErr w:type="gramEnd"/>
            <w:r w:rsidRPr="00131A37">
              <w:rPr>
                <w:rFonts w:ascii="Calibri" w:eastAsia="Calibri" w:hAnsi="Calibri" w:cs="Times New Roman"/>
                <w:sz w:val="24"/>
                <w:szCs w:val="24"/>
              </w:rPr>
              <w:t xml:space="preserve">стетическому </w:t>
            </w:r>
            <w:proofErr w:type="spellStart"/>
            <w:r w:rsidRPr="00131A37">
              <w:rPr>
                <w:rFonts w:ascii="Calibri" w:eastAsia="Calibri" w:hAnsi="Calibri" w:cs="Times New Roman"/>
                <w:sz w:val="24"/>
                <w:szCs w:val="24"/>
              </w:rPr>
              <w:t>развитию.о</w:t>
            </w:r>
            <w:proofErr w:type="spellEnd"/>
            <w:r w:rsidRPr="00131A37">
              <w:rPr>
                <w:rFonts w:ascii="Calibri" w:eastAsia="Calibri" w:hAnsi="Calibri" w:cs="Times New Roman"/>
                <w:sz w:val="24"/>
                <w:szCs w:val="24"/>
              </w:rPr>
              <w:t xml:space="preserve">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3.</w:t>
            </w:r>
            <w:r w:rsidRPr="00131A37">
              <w:rPr>
                <w:rFonts w:ascii="Calibri" w:eastAsia="Calibri" w:hAnsi="Calibri" w:cs="Times New Roman"/>
                <w:b/>
                <w:sz w:val="24"/>
                <w:szCs w:val="24"/>
              </w:rPr>
              <w:t xml:space="preserve">Смотр – выставка </w:t>
            </w:r>
            <w:r w:rsidRPr="00131A37">
              <w:rPr>
                <w:rFonts w:ascii="Calibri" w:eastAsia="Calibri" w:hAnsi="Calibri" w:cs="Times New Roman"/>
                <w:sz w:val="24"/>
                <w:szCs w:val="24"/>
              </w:rPr>
              <w:t xml:space="preserve"> художественного творчества дошкольников всех </w:t>
            </w:r>
            <w:proofErr w:type="spellStart"/>
            <w:r w:rsidRPr="00131A37">
              <w:rPr>
                <w:rFonts w:ascii="Calibri" w:eastAsia="Calibri" w:hAnsi="Calibri" w:cs="Times New Roman"/>
                <w:sz w:val="24"/>
                <w:szCs w:val="24"/>
              </w:rPr>
              <w:t>ворастных</w:t>
            </w:r>
            <w:proofErr w:type="spellEnd"/>
            <w:r w:rsidRPr="00131A37">
              <w:rPr>
                <w:rFonts w:ascii="Calibri" w:eastAsia="Calibri" w:hAnsi="Calibri" w:cs="Times New Roman"/>
                <w:sz w:val="24"/>
                <w:szCs w:val="24"/>
              </w:rPr>
              <w:t xml:space="preserve"> групп.                        4.</w:t>
            </w:r>
            <w:r w:rsidRPr="00131A37">
              <w:rPr>
                <w:rFonts w:ascii="Calibri" w:eastAsia="Calibri" w:hAnsi="Calibri" w:cs="Times New Roman"/>
                <w:b/>
                <w:sz w:val="24"/>
                <w:szCs w:val="24"/>
              </w:rPr>
              <w:t>Консультация для воспитателей:</w:t>
            </w:r>
            <w:r w:rsidRPr="00131A37">
              <w:rPr>
                <w:rFonts w:ascii="Calibri" w:eastAsia="Calibri" w:hAnsi="Calibri" w:cs="Times New Roman"/>
                <w:sz w:val="24"/>
                <w:szCs w:val="24"/>
              </w:rPr>
              <w:t xml:space="preserve">   «Подготовка и  проведение  ООД по рисованию »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xml:space="preserve">.)                                        5. </w:t>
            </w:r>
            <w:r w:rsidRPr="00131A37">
              <w:rPr>
                <w:rFonts w:ascii="Calibri" w:eastAsia="Calibri" w:hAnsi="Calibri" w:cs="Times New Roman"/>
                <w:b/>
                <w:sz w:val="24"/>
                <w:szCs w:val="24"/>
              </w:rPr>
              <w:t>Практическое задание воспитателя</w:t>
            </w:r>
            <w:proofErr w:type="gramStart"/>
            <w:r w:rsidRPr="00131A37">
              <w:rPr>
                <w:rFonts w:ascii="Calibri" w:eastAsia="Calibri" w:hAnsi="Calibri" w:cs="Times New Roman"/>
                <w:b/>
                <w:sz w:val="24"/>
                <w:szCs w:val="24"/>
              </w:rPr>
              <w:t>м</w:t>
            </w:r>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 xml:space="preserve"> экскурсии по этно-краеведческому мини-музею ДОУ дошкольников всех возрастных групп..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 воспитатели групп)                                             6.</w:t>
            </w:r>
            <w:r w:rsidRPr="00131A37">
              <w:rPr>
                <w:rFonts w:ascii="Calibri" w:eastAsia="Calibri" w:hAnsi="Calibri" w:cs="Times New Roman"/>
                <w:b/>
                <w:sz w:val="24"/>
                <w:szCs w:val="24"/>
              </w:rPr>
              <w:t xml:space="preserve">Открытые просмотры </w:t>
            </w:r>
            <w:r w:rsidRPr="00131A37">
              <w:rPr>
                <w:rFonts w:ascii="Calibri" w:eastAsia="Calibri" w:hAnsi="Calibri" w:cs="Times New Roman"/>
                <w:sz w:val="24"/>
                <w:szCs w:val="24"/>
              </w:rPr>
              <w:t xml:space="preserve"> ООД   по художественно эстетическому развитию  дошкольников 2мл.группы. </w:t>
            </w:r>
            <w:proofErr w:type="spellStart"/>
            <w:proofErr w:type="gramStart"/>
            <w:r w:rsidRPr="00131A37">
              <w:rPr>
                <w:rFonts w:ascii="Calibri" w:eastAsia="Calibri" w:hAnsi="Calibri" w:cs="Times New Roman"/>
                <w:sz w:val="24"/>
                <w:szCs w:val="24"/>
              </w:rPr>
              <w:t>Отв</w:t>
            </w:r>
            <w:proofErr w:type="spellEnd"/>
            <w:proofErr w:type="gramEnd"/>
            <w:r w:rsidRPr="00131A37">
              <w:rPr>
                <w:rFonts w:ascii="Calibri" w:eastAsia="Calibri" w:hAnsi="Calibri" w:cs="Times New Roman"/>
                <w:sz w:val="24"/>
                <w:szCs w:val="24"/>
              </w:rPr>
              <w:t xml:space="preserve"> воспитатели.</w:t>
            </w: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p>
          <w:p w:rsidR="00131A37" w:rsidRPr="00131A37" w:rsidRDefault="00131A37" w:rsidP="00131A37">
            <w:pPr>
              <w:tabs>
                <w:tab w:val="left" w:pos="2400"/>
                <w:tab w:val="left" w:pos="3765"/>
              </w:tabs>
              <w:rPr>
                <w:rFonts w:ascii="Calibri" w:eastAsia="Calibri" w:hAnsi="Calibri" w:cs="Times New Roman"/>
                <w:color w:val="000000"/>
                <w:sz w:val="24"/>
                <w:szCs w:val="24"/>
              </w:rPr>
            </w:pPr>
            <w:r w:rsidRPr="00131A37">
              <w:rPr>
                <w:rFonts w:ascii="Calibri" w:eastAsia="Calibri" w:hAnsi="Calibri" w:cs="Times New Roman"/>
                <w:b/>
                <w:sz w:val="24"/>
                <w:szCs w:val="24"/>
              </w:rPr>
              <w:t xml:space="preserve"> </w:t>
            </w:r>
          </w:p>
        </w:tc>
        <w:tc>
          <w:tcPr>
            <w:tcW w:w="12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май</w:t>
            </w:r>
          </w:p>
        </w:tc>
        <w:tc>
          <w:tcPr>
            <w:tcW w:w="184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roofErr w:type="spellStart"/>
            <w:r w:rsidRPr="00131A37">
              <w:rPr>
                <w:rFonts w:ascii="Times New Roman" w:eastAsia="Times New Roman" w:hAnsi="Times New Roman" w:cs="Times New Roman"/>
                <w:color w:val="000000"/>
                <w:sz w:val="24"/>
                <w:szCs w:val="24"/>
                <w:lang w:eastAsia="ru-RU"/>
              </w:rPr>
              <w:t>Зам</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уководителя</w:t>
            </w:r>
            <w:proofErr w:type="spellEnd"/>
            <w:r w:rsidRPr="00131A37">
              <w:rPr>
                <w:rFonts w:ascii="Times New Roman" w:eastAsia="Times New Roman" w:hAnsi="Times New Roman" w:cs="Times New Roman"/>
                <w:color w:val="000000"/>
                <w:sz w:val="24"/>
                <w:szCs w:val="24"/>
                <w:lang w:eastAsia="ru-RU"/>
              </w:rPr>
              <w:t xml:space="preserve"> Воспитатели ДОУ Педагог -психолог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Педагог-логопед </w:t>
            </w:r>
          </w:p>
        </w:tc>
      </w:tr>
      <w:tr w:rsidR="00131A37" w:rsidRPr="00131A37" w:rsidTr="005A7F05">
        <w:tc>
          <w:tcPr>
            <w:tcW w:w="28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6</w:t>
            </w:r>
          </w:p>
        </w:tc>
        <w:tc>
          <w:tcPr>
            <w:tcW w:w="3118" w:type="dxa"/>
          </w:tcPr>
          <w:p w:rsidR="00131A37" w:rsidRPr="00131A37" w:rsidRDefault="00131A37" w:rsidP="00131A37">
            <w:pPr>
              <w:tabs>
                <w:tab w:val="left" w:pos="2400"/>
                <w:tab w:val="left" w:pos="3765"/>
              </w:tabs>
              <w:rPr>
                <w:rFonts w:ascii="Calibri" w:eastAsia="Calibri" w:hAnsi="Calibri" w:cs="Times New Roman"/>
                <w:b/>
                <w:sz w:val="24"/>
                <w:szCs w:val="24"/>
              </w:rPr>
            </w:pPr>
            <w:r w:rsidRPr="00131A37">
              <w:rPr>
                <w:rFonts w:ascii="Calibri" w:eastAsia="Calibri" w:hAnsi="Calibri" w:cs="Times New Roman"/>
                <w:b/>
                <w:sz w:val="24"/>
                <w:szCs w:val="24"/>
              </w:rPr>
              <w:t>Педагогический совет № 6 (Итоговый)                                                   «</w:t>
            </w:r>
            <w:r w:rsidRPr="00131A37">
              <w:rPr>
                <w:rFonts w:ascii="Calibri" w:eastAsia="Calibri" w:hAnsi="Calibri" w:cs="Times New Roman"/>
                <w:sz w:val="24"/>
                <w:szCs w:val="24"/>
              </w:rPr>
              <w:t>ОБ итогах работы МБДОУ «Д/С № 31» за 2018-2019 учебный год»</w:t>
            </w:r>
            <w:r w:rsidRPr="00131A37">
              <w:rPr>
                <w:rFonts w:ascii="Calibri" w:eastAsia="Calibri" w:hAnsi="Calibri" w:cs="Times New Roman"/>
                <w:b/>
                <w:sz w:val="24"/>
                <w:szCs w:val="24"/>
              </w:rPr>
              <w:t xml:space="preserve">                                            План проведения педсовета: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b/>
                <w:sz w:val="24"/>
                <w:szCs w:val="24"/>
              </w:rPr>
              <w:t xml:space="preserve">  </w:t>
            </w:r>
            <w:r w:rsidRPr="00131A37">
              <w:rPr>
                <w:rFonts w:ascii="Calibri" w:eastAsia="Calibri" w:hAnsi="Calibri" w:cs="Times New Roman"/>
                <w:sz w:val="24"/>
                <w:szCs w:val="24"/>
              </w:rPr>
              <w:t xml:space="preserve">1.Отчет о выполнении решений педсовета №5 5. (Выступление Руководителя ДОУ)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2.Проблемно-ориентированный анализ образовательной деятельности в МБДОУ «Д/С № 31» за 2018-2019 учебный год</w:t>
            </w:r>
            <w:proofErr w:type="gramStart"/>
            <w:r w:rsidRPr="00131A37">
              <w:rPr>
                <w:rFonts w:ascii="Calibri" w:eastAsia="Calibri" w:hAnsi="Calibri" w:cs="Times New Roman"/>
                <w:sz w:val="24"/>
                <w:szCs w:val="24"/>
              </w:rPr>
              <w:t>.(</w:t>
            </w:r>
            <w:proofErr w:type="gramEnd"/>
            <w:r w:rsidRPr="00131A37">
              <w:rPr>
                <w:rFonts w:ascii="Calibri" w:eastAsia="Calibri" w:hAnsi="Calibri" w:cs="Times New Roman"/>
                <w:sz w:val="24"/>
                <w:szCs w:val="24"/>
              </w:rPr>
              <w:t xml:space="preserve">Выступление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3.Анализ готовности выпускников ДОУ к школьному обучению (справка отв. педагог – психолог). </w:t>
            </w:r>
            <w:proofErr w:type="gramStart"/>
            <w:r w:rsidRPr="00131A37">
              <w:rPr>
                <w:rFonts w:ascii="Calibri" w:eastAsia="Calibri" w:hAnsi="Calibri" w:cs="Times New Roman"/>
                <w:sz w:val="24"/>
                <w:szCs w:val="24"/>
              </w:rPr>
              <w:t xml:space="preserve">Психологическая готовность детей к школе (Сообщение из опыта работы – отв. педагог-психолог).                                                   4.Анализ заболеваемости и оздоровления детей в детском саду (отв. старшая м/с).                                      5.Анализ и оценка развивающей предметно-пространственной среды ДОУ в соответствии с ФГОС ДО (на конец учебного года)  (отв. зам. </w:t>
            </w:r>
            <w:proofErr w:type="spellStart"/>
            <w:r w:rsidRPr="00131A37">
              <w:rPr>
                <w:rFonts w:ascii="Calibri" w:eastAsia="Calibri" w:hAnsi="Calibri" w:cs="Times New Roman"/>
                <w:sz w:val="24"/>
                <w:szCs w:val="24"/>
              </w:rPr>
              <w:t>руковод</w:t>
            </w:r>
            <w:proofErr w:type="spellEnd"/>
            <w:r w:rsidRPr="00131A37">
              <w:rPr>
                <w:rFonts w:ascii="Calibri" w:eastAsia="Calibri" w:hAnsi="Calibri" w:cs="Times New Roman"/>
                <w:sz w:val="24"/>
                <w:szCs w:val="24"/>
              </w:rPr>
              <w:t>.)                                                                    6.Отчет председателя ПМПС ДОО.    7.Анализ результатов анкетирования педагогов ДОО по итогам учебного года (Выступление</w:t>
            </w:r>
            <w:proofErr w:type="gramEnd"/>
            <w:r w:rsidRPr="00131A37">
              <w:rPr>
                <w:rFonts w:ascii="Calibri" w:eastAsia="Calibri" w:hAnsi="Calibri" w:cs="Times New Roman"/>
                <w:sz w:val="24"/>
                <w:szCs w:val="24"/>
              </w:rPr>
              <w:t xml:space="preserve"> руководителя ДОУ) 8.Отчет о хозяйственно-финансовой </w:t>
            </w:r>
            <w:r w:rsidRPr="00131A37">
              <w:rPr>
                <w:rFonts w:ascii="Calibri" w:eastAsia="Calibri" w:hAnsi="Calibri" w:cs="Times New Roman"/>
                <w:sz w:val="24"/>
                <w:szCs w:val="24"/>
              </w:rPr>
              <w:lastRenderedPageBreak/>
              <w:t>деятельности (Отв. бухгалтер).                                                              9.Анализ результатов социологического исследования по изучению удовлетворенности родителей качеством образовательных услуг (Выступление руководителя ДОУ) 10.Повышение профессионального мастерства педагогов (Выступление руководителя ДОУ)</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sz w:val="24"/>
                <w:szCs w:val="24"/>
              </w:rPr>
              <w:t xml:space="preserve"> 11.Об итогах реализации задач Программы развития ДОУ (Выступление руководителя ДОУ) 12.Определение основных направлений деятельности дошкольного учреждения на новый учебный год. (Выступление руководителя ДОУ)                                    13.Обсуждение проекта решения педсовета.</w:t>
            </w:r>
          </w:p>
          <w:p w:rsidR="00131A37" w:rsidRPr="00131A37" w:rsidRDefault="00131A37" w:rsidP="00131A37">
            <w:pPr>
              <w:spacing w:before="100" w:beforeAutospacing="1" w:after="240"/>
              <w:rPr>
                <w:rFonts w:ascii="Times New Roman" w:eastAsia="Times New Roman" w:hAnsi="Times New Roman" w:cs="Times New Roman"/>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sz w:val="24"/>
                <w:szCs w:val="24"/>
                <w:lang w:eastAsia="ru-RU"/>
              </w:rPr>
              <w:t xml:space="preserve">                                                </w:t>
            </w:r>
          </w:p>
        </w:tc>
        <w:tc>
          <w:tcPr>
            <w:tcW w:w="32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Справка по результатам образовательного процесса;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 по результатам мониторинга</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зам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Справка по психологической готовности детей к школе; (псих.</w:t>
            </w:r>
            <w:proofErr w:type="gramEnd"/>
            <w:r w:rsidRPr="00131A37">
              <w:rPr>
                <w:rFonts w:ascii="Times New Roman" w:eastAsia="Times New Roman" w:hAnsi="Times New Roman" w:cs="Times New Roman"/>
                <w:color w:val="000000"/>
                <w:sz w:val="24"/>
                <w:szCs w:val="24"/>
                <w:lang w:eastAsia="ru-RU"/>
              </w:rPr>
              <w:t xml:space="preserve"> </w:t>
            </w:r>
            <w:proofErr w:type="spellStart"/>
            <w:proofErr w:type="gramStart"/>
            <w:r w:rsidRPr="00131A37">
              <w:rPr>
                <w:rFonts w:ascii="Times New Roman" w:eastAsia="Times New Roman" w:hAnsi="Times New Roman" w:cs="Times New Roman"/>
                <w:color w:val="000000"/>
                <w:sz w:val="24"/>
                <w:szCs w:val="24"/>
                <w:lang w:eastAsia="ru-RU"/>
              </w:rPr>
              <w:t>Ващенкова</w:t>
            </w:r>
            <w:proofErr w:type="spellEnd"/>
            <w:r w:rsidRPr="00131A37">
              <w:rPr>
                <w:rFonts w:ascii="Times New Roman" w:eastAsia="Times New Roman" w:hAnsi="Times New Roman" w:cs="Times New Roman"/>
                <w:color w:val="000000"/>
                <w:sz w:val="24"/>
                <w:szCs w:val="24"/>
                <w:lang w:eastAsia="ru-RU"/>
              </w:rPr>
              <w:t xml:space="preserve"> ОА)</w:t>
            </w:r>
            <w:proofErr w:type="gramEnd"/>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 по анализу заболеваемости детей на 3 квартал;</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 по итогам анкетирования родителей;</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 по итогам анкетирования педагогов;</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Справка по итогам посещения курсов повышения квалификации при ДИРО.</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2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июль</w:t>
            </w:r>
          </w:p>
        </w:tc>
        <w:tc>
          <w:tcPr>
            <w:tcW w:w="184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roofErr w:type="spellStart"/>
            <w:r w:rsidRPr="00131A37">
              <w:rPr>
                <w:rFonts w:ascii="Times New Roman" w:eastAsia="Times New Roman" w:hAnsi="Times New Roman" w:cs="Times New Roman"/>
                <w:color w:val="000000"/>
                <w:sz w:val="24"/>
                <w:szCs w:val="24"/>
                <w:lang w:eastAsia="ru-RU"/>
              </w:rPr>
              <w:t>Зам</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уководителя</w:t>
            </w:r>
            <w:proofErr w:type="spellEnd"/>
            <w:r w:rsidRPr="00131A37">
              <w:rPr>
                <w:rFonts w:ascii="Times New Roman" w:eastAsia="Times New Roman" w:hAnsi="Times New Roman" w:cs="Times New Roman"/>
                <w:color w:val="000000"/>
                <w:sz w:val="24"/>
                <w:szCs w:val="24"/>
                <w:lang w:eastAsia="ru-RU"/>
              </w:rPr>
              <w:t xml:space="preserve"> Воспитатели ДОУ Педагог -психолог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Педагог-логопед Инструктор по ФК    </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Приложение к плану работы ДОУ на 2018-2019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План мероприятий по предупреждению дорожно – транспортного травматизма МБДОУ «Д/С №</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31» на 2018-2019 учебный год</w:t>
      </w:r>
      <w:r w:rsidRPr="00131A37">
        <w:rPr>
          <w:rFonts w:ascii="Times New Roman" w:eastAsia="Times New Roman" w:hAnsi="Times New Roman" w:cs="Times New Roman"/>
          <w:color w:val="000000"/>
          <w:sz w:val="24"/>
          <w:szCs w:val="24"/>
          <w:lang w:eastAsia="ru-RU"/>
        </w:rPr>
        <w:t xml:space="preserve">.                                                                                                    Согласовано на Педагогическом совете Составитель: Руководитель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зам. руководителя  </w:t>
      </w:r>
      <w:proofErr w:type="spellStart"/>
      <w:r w:rsidRPr="00131A37">
        <w:rPr>
          <w:rFonts w:ascii="Times New Roman" w:eastAsia="Times New Roman" w:hAnsi="Times New Roman" w:cs="Times New Roman"/>
          <w:color w:val="000000"/>
          <w:sz w:val="24"/>
          <w:szCs w:val="24"/>
          <w:lang w:eastAsia="ru-RU"/>
        </w:rPr>
        <w:t>ЛугуеваЭА</w:t>
      </w:r>
      <w:proofErr w:type="spellEnd"/>
      <w:r w:rsidRPr="00131A37">
        <w:rPr>
          <w:rFonts w:ascii="Times New Roman" w:eastAsia="Times New Roman" w:hAnsi="Times New Roman" w:cs="Times New Roman"/>
          <w:color w:val="000000"/>
          <w:sz w:val="24"/>
          <w:szCs w:val="24"/>
          <w:lang w:eastAsia="ru-RU"/>
        </w:rPr>
        <w:t xml:space="preserve">   Протокол № 1 от                .2018г.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Цель:</w:t>
      </w:r>
      <w:r w:rsidRPr="00131A37">
        <w:rPr>
          <w:rFonts w:ascii="Times New Roman" w:eastAsia="Times New Roman" w:hAnsi="Times New Roman" w:cs="Times New Roman"/>
          <w:color w:val="000000"/>
          <w:sz w:val="24"/>
          <w:szCs w:val="24"/>
          <w:lang w:eastAsia="ru-RU"/>
        </w:rPr>
        <w:t xml:space="preserve"> - профилактика детского дорожно – транспортного травматизма.</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Задачи:                                                                                                                                                       </w:t>
      </w:r>
      <w:r w:rsidRPr="00131A37">
        <w:rPr>
          <w:rFonts w:ascii="Times New Roman" w:eastAsia="Times New Roman" w:hAnsi="Times New Roman" w:cs="Times New Roman"/>
          <w:color w:val="000000"/>
          <w:sz w:val="24"/>
          <w:szCs w:val="24"/>
          <w:lang w:eastAsia="ru-RU"/>
        </w:rPr>
        <w:t>*Продолжать работу педагогического коллектива по профилактике дорожно – транспортного травматизма.</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*Знакомить воспитанников с правилами дорожного движения совместно с инспекторами ГИБДД УМВД г. Махачкалы.</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*Формировать у воспитанников элементарные навыки безопасного поведения на дороге и в транспорте.   *Проводить просветительскую работу среди родителей воспитанников на предмет формирования у детей навыков безопасного поведения на улицах и дорогах города.</w:t>
      </w:r>
    </w:p>
    <w:tbl>
      <w:tblPr>
        <w:tblStyle w:val="a8"/>
        <w:tblW w:w="0" w:type="auto"/>
        <w:tblLook w:val="04A0" w:firstRow="1" w:lastRow="0" w:firstColumn="1" w:lastColumn="0" w:noHBand="0" w:noVBand="1"/>
      </w:tblPr>
      <w:tblGrid>
        <w:gridCol w:w="612"/>
        <w:gridCol w:w="4623"/>
        <w:gridCol w:w="1855"/>
        <w:gridCol w:w="2481"/>
      </w:tblGrid>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5387"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Мероприятия</w:t>
            </w:r>
          </w:p>
        </w:tc>
        <w:tc>
          <w:tcPr>
            <w:tcW w:w="1860"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w:t>
            </w:r>
          </w:p>
        </w:tc>
        <w:tc>
          <w:tcPr>
            <w:tcW w:w="2641"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Административно-хозяйственная работа</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Обновление наглядного пособия «Правила дорожного движения»</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инструктажей по охране жизни и здоровья детей</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 декабрь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 xml:space="preserve">Приказы на 2018-2019 </w:t>
            </w:r>
            <w:proofErr w:type="spellStart"/>
            <w:r w:rsidRPr="00131A37">
              <w:rPr>
                <w:rFonts w:ascii="Times New Roman" w:eastAsia="Times New Roman" w:hAnsi="Times New Roman" w:cs="Times New Roman"/>
                <w:color w:val="000000"/>
                <w:sz w:val="24"/>
                <w:szCs w:val="24"/>
                <w:lang w:eastAsia="ru-RU"/>
              </w:rPr>
              <w:t>г.г</w:t>
            </w:r>
            <w:proofErr w:type="spellEnd"/>
            <w:r w:rsidRPr="00131A37">
              <w:rPr>
                <w:rFonts w:ascii="Times New Roman" w:eastAsia="Times New Roman" w:hAnsi="Times New Roman" w:cs="Times New Roman"/>
                <w:color w:val="000000"/>
                <w:sz w:val="24"/>
                <w:szCs w:val="24"/>
                <w:lang w:eastAsia="ru-RU"/>
              </w:rPr>
              <w:t>. о назначении ответственных за – о возложении ответственности по профилактике ДТТ среди воспитанников МБДОУ «Д/С № 31».</w:t>
            </w:r>
            <w:proofErr w:type="gramEnd"/>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Предметно-развивающая среда                                                                          </w:t>
            </w:r>
            <w:r w:rsidRPr="00131A37">
              <w:rPr>
                <w:rFonts w:ascii="Times New Roman" w:eastAsia="Times New Roman" w:hAnsi="Times New Roman" w:cs="Times New Roman"/>
                <w:color w:val="000000"/>
                <w:sz w:val="24"/>
                <w:szCs w:val="24"/>
                <w:lang w:eastAsia="ru-RU"/>
              </w:rPr>
              <w:t>Цель: Создание предметно-развивающей среды, способствующей изучению и закреплению правил дорожного движения с воспитанниками.</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Оформление уголка безопасности дорожного движения на стенде на территории ДОУ.</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июнь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педагоги групп</w:t>
            </w:r>
          </w:p>
        </w:tc>
      </w:tr>
      <w:tr w:rsidR="00131A37" w:rsidRPr="00131A37" w:rsidTr="005A7F05">
        <w:trPr>
          <w:trHeight w:val="1160"/>
        </w:trPr>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val="en-US" w:eastAsia="ru-RU"/>
              </w:rPr>
            </w:pPr>
            <w:r w:rsidRPr="00131A37">
              <w:rPr>
                <w:rFonts w:ascii="Times New Roman" w:eastAsia="Times New Roman" w:hAnsi="Times New Roman" w:cs="Times New Roman"/>
                <w:color w:val="000000"/>
                <w:sz w:val="24"/>
                <w:szCs w:val="24"/>
                <w:lang w:eastAsia="ru-RU"/>
              </w:rPr>
              <w:t>Оформление макетов микрорайон</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июнь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групп старшего дошкольного возраста</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Обновление информационных уголков и информационных стендов для детей и родителей по пропаганде ПДД.</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май</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Педагоги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Обновление и пополнение развивающей среды играми и дидактическими пособиями по изучению дошкольниками правил безопасного поведения на дороге.</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дошкольных групп</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Методическая работа                                                                         </w:t>
            </w:r>
            <w:r w:rsidRPr="00131A37">
              <w:rPr>
                <w:rFonts w:ascii="Times New Roman" w:eastAsia="Times New Roman" w:hAnsi="Times New Roman" w:cs="Times New Roman"/>
                <w:color w:val="000000"/>
                <w:sz w:val="24"/>
                <w:szCs w:val="24"/>
                <w:lang w:eastAsia="ru-RU"/>
              </w:rPr>
              <w:t>Цель: Повышение педагогического мастерства педагогов по проблеме профилактики детского ДТТ, систематизация знаний педагогов.</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Выставка в методическом кабинете «Организация работы ДОУ по формированию у детей навыков безопасного поведения на улицах и дорогах»</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Организация мероприятий педагогов с детьми «Каникулы ОБЖ. Правила дорожного движения»: - Чтение художественной литературы по теме.                             – Дидактические и сюжетно </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олевые игры. – Конкурс и выставка рисунков по теме. – Рассматривание иллюстраций и беседы по теме. – Экскурсии и целевые прогулки с профилактическими беседами по ПДД.</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январь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Консультация «Обучение родителей методам формирования у детей навыков безопасного поведения на улицах и дорогах»</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Работа с воспитанниками       </w:t>
            </w:r>
            <w:r w:rsidRPr="00131A37">
              <w:rPr>
                <w:rFonts w:ascii="Times New Roman" w:eastAsia="Times New Roman" w:hAnsi="Times New Roman" w:cs="Times New Roman"/>
                <w:color w:val="000000"/>
                <w:sz w:val="24"/>
                <w:szCs w:val="24"/>
                <w:lang w:eastAsia="ru-RU"/>
              </w:rPr>
              <w:t xml:space="preserve">                                                                                                                               Цель: Формирование у детей сознательного применения норм и правил безопасного поведения на улицах города.</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Конкурс рисунков на асфальте «Азбука безопасности» Цель: Развивать способность наблюдать, всматриваться в объекты окружающего мира, отображая в своих рисунках правила дорожного движения.</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а</w:t>
            </w:r>
            <w:proofErr w:type="gramEnd"/>
            <w:r w:rsidRPr="00131A37">
              <w:rPr>
                <w:rFonts w:ascii="Times New Roman" w:eastAsia="Times New Roman" w:hAnsi="Times New Roman" w:cs="Times New Roman"/>
                <w:color w:val="000000"/>
                <w:sz w:val="24"/>
                <w:szCs w:val="24"/>
                <w:lang w:eastAsia="ru-RU"/>
              </w:rPr>
              <w:t>вгуст</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Тематические мероприятия в </w:t>
            </w:r>
            <w:proofErr w:type="spellStart"/>
            <w:r w:rsidRPr="00131A37">
              <w:rPr>
                <w:rFonts w:ascii="Times New Roman" w:eastAsia="Times New Roman" w:hAnsi="Times New Roman" w:cs="Times New Roman"/>
                <w:color w:val="000000"/>
                <w:sz w:val="24"/>
                <w:szCs w:val="24"/>
                <w:lang w:eastAsia="ru-RU"/>
              </w:rPr>
              <w:t>атогородке</w:t>
            </w:r>
            <w:proofErr w:type="spellEnd"/>
            <w:r w:rsidRPr="00131A37">
              <w:rPr>
                <w:rFonts w:ascii="Times New Roman" w:eastAsia="Times New Roman" w:hAnsi="Times New Roman" w:cs="Times New Roman"/>
                <w:color w:val="000000"/>
                <w:sz w:val="24"/>
                <w:szCs w:val="24"/>
                <w:lang w:eastAsia="ru-RU"/>
              </w:rPr>
              <w:t xml:space="preserve"> на территории ДОУ «Улицы нашего города». Цель: Учить детей применять знания на практике, используя проблемные ситуации по ПДД.</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Организация и проведение мероприятия с детьми по ПДД «Игры со </w:t>
            </w:r>
            <w:proofErr w:type="spellStart"/>
            <w:r w:rsidRPr="00131A37">
              <w:rPr>
                <w:rFonts w:ascii="Times New Roman" w:eastAsia="Times New Roman" w:hAnsi="Times New Roman" w:cs="Times New Roman"/>
                <w:color w:val="000000"/>
                <w:sz w:val="24"/>
                <w:szCs w:val="24"/>
                <w:lang w:eastAsia="ru-RU"/>
              </w:rPr>
              <w:t>Светофориком</w:t>
            </w:r>
            <w:proofErr w:type="spellEnd"/>
            <w:r w:rsidRPr="00131A37">
              <w:rPr>
                <w:rFonts w:ascii="Times New Roman" w:eastAsia="Times New Roman" w:hAnsi="Times New Roman" w:cs="Times New Roman"/>
                <w:color w:val="000000"/>
                <w:sz w:val="24"/>
                <w:szCs w:val="24"/>
                <w:lang w:eastAsia="ru-RU"/>
              </w:rPr>
              <w:t>» Цель: Изучение и закрепление с детьми правил дорожного движения.</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я</w:t>
            </w:r>
            <w:proofErr w:type="gramEnd"/>
            <w:r w:rsidRPr="00131A37">
              <w:rPr>
                <w:rFonts w:ascii="Times New Roman" w:eastAsia="Times New Roman" w:hAnsi="Times New Roman" w:cs="Times New Roman"/>
                <w:color w:val="000000"/>
                <w:sz w:val="24"/>
                <w:szCs w:val="24"/>
                <w:lang w:eastAsia="ru-RU"/>
              </w:rPr>
              <w:t>нварь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Викторина по ППД для детей подготовительных к школе групп. «Незнайка на дороге» Цель: Формировать у детей представление о правилах поведения на проезжей части, на тротуаре, улице, в транспорте; закреплять назначение каждого цвета светофора.</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 (на основе тематического планирования)</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экскурсий, целевых прогулок по улицам города. Цель: наблюдения за движением транспорта, пешеходов, работой светофора и закрепления у детей знаний о безопасности поведения на дороге.</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раз в месяц</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Выставка детско – родительских работ «Улица, на которой я живу» «Наши помощники – дорожные знаки»</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 март</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Дети и родители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Экскурсия в библиотеку «Дорожное приключение»</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подготовительной к школе группы</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Организация и проведение НОД по обучению детей ПДД во всех возрастных группах. Цель: Совершенствовать знания детей через игровую деятельность, ситуации общения, изобразительную деятельность, чтение художественной литературы.</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 (на основе перспективного планирования)</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Организация сюжетно </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олевых игр на площадке ДОУ по тематике ПДД. Цель: Создание предметн</w:t>
            </w:r>
            <w:proofErr w:type="gramStart"/>
            <w:r w:rsidRPr="00131A37">
              <w:rPr>
                <w:rFonts w:ascii="Times New Roman" w:eastAsia="Times New Roman" w:hAnsi="Times New Roman" w:cs="Times New Roman"/>
                <w:color w:val="000000"/>
                <w:sz w:val="24"/>
                <w:szCs w:val="24"/>
                <w:lang w:eastAsia="ru-RU"/>
              </w:rPr>
              <w:t>о-</w:t>
            </w:r>
            <w:proofErr w:type="gramEnd"/>
            <w:r w:rsidRPr="00131A37">
              <w:rPr>
                <w:rFonts w:ascii="Times New Roman" w:eastAsia="Times New Roman" w:hAnsi="Times New Roman" w:cs="Times New Roman"/>
                <w:color w:val="000000"/>
                <w:sz w:val="24"/>
                <w:szCs w:val="24"/>
                <w:lang w:eastAsia="ru-RU"/>
              </w:rPr>
              <w:t xml:space="preserve"> развивающей среды, способствующей изучению и закреплению с детьми правил дорожного движения.</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групповых развлечений по обучению и закреплению с детьми правил дорожного движения. Цель: Продолжать закреплять знания детей по ПДД через игровые и проблемные ситуации</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Просмотр мультфильмов:                                                               - «Уроки </w:t>
            </w:r>
            <w:proofErr w:type="spellStart"/>
            <w:r w:rsidRPr="00131A37">
              <w:rPr>
                <w:rFonts w:ascii="Times New Roman" w:eastAsia="Times New Roman" w:hAnsi="Times New Roman" w:cs="Times New Roman"/>
                <w:color w:val="000000"/>
                <w:sz w:val="24"/>
                <w:szCs w:val="24"/>
                <w:lang w:eastAsia="ru-RU"/>
              </w:rPr>
              <w:t>Спасика</w:t>
            </w:r>
            <w:proofErr w:type="spellEnd"/>
            <w:r w:rsidRPr="00131A37">
              <w:rPr>
                <w:rFonts w:ascii="Times New Roman" w:eastAsia="Times New Roman" w:hAnsi="Times New Roman" w:cs="Times New Roman"/>
                <w:color w:val="000000"/>
                <w:sz w:val="24"/>
                <w:szCs w:val="24"/>
                <w:lang w:eastAsia="ru-RU"/>
              </w:rPr>
              <w:t xml:space="preserve">»                                                                       - «Азбука безопасности»                                                                                   </w:t>
            </w:r>
            <w:r w:rsidRPr="00131A37">
              <w:rPr>
                <w:rFonts w:ascii="Times New Roman" w:eastAsia="Times New Roman" w:hAnsi="Times New Roman" w:cs="Times New Roman"/>
                <w:color w:val="000000"/>
                <w:sz w:val="24"/>
                <w:szCs w:val="24"/>
                <w:lang w:eastAsia="ru-RU"/>
              </w:rPr>
              <w:lastRenderedPageBreak/>
              <w:t xml:space="preserve">- «По дороге со </w:t>
            </w:r>
            <w:proofErr w:type="spellStart"/>
            <w:r w:rsidRPr="00131A37">
              <w:rPr>
                <w:rFonts w:ascii="Times New Roman" w:eastAsia="Times New Roman" w:hAnsi="Times New Roman" w:cs="Times New Roman"/>
                <w:color w:val="000000"/>
                <w:sz w:val="24"/>
                <w:szCs w:val="24"/>
                <w:lang w:eastAsia="ru-RU"/>
              </w:rPr>
              <w:t>Смешариками</w:t>
            </w:r>
            <w:proofErr w:type="spellEnd"/>
            <w:r w:rsidRPr="00131A37">
              <w:rPr>
                <w:rFonts w:ascii="Times New Roman" w:eastAsia="Times New Roman" w:hAnsi="Times New Roman" w:cs="Times New Roman"/>
                <w:color w:val="000000"/>
                <w:sz w:val="24"/>
                <w:szCs w:val="24"/>
                <w:lang w:eastAsia="ru-RU"/>
              </w:rPr>
              <w:t>»</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12</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Просмотр презентаций для детей по тематике ПДД</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Январь, май</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Педагоги дошкольных групп</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Работа с родителями                                                                                                                                             </w:t>
            </w:r>
            <w:r w:rsidRPr="00131A37">
              <w:rPr>
                <w:rFonts w:ascii="Times New Roman" w:eastAsia="Times New Roman" w:hAnsi="Times New Roman" w:cs="Times New Roman"/>
                <w:color w:val="000000"/>
                <w:sz w:val="24"/>
                <w:szCs w:val="24"/>
                <w:lang w:eastAsia="ru-RU"/>
              </w:rPr>
              <w:t>Цель: Способствовать повышению родительской компетентности в вопросах профилактики детского дорожно-транспортного травматизма.</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Консультация педагога – психолога «Психофизиологические особенности поведения дошкольника на улице»</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 - психолог</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Круглый стол «Роль семьи в профилактике детского дорожно </w:t>
            </w:r>
            <w:proofErr w:type="gramStart"/>
            <w:r w:rsidRPr="00131A37">
              <w:rPr>
                <w:rFonts w:ascii="Times New Roman" w:eastAsia="Times New Roman" w:hAnsi="Times New Roman" w:cs="Times New Roman"/>
                <w:color w:val="000000"/>
                <w:sz w:val="24"/>
                <w:szCs w:val="24"/>
                <w:lang w:eastAsia="ru-RU"/>
              </w:rPr>
              <w:t>–т</w:t>
            </w:r>
            <w:proofErr w:type="gramEnd"/>
            <w:r w:rsidRPr="00131A37">
              <w:rPr>
                <w:rFonts w:ascii="Times New Roman" w:eastAsia="Times New Roman" w:hAnsi="Times New Roman" w:cs="Times New Roman"/>
                <w:color w:val="000000"/>
                <w:sz w:val="24"/>
                <w:szCs w:val="24"/>
                <w:lang w:eastAsia="ru-RU"/>
              </w:rPr>
              <w:t>ранспортного травматизма»</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февраль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Инспектор ГИБДД</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Оформление наглядной агитации для родителей по профилактике нарушений ПДД</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Педагоги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Общее родительское собрание с представителем ГИБДД с использованием ИКТ: «На улицах большого города» «Детский травматизм на дороге, причины и меры его предупреждения» (обеспечение воспитанников светоотражающими элементами)</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раза в год</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Инспектор ГИБДД</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Конкурс поделок по ПДД (настольные игры)</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 дети и родители дошкольных групп</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538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Правил Дорожного Движения» - мероприятие, организованное с приглашением инспектора ГИБДД</w:t>
            </w:r>
          </w:p>
        </w:tc>
        <w:tc>
          <w:tcPr>
            <w:tcW w:w="186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июль</w:t>
            </w:r>
          </w:p>
        </w:tc>
        <w:tc>
          <w:tcPr>
            <w:tcW w:w="264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Педагоги дошкольных групп                            Инспектор ГИБДД</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Приложение к плану работы ДОУ на 2018-2019уч.г.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План мероприятий по профилактике и противодействию коррупции                                                                 в МБДОУ «Д/С № 31» на 2018-2019  учебный год.</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Утвержден на заседании общего собрания работников МБДОУ № 31                                                              Разработчик: Руководитель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                                                                                                      Протокол № 1 от « 1  « _3.09. 2018г.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План мероприятий по профилактике и противодействию коррупции                                                                         в МБДОУ «Д/С № 31» на 2018-2019 учебный год.</w:t>
      </w:r>
    </w:p>
    <w:tbl>
      <w:tblPr>
        <w:tblStyle w:val="a8"/>
        <w:tblW w:w="0" w:type="auto"/>
        <w:tblLook w:val="04A0" w:firstRow="1" w:lastRow="0" w:firstColumn="1" w:lastColumn="0" w:noHBand="0" w:noVBand="1"/>
      </w:tblPr>
      <w:tblGrid>
        <w:gridCol w:w="576"/>
        <w:gridCol w:w="4972"/>
        <w:gridCol w:w="1553"/>
        <w:gridCol w:w="2470"/>
      </w:tblGrid>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577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Наименование мероприятия</w:t>
            </w:r>
          </w:p>
        </w:tc>
        <w:tc>
          <w:tcPr>
            <w:tcW w:w="157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 проведения</w:t>
            </w:r>
          </w:p>
        </w:tc>
        <w:tc>
          <w:tcPr>
            <w:tcW w:w="263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Ответственный</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1.Контроль соблюдения законодательства в области противодействия коррупции.</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Рассмотрение вопросов исполнения законодательства в области противодействия коррупции, об эффективности принимаемых мер по противодействию «бытовой» коррупции на: - совещаниях при заведующей ДОУ; - общих собраниях работников ДОУ; - заседаниях Совета Учреждения, педагогических советов; - общих родительских собраниях.</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Июнь, июль</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Представление общественности публичного доклада о деятельности ДОУ за 2018-2019 учебный год</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2.Меры по совершенствованию функционирования в целях предупреждения коррупции.</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2.1.</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Размещение заказов на приобретение товаров, оказание услуг в соответствии с требованиями Федерального закона от 21.07.2005 № 94-ФЗ «О размещении заказов на поставки товаров, выполнении работ, оказание услуг для государственных и муниципальных нужд», по результатам сравнительного анализа цена закупаемую продукцию.</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2.2.</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Распределение    выплат стимулирующего характера работникам ДОУ на заседании комиссии по выплатам.</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раз в полугодие</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3.Меры по правовому просвещению и повышению антикоррупционной компетентности сотрудников, воспитанников и их родителей (законных представителей).</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3.1.</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 xml:space="preserve">Проведение месячника гражданской и правовой сознательности «Мой выбор» (в </w:t>
            </w:r>
            <w:proofErr w:type="spellStart"/>
            <w:r w:rsidRPr="00131A37">
              <w:rPr>
                <w:rFonts w:ascii="Times New Roman" w:eastAsia="Times New Roman" w:hAnsi="Times New Roman" w:cs="Times New Roman"/>
                <w:color w:val="000000"/>
                <w:sz w:val="24"/>
                <w:szCs w:val="24"/>
                <w:lang w:eastAsia="ru-RU"/>
              </w:rPr>
              <w:t>т.ч</w:t>
            </w:r>
            <w:proofErr w:type="spellEnd"/>
            <w:r w:rsidRPr="00131A37">
              <w:rPr>
                <w:rFonts w:ascii="Times New Roman" w:eastAsia="Times New Roman" w:hAnsi="Times New Roman" w:cs="Times New Roman"/>
                <w:color w:val="000000"/>
                <w:sz w:val="24"/>
                <w:szCs w:val="24"/>
                <w:lang w:eastAsia="ru-RU"/>
              </w:rPr>
              <w:t>. проведение открытых занятий по правам ребенка в старшей и подготовительной группах, тематических конкурсов среди воспитанников, общее родительское собрание)</w:t>
            </w:r>
            <w:proofErr w:type="gramEnd"/>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Педагогический коллектив</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3.2.</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Изготовление памяток для родителей («Если у Вас требуют взятку», «Это важно знать!»)</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3.3.</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выставки рисунков воспитанников ДОУ «Я и мои права»</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групп</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3.4.</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Организация участия педагогических сотрудников ДОУ в семинарах по вопросам формирования антикоррупционного поведения.</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10563" w:type="dxa"/>
            <w:gridSpan w:val="4"/>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4.Взаимодействие ДОУ и родителей (законных представителей) воспитанников.</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4.1.</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Информирование родителей (законных представителей) о правилах приема в ДОУ.</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4.2.</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Стендовая информация по оказанию образовательных услуг.</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Педагогический коллектив</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4.3.</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Анкетирование родителей (законных представителей) воспитанников с целью определения степени их удовлетворенности работой ДОУ, качеством предоставляемых образовательных услуг.</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4.4.</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Размещение на сайте ДОУ ежегодного публичного отчета о деятельности ДОУ.</w:t>
            </w:r>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август</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4.5.</w:t>
            </w:r>
          </w:p>
        </w:tc>
        <w:tc>
          <w:tcPr>
            <w:tcW w:w="57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 xml:space="preserve">Обеспечение </w:t>
            </w:r>
            <w:proofErr w:type="spellStart"/>
            <w:r w:rsidRPr="00131A37">
              <w:rPr>
                <w:rFonts w:ascii="Times New Roman" w:eastAsia="Times New Roman" w:hAnsi="Times New Roman" w:cs="Times New Roman"/>
                <w:color w:val="000000"/>
                <w:sz w:val="24"/>
                <w:szCs w:val="24"/>
                <w:lang w:eastAsia="ru-RU"/>
              </w:rPr>
              <w:t>фуекционирования</w:t>
            </w:r>
            <w:proofErr w:type="spellEnd"/>
            <w:r w:rsidRPr="00131A37">
              <w:rPr>
                <w:rFonts w:ascii="Times New Roman" w:eastAsia="Times New Roman" w:hAnsi="Times New Roman" w:cs="Times New Roman"/>
                <w:color w:val="000000"/>
                <w:sz w:val="24"/>
                <w:szCs w:val="24"/>
                <w:lang w:eastAsia="ru-RU"/>
              </w:rPr>
              <w:t xml:space="preserve"> сайта ДОУ,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для размещения на нем информации о деятельности ДОУ, правил приема в ДОУ, публичного доклада руководителя ДОУ, информации, предусмотренной ст. 32 Закона РФ «Об образовании», информации об осуществлении мер по противодействию коррупции.</w:t>
            </w:r>
            <w:proofErr w:type="gramEnd"/>
          </w:p>
        </w:tc>
        <w:tc>
          <w:tcPr>
            <w:tcW w:w="157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3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xml:space="preserve">Приложение к плану работы ДОУ на 2018-2019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8"/>
          <w:szCs w:val="28"/>
          <w:lang w:eastAsia="ru-RU"/>
        </w:rPr>
        <w:t>План работы МБДОУ «Д/С № 31» по организации питания на 2018-2019 учебный год.</w:t>
      </w:r>
      <w:r w:rsidRPr="00131A37">
        <w:rPr>
          <w:rFonts w:ascii="Times New Roman" w:eastAsia="Times New Roman" w:hAnsi="Times New Roman" w:cs="Times New Roman"/>
          <w:b/>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Утвержден на заседании общего собрания работников МБДОУ «Д/С № 31»                             Разработчик: Руководитель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                                                                                                      Протокол № 1 от «    » __________ 2018г.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План работы МБДОУ «Д/С № 31» по организации питания на 2018-2019  учебный год</w:t>
      </w:r>
    </w:p>
    <w:tbl>
      <w:tblPr>
        <w:tblStyle w:val="a8"/>
        <w:tblW w:w="0" w:type="auto"/>
        <w:tblLook w:val="04A0" w:firstRow="1" w:lastRow="0" w:firstColumn="1" w:lastColumn="0" w:noHBand="0" w:noVBand="1"/>
      </w:tblPr>
      <w:tblGrid>
        <w:gridCol w:w="506"/>
        <w:gridCol w:w="3114"/>
        <w:gridCol w:w="1996"/>
        <w:gridCol w:w="2229"/>
        <w:gridCol w:w="1726"/>
      </w:tblGrid>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690"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Мероприятия</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 выполнения</w:t>
            </w:r>
          </w:p>
        </w:tc>
        <w:tc>
          <w:tcPr>
            <w:tcW w:w="241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w:t>
            </w:r>
          </w:p>
        </w:tc>
        <w:tc>
          <w:tcPr>
            <w:tcW w:w="180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Отметка о выполнении</w:t>
            </w: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Производить своевременный ремонт и замену холодильного, технологического оборудования пищеблока, приобретение столовой, кухонной посуды.</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Завхоз</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Укомплектовать штат обслуживающего персонала (мед</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естра, кухонный работник).</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На начало учебного года</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Обеспечить сбалансированное и рациональное питание детей в дошкольном учреждении за счет соблюдения возрастных физиологических норм, своеобразной коррекции питания, искусственной витаминизации холодных напитков, аскорбиновой кислотой.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Завхоз                          Старшая М/</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Оформить методическую базу организации питания: разработать 10-дневное меню с учетом современных условий; обновить технологические карты наиболее распространенных блюд; обновить документацию.</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Завхоз                          Старшая М/</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Шеф - повар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5</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Обеспечить правильную организацию питания в возрастных    группах: вес блюд, сервировка стола, режим питания, психологический настрой.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постоянно</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Младшие воспитатели</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Усилить </w:t>
            </w: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закладкой продуктов в котел, выход и раздачу готовых блюд.</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постоянно</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Старшая М/С                 Члены УС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Провести общее собрание работников ДОУ по теме «Организация питания детей и сотрудников ДОУ»</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Члены УС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Проводить мини совещания с работниками пищеблока, ст. медсестрой, зам. руководителя, кладовщиком.</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Старшая М/</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Обеспечить сохранность продуктов, особенно овощей в зимний период.</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кладовщик</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Информировать попечительский совет о состоянии питания детей.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раз в квартал</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Старшая М/</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Обеспечить ежемесячный анализ состояния организации питания детей на основе данных проверок ЦБ, попечительского совета, группы оперативного контроля, анализа накопительной ведомости.</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До 15 числа каждого месяца</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Старшая М/</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Председатель</w:t>
            </w:r>
            <w:proofErr w:type="gramEnd"/>
            <w:r w:rsidRPr="00131A37">
              <w:rPr>
                <w:rFonts w:ascii="Times New Roman" w:eastAsia="Times New Roman" w:hAnsi="Times New Roman" w:cs="Times New Roman"/>
                <w:color w:val="000000"/>
                <w:sz w:val="24"/>
                <w:szCs w:val="24"/>
                <w:lang w:eastAsia="ru-RU"/>
              </w:rPr>
              <w:t xml:space="preserve"> ПК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Провести самоанализ исполнения должностных обязанностей.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февраль</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Старшая М/</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Шеф - повар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13</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Проводить консультации для младших воспитателей. Провести тематическое собеседование.</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 мере необходимости</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Старшая М/С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14</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Провести зачет по питанию воспитателей и младших </w:t>
            </w:r>
            <w:r w:rsidRPr="00131A37">
              <w:rPr>
                <w:rFonts w:ascii="Times New Roman" w:eastAsia="Times New Roman" w:hAnsi="Times New Roman" w:cs="Times New Roman"/>
                <w:color w:val="000000"/>
                <w:sz w:val="24"/>
                <w:szCs w:val="24"/>
                <w:lang w:eastAsia="ru-RU"/>
              </w:rPr>
              <w:lastRenderedPageBreak/>
              <w:t>воспитателей.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сентябрь</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Старшая М/С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15</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приготовлением блюд из овощей.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Старшая М/</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3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16</w:t>
            </w:r>
          </w:p>
        </w:tc>
        <w:tc>
          <w:tcPr>
            <w:tcW w:w="3690"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Проводить контрольное взвешивание блюд из группы.</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периодически</w:t>
            </w:r>
          </w:p>
        </w:tc>
        <w:tc>
          <w:tcPr>
            <w:tcW w:w="241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Старшая М/С                 Члены УС                     </w:t>
            </w:r>
          </w:p>
        </w:tc>
        <w:tc>
          <w:tcPr>
            <w:tcW w:w="180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Приложение к плану работы ДОУ на 2018-2019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8"/>
          <w:szCs w:val="28"/>
          <w:lang w:eastAsia="ru-RU"/>
        </w:rPr>
        <w:t>План работы родительского комитета МБДОУ «Д/С № 31» на 2018-2019 учебный год</w:t>
      </w:r>
      <w:r w:rsidRPr="00131A37">
        <w:rPr>
          <w:rFonts w:ascii="Times New Roman" w:eastAsia="Times New Roman" w:hAnsi="Times New Roman" w:cs="Times New Roman"/>
          <w:b/>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Утвержден</w:t>
      </w:r>
      <w:proofErr w:type="gramEnd"/>
      <w:r w:rsidRPr="00131A37">
        <w:rPr>
          <w:rFonts w:ascii="Times New Roman" w:eastAsia="Times New Roman" w:hAnsi="Times New Roman" w:cs="Times New Roman"/>
          <w:color w:val="000000"/>
          <w:sz w:val="24"/>
          <w:szCs w:val="24"/>
          <w:lang w:eastAsia="ru-RU"/>
        </w:rPr>
        <w:t xml:space="preserve"> на заседании общего родительского собрания МБДОУ «Д /С № 31»                           Разработчики: Руководитель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 зам. руководителя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Протокол № 1 от «   » __________2018г.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Цель: </w:t>
      </w:r>
      <w:r w:rsidRPr="00131A37">
        <w:rPr>
          <w:rFonts w:ascii="Times New Roman" w:eastAsia="Times New Roman" w:hAnsi="Times New Roman" w:cs="Times New Roman"/>
          <w:color w:val="000000"/>
          <w:sz w:val="24"/>
          <w:szCs w:val="24"/>
          <w:lang w:eastAsia="ru-RU"/>
        </w:rPr>
        <w:t xml:space="preserve">Активизация деятельности органа государственно – общественного управления родительского комитета – к решению проблем воспитания и развития воспитанников МБДОУ № 31                                </w:t>
      </w:r>
      <w:r w:rsidRPr="00131A37">
        <w:rPr>
          <w:rFonts w:ascii="Times New Roman" w:eastAsia="Times New Roman" w:hAnsi="Times New Roman" w:cs="Times New Roman"/>
          <w:b/>
          <w:color w:val="000000"/>
          <w:sz w:val="24"/>
          <w:szCs w:val="24"/>
          <w:lang w:eastAsia="ru-RU"/>
        </w:rPr>
        <w:t>Задачи:</w:t>
      </w:r>
    </w:p>
    <w:p w:rsidR="00131A37" w:rsidRPr="00131A37" w:rsidRDefault="00131A37" w:rsidP="00131A37">
      <w:pPr>
        <w:numPr>
          <w:ilvl w:val="1"/>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Определение направлений развития дошкольного образовательного учреждения на календарный год.</w:t>
      </w:r>
    </w:p>
    <w:p w:rsidR="00131A37" w:rsidRPr="00131A37" w:rsidRDefault="00131A37" w:rsidP="00131A37">
      <w:pPr>
        <w:numPr>
          <w:ilvl w:val="1"/>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Содействие созданию условий воспитания, оздоровления и развития воспитанников.</w:t>
      </w:r>
    </w:p>
    <w:p w:rsidR="00131A37" w:rsidRPr="00131A37" w:rsidRDefault="00131A37" w:rsidP="00131A37">
      <w:pPr>
        <w:numPr>
          <w:ilvl w:val="1"/>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Повышение эффективности финансово – экономической деятельности учреждения.</w:t>
      </w:r>
    </w:p>
    <w:p w:rsidR="00131A37" w:rsidRPr="00131A37" w:rsidRDefault="00131A37" w:rsidP="00131A37">
      <w:pPr>
        <w:numPr>
          <w:ilvl w:val="1"/>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Контроль соблюдения здоровых и безопасных условий воспитания и обучения.</w:t>
      </w:r>
    </w:p>
    <w:p w:rsidR="00131A37" w:rsidRPr="00131A37" w:rsidRDefault="00131A37" w:rsidP="00131A37">
      <w:pPr>
        <w:numPr>
          <w:ilvl w:val="1"/>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tbl>
      <w:tblPr>
        <w:tblStyle w:val="a8"/>
        <w:tblW w:w="9214" w:type="dxa"/>
        <w:tblInd w:w="108" w:type="dxa"/>
        <w:tblLook w:val="04A0" w:firstRow="1" w:lastRow="0" w:firstColumn="1" w:lastColumn="0" w:noHBand="0" w:noVBand="1"/>
      </w:tblPr>
      <w:tblGrid>
        <w:gridCol w:w="458"/>
        <w:gridCol w:w="4161"/>
        <w:gridCol w:w="582"/>
        <w:gridCol w:w="1258"/>
        <w:gridCol w:w="2651"/>
        <w:gridCol w:w="104"/>
      </w:tblGrid>
      <w:tr w:rsidR="00131A37" w:rsidRPr="00131A37" w:rsidTr="005A7F05">
        <w:trPr>
          <w:gridAfter w:val="1"/>
          <w:wAfter w:w="104" w:type="dxa"/>
        </w:trPr>
        <w:tc>
          <w:tcPr>
            <w:tcW w:w="4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4161"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Тематика заседаний</w:t>
            </w:r>
          </w:p>
        </w:tc>
        <w:tc>
          <w:tcPr>
            <w:tcW w:w="1840" w:type="dxa"/>
            <w:gridSpan w:val="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 проведения</w:t>
            </w:r>
          </w:p>
        </w:tc>
        <w:tc>
          <w:tcPr>
            <w:tcW w:w="2651"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w:t>
            </w:r>
          </w:p>
        </w:tc>
      </w:tr>
      <w:tr w:rsidR="00131A37" w:rsidRPr="00131A37" w:rsidTr="005A7F05">
        <w:trPr>
          <w:gridAfter w:val="1"/>
          <w:wAfter w:w="104" w:type="dxa"/>
        </w:trPr>
        <w:tc>
          <w:tcPr>
            <w:tcW w:w="9110"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Организационно педагогическое сотрудничество</w:t>
            </w:r>
          </w:p>
        </w:tc>
      </w:tr>
      <w:tr w:rsidR="00131A37" w:rsidRPr="00131A37" w:rsidTr="005A7F05">
        <w:trPr>
          <w:gridAfter w:val="1"/>
          <w:wAfter w:w="104" w:type="dxa"/>
        </w:trPr>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16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Знакомство с годовым планом и задачами ДОУ на новый учебный год</w:t>
            </w:r>
          </w:p>
        </w:tc>
        <w:tc>
          <w:tcPr>
            <w:tcW w:w="1840"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65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rPr>
          <w:gridAfter w:val="1"/>
          <w:wAfter w:w="104" w:type="dxa"/>
        </w:trPr>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16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Участие родителей в педагогическом процессе.</w:t>
            </w:r>
          </w:p>
        </w:tc>
        <w:tc>
          <w:tcPr>
            <w:tcW w:w="1840"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rPr>
          <w:gridAfter w:val="1"/>
          <w:wAfter w:w="104" w:type="dxa"/>
        </w:trPr>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16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Организация творческих выставок совместных работ родителей и детей</w:t>
            </w:r>
          </w:p>
        </w:tc>
        <w:tc>
          <w:tcPr>
            <w:tcW w:w="1840"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rPr>
          <w:gridAfter w:val="1"/>
          <w:wAfter w:w="104" w:type="dxa"/>
        </w:trPr>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16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Совместная организация праздников и развлечений</w:t>
            </w:r>
          </w:p>
        </w:tc>
        <w:tc>
          <w:tcPr>
            <w:tcW w:w="1840"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групп</w:t>
            </w:r>
          </w:p>
        </w:tc>
      </w:tr>
      <w:tr w:rsidR="00131A37" w:rsidRPr="00131A37" w:rsidTr="005A7F05">
        <w:trPr>
          <w:gridAfter w:val="1"/>
          <w:wAfter w:w="104" w:type="dxa"/>
        </w:trPr>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416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Обсуждение результативности работы и проблем, требующих участия и поддержки родительской </w:t>
            </w:r>
            <w:r w:rsidRPr="00131A37">
              <w:rPr>
                <w:rFonts w:ascii="Times New Roman" w:eastAsia="Times New Roman" w:hAnsi="Times New Roman" w:cs="Times New Roman"/>
                <w:color w:val="000000"/>
                <w:sz w:val="24"/>
                <w:szCs w:val="24"/>
                <w:lang w:eastAsia="ru-RU"/>
              </w:rPr>
              <w:lastRenderedPageBreak/>
              <w:t>общественности</w:t>
            </w:r>
          </w:p>
        </w:tc>
        <w:tc>
          <w:tcPr>
            <w:tcW w:w="1840"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январь</w:t>
            </w:r>
          </w:p>
        </w:tc>
        <w:tc>
          <w:tcPr>
            <w:tcW w:w="265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9214" w:type="dxa"/>
            <w:gridSpan w:val="6"/>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 xml:space="preserve">                                     Административно – хозяйственная деятельнос</w:t>
            </w:r>
            <w:r w:rsidRPr="00131A37">
              <w:rPr>
                <w:rFonts w:ascii="Times New Roman" w:eastAsia="Times New Roman" w:hAnsi="Times New Roman" w:cs="Times New Roman"/>
                <w:color w:val="000000"/>
                <w:sz w:val="24"/>
                <w:szCs w:val="24"/>
                <w:lang w:eastAsia="ru-RU"/>
              </w:rPr>
              <w:t>ть</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осеннего месячника по благоустройству территории ДОУ. Организация и проведение субботника. Помощь в оснащении предметно – развивающей среды в группах.</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Сентябрь-октябрь</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Завхоз</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новогодних развлекательных мероприятий в ДОУ. Организация дежурства родителей во время утренников. Обеспечение дошкольников подарками.</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д</w:t>
            </w:r>
            <w:proofErr w:type="gramEnd"/>
            <w:r w:rsidRPr="00131A37">
              <w:rPr>
                <w:rFonts w:ascii="Times New Roman" w:eastAsia="Times New Roman" w:hAnsi="Times New Roman" w:cs="Times New Roman"/>
                <w:color w:val="000000"/>
                <w:sz w:val="24"/>
                <w:szCs w:val="24"/>
                <w:lang w:eastAsia="ru-RU"/>
              </w:rPr>
              <w:t>екабрь</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Формы взаимодействия педагогов и родителей в вопросах воспитания, обучения и развития дошкольников. Организация праздника ко Дню защитника Отечества. (Веселые старты для пап)</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февраль</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Подготовка к празднованию 8 Марта. Участие родителей в дежурстве во время утренников в ДОУ. Организация и проведение чаепития для мам и бабушек.</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м</w:t>
            </w:r>
            <w:proofErr w:type="gramEnd"/>
            <w:r w:rsidRPr="00131A37">
              <w:rPr>
                <w:rFonts w:ascii="Times New Roman" w:eastAsia="Times New Roman" w:hAnsi="Times New Roman" w:cs="Times New Roman"/>
                <w:color w:val="000000"/>
                <w:sz w:val="24"/>
                <w:szCs w:val="24"/>
                <w:lang w:eastAsia="ru-RU"/>
              </w:rPr>
              <w:t>арт</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Пропагандировать лучший опыт семей по здоровому образу жизни через родительский уголки, собрания.</w:t>
            </w:r>
            <w:proofErr w:type="gramEnd"/>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Подготовка ДОУ к летнему оздоровительному сезону. Благоустройство территории ДОУ. Участие родителей в субботнике. Формы и методы оздоровления детей в летний период. Организация праздника для детей – выпускников из детского сада.</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м</w:t>
            </w:r>
            <w:proofErr w:type="gramEnd"/>
            <w:r w:rsidRPr="00131A37">
              <w:rPr>
                <w:rFonts w:ascii="Times New Roman" w:eastAsia="Times New Roman" w:hAnsi="Times New Roman" w:cs="Times New Roman"/>
                <w:color w:val="000000"/>
                <w:sz w:val="24"/>
                <w:szCs w:val="24"/>
                <w:lang w:eastAsia="ru-RU"/>
              </w:rPr>
              <w:t>ай</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Завхоз</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Подготовка к общему родительскому собранию «Итоги работы ДОУ за 2017-2018 уч. год. Готовность детей подготовительной группы к обучению в школе. Обсуждение вопросов дальнейшего взаимодействия ДОУ и родителей в 2018-2019 учебном году. Участие родителей в развлекательных мероприятиях для детей в летний период.</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юнь</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Подготовка ДОУ к новому учебному году. Участие родителей в ремонтных работах. Проведение субботника. Оснащение предметно-развивающей среды в группах </w:t>
            </w:r>
            <w:r w:rsidRPr="00131A37">
              <w:rPr>
                <w:rFonts w:ascii="Times New Roman" w:eastAsia="Times New Roman" w:hAnsi="Times New Roman" w:cs="Times New Roman"/>
                <w:color w:val="000000"/>
                <w:sz w:val="24"/>
                <w:szCs w:val="24"/>
                <w:lang w:eastAsia="ru-RU"/>
              </w:rPr>
              <w:lastRenderedPageBreak/>
              <w:t>ДОУ.</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август</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РК</w:t>
            </w:r>
          </w:p>
        </w:tc>
      </w:tr>
      <w:tr w:rsidR="00131A37" w:rsidRPr="00131A37" w:rsidTr="005A7F05">
        <w:tc>
          <w:tcPr>
            <w:tcW w:w="4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9</w:t>
            </w:r>
          </w:p>
        </w:tc>
        <w:tc>
          <w:tcPr>
            <w:tcW w:w="4743"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Подготовка к общему родительскому собранию. Подведение итогов работы РК.</w:t>
            </w:r>
          </w:p>
        </w:tc>
        <w:tc>
          <w:tcPr>
            <w:tcW w:w="12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75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РК</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Приложение к плану работы ДОУ на 2018-2019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8"/>
          <w:szCs w:val="28"/>
          <w:lang w:eastAsia="ru-RU"/>
        </w:rPr>
        <w:t>План заседаний Управляющего совета МБДОУ «Д/С № 31»</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8"/>
          <w:szCs w:val="28"/>
          <w:lang w:eastAsia="ru-RU"/>
        </w:rPr>
        <w:t>на 2018</w:t>
      </w:r>
      <w:r w:rsidRPr="00131A37">
        <w:rPr>
          <w:rFonts w:ascii="Times New Roman" w:eastAsia="Times New Roman" w:hAnsi="Times New Roman" w:cs="Times New Roman"/>
          <w:b/>
          <w:color w:val="000000"/>
          <w:sz w:val="24"/>
          <w:szCs w:val="24"/>
          <w:lang w:eastAsia="ru-RU"/>
        </w:rPr>
        <w:t xml:space="preserve">-2019 </w:t>
      </w:r>
      <w:r w:rsidRPr="00131A37">
        <w:rPr>
          <w:rFonts w:ascii="Times New Roman" w:eastAsia="Times New Roman" w:hAnsi="Times New Roman" w:cs="Times New Roman"/>
          <w:b/>
          <w:color w:val="000000"/>
          <w:sz w:val="28"/>
          <w:szCs w:val="28"/>
          <w:lang w:eastAsia="ru-RU"/>
        </w:rPr>
        <w:t>учебный год</w:t>
      </w:r>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Согласовано на Педагогическом совете                                                                                               Разработчик: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Протокол № 1 от «     » ________     2018г.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Цель: совершенствовать организационную культуру управления</w:t>
      </w:r>
      <w:r w:rsidRPr="00131A37">
        <w:rPr>
          <w:rFonts w:ascii="Times New Roman" w:eastAsia="Times New Roman" w:hAnsi="Times New Roman" w:cs="Times New Roman"/>
          <w:b/>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МБДОУ «Д/С № 31» и образовательным процессом через демократизацию системы управления дошкольным образовательным учреждением и создание условий для развития самоуправления и открытости образовательного процесса.</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Задачи:</w:t>
      </w:r>
    </w:p>
    <w:p w:rsidR="00131A37" w:rsidRPr="00131A37" w:rsidRDefault="00131A37" w:rsidP="00131A37">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Содействие созданию оптимальных условий для организации образовательного процесса в МБДОУ.</w:t>
      </w:r>
    </w:p>
    <w:p w:rsidR="00131A37" w:rsidRPr="00131A37" w:rsidRDefault="00131A37" w:rsidP="00131A37">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Принять участие в деятельности МБДОУ по вопросам повышения качества образования.</w:t>
      </w:r>
    </w:p>
    <w:p w:rsidR="00131A37" w:rsidRPr="00131A37" w:rsidRDefault="00131A37" w:rsidP="00131A37">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Контроль над соблюдением условий обучения и воспитания, сохранение и укрепление здоровья воспитанников.</w:t>
      </w:r>
    </w:p>
    <w:p w:rsidR="00131A37" w:rsidRPr="00131A37" w:rsidRDefault="00131A37" w:rsidP="00131A37">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Повышение эффективности финансово-хозяйственной деятельности МБДОУ, работа по привлечению внебюджетных средств.</w:t>
      </w:r>
    </w:p>
    <w:p w:rsidR="00131A37" w:rsidRPr="00131A37" w:rsidRDefault="00131A37" w:rsidP="00131A37">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Участие в оценке качества и результативности труда работников МБДОУ.</w:t>
      </w:r>
    </w:p>
    <w:p w:rsidR="00131A37" w:rsidRPr="00131A37" w:rsidRDefault="00131A37" w:rsidP="00131A37">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Информирование родителей и общественности о работе учреждения,</w:t>
      </w:r>
    </w:p>
    <w:p w:rsidR="00131A37" w:rsidRPr="00131A37" w:rsidRDefault="00131A37" w:rsidP="00131A37">
      <w:pPr>
        <w:numPr>
          <w:ilvl w:val="0"/>
          <w:numId w:val="6"/>
        </w:num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Управляющего совета, в том числе через сайт МБДОУ.</w:t>
      </w:r>
    </w:p>
    <w:tbl>
      <w:tblPr>
        <w:tblStyle w:val="a8"/>
        <w:tblW w:w="0" w:type="auto"/>
        <w:tblInd w:w="720" w:type="dxa"/>
        <w:tblLook w:val="04A0" w:firstRow="1" w:lastRow="0" w:firstColumn="1" w:lastColumn="0" w:noHBand="0" w:noVBand="1"/>
      </w:tblPr>
      <w:tblGrid>
        <w:gridCol w:w="1211"/>
        <w:gridCol w:w="3363"/>
        <w:gridCol w:w="2083"/>
        <w:gridCol w:w="2194"/>
      </w:tblGrid>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Сроки</w:t>
            </w:r>
          </w:p>
        </w:tc>
        <w:tc>
          <w:tcPr>
            <w:tcW w:w="35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Мероприятия</w:t>
            </w:r>
          </w:p>
        </w:tc>
        <w:tc>
          <w:tcPr>
            <w:tcW w:w="220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Ответственный</w:t>
            </w:r>
          </w:p>
        </w:tc>
        <w:tc>
          <w:tcPr>
            <w:tcW w:w="184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Результат</w:t>
            </w: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2018г.</w:t>
            </w:r>
          </w:p>
        </w:tc>
        <w:tc>
          <w:tcPr>
            <w:tcW w:w="3575" w:type="dxa"/>
          </w:tcPr>
          <w:p w:rsidR="00131A37" w:rsidRPr="00131A37" w:rsidRDefault="00131A37" w:rsidP="00131A37">
            <w:pPr>
              <w:spacing w:before="100" w:beforeAutospacing="1" w:after="240" w:afterAutospacing="1"/>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Установочное заседание Управляющего совета,</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Утверждение плана работы на год, довыборы в члены Управляющего совета</w:t>
            </w:r>
          </w:p>
        </w:tc>
        <w:tc>
          <w:tcPr>
            <w:tcW w:w="2204" w:type="dxa"/>
          </w:tcPr>
          <w:p w:rsidR="00131A37" w:rsidRPr="00131A37" w:rsidRDefault="00131A37" w:rsidP="00131A37">
            <w:pPr>
              <w:spacing w:after="150"/>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Председатель Управляющего совета</w:t>
            </w:r>
          </w:p>
          <w:p w:rsidR="00131A37" w:rsidRPr="00131A37" w:rsidRDefault="00131A37" w:rsidP="00131A37">
            <w:pPr>
              <w:spacing w:after="150"/>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Заведующий</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sz w:val="24"/>
                <w:szCs w:val="24"/>
                <w:lang w:eastAsia="ru-RU"/>
              </w:rPr>
              <w:t> </w:t>
            </w:r>
          </w:p>
        </w:tc>
        <w:tc>
          <w:tcPr>
            <w:tcW w:w="1848" w:type="dxa"/>
          </w:tcPr>
          <w:p w:rsidR="00131A37" w:rsidRPr="00131A37" w:rsidRDefault="00131A37" w:rsidP="00131A37">
            <w:pPr>
              <w:spacing w:after="150"/>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Утверждение плана работы УС на год.</w:t>
            </w:r>
          </w:p>
          <w:p w:rsidR="00131A37" w:rsidRPr="00131A37" w:rsidRDefault="00131A37" w:rsidP="00131A37">
            <w:pPr>
              <w:spacing w:after="150"/>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Протокол заседания Управляющего совета ДОУ.</w:t>
            </w:r>
          </w:p>
          <w:p w:rsidR="00131A37" w:rsidRPr="00131A37" w:rsidRDefault="00131A37" w:rsidP="00131A37">
            <w:pPr>
              <w:spacing w:after="150"/>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План работы на год, создание мотивации участников УС на совместное взаимодействие и работу</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sz w:val="24"/>
                <w:szCs w:val="24"/>
                <w:lang w:eastAsia="ru-RU"/>
              </w:rPr>
              <w:t> </w:t>
            </w: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Ноябрь 2018г.</w:t>
            </w:r>
          </w:p>
        </w:tc>
        <w:tc>
          <w:tcPr>
            <w:tcW w:w="3575" w:type="dxa"/>
          </w:tcPr>
          <w:p w:rsidR="00131A37" w:rsidRPr="00131A37" w:rsidRDefault="00131A37" w:rsidP="00131A37">
            <w:pPr>
              <w:spacing w:before="100" w:beforeAutospacing="1" w:after="240"/>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sz w:val="24"/>
                <w:szCs w:val="24"/>
                <w:lang w:eastAsia="ru-RU"/>
              </w:rPr>
              <w:t xml:space="preserve">Заседание УС по плану работы </w:t>
            </w:r>
            <w:proofErr w:type="gramStart"/>
            <w:r w:rsidRPr="00131A37">
              <w:rPr>
                <w:rFonts w:ascii="Times New Roman" w:eastAsia="Times New Roman" w:hAnsi="Times New Roman" w:cs="Times New Roman"/>
                <w:sz w:val="24"/>
                <w:szCs w:val="24"/>
                <w:lang w:eastAsia="ru-RU"/>
              </w:rPr>
              <w:t xml:space="preserve">( </w:t>
            </w:r>
            <w:proofErr w:type="gramEnd"/>
            <w:r w:rsidRPr="00131A37">
              <w:rPr>
                <w:rFonts w:ascii="Times New Roman" w:eastAsia="Times New Roman" w:hAnsi="Times New Roman" w:cs="Times New Roman"/>
                <w:sz w:val="24"/>
                <w:szCs w:val="24"/>
                <w:lang w:eastAsia="ru-RU"/>
              </w:rPr>
              <w:t>рассмотрение вопросов по созданию безопасных условий пребывания детей в ДОУ, создание благоприятного имиджа  ДОУ в социуме, вопросы  качества воспитания и образования детей в ДОУ в рамках ФГОС ДО</w:t>
            </w:r>
            <w:r w:rsidRPr="00131A37">
              <w:rPr>
                <w:rFonts w:ascii="Times New Roman" w:eastAsia="Times New Roman" w:hAnsi="Times New Roman" w:cs="Times New Roman"/>
                <w:sz w:val="28"/>
                <w:szCs w:val="28"/>
                <w:lang w:eastAsia="ru-RU"/>
              </w:rPr>
              <w:t>)</w:t>
            </w:r>
          </w:p>
          <w:p w:rsidR="00131A37" w:rsidRPr="00131A37" w:rsidRDefault="00131A37" w:rsidP="00131A37">
            <w:pPr>
              <w:spacing w:before="100" w:beforeAutospacing="1" w:after="240"/>
              <w:jc w:val="both"/>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
          <w:p w:rsidR="00131A37" w:rsidRPr="00131A37" w:rsidRDefault="00131A37" w:rsidP="00131A37">
            <w:pPr>
              <w:spacing w:before="100" w:beforeAutospacing="1" w:after="240"/>
              <w:jc w:val="both"/>
              <w:rPr>
                <w:rFonts w:ascii="Times New Roman" w:eastAsia="Times New Roman" w:hAnsi="Times New Roman" w:cs="Times New Roman"/>
                <w:color w:val="000000"/>
                <w:sz w:val="24"/>
                <w:szCs w:val="24"/>
                <w:lang w:eastAsia="ru-RU"/>
              </w:rPr>
            </w:pPr>
          </w:p>
        </w:tc>
        <w:tc>
          <w:tcPr>
            <w:tcW w:w="2204" w:type="dxa"/>
          </w:tcPr>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jc w:val="both"/>
              <w:rPr>
                <w:rFonts w:ascii="Times New Roman" w:eastAsia="Times New Roman" w:hAnsi="Times New Roman" w:cs="Times New Roman"/>
                <w:color w:val="000000"/>
                <w:sz w:val="24"/>
                <w:szCs w:val="24"/>
                <w:lang w:eastAsia="ru-RU"/>
              </w:rPr>
            </w:pPr>
          </w:p>
        </w:tc>
        <w:tc>
          <w:tcPr>
            <w:tcW w:w="1848" w:type="dxa"/>
          </w:tcPr>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spacing w:after="150"/>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Протокол заседания.</w:t>
            </w:r>
          </w:p>
          <w:p w:rsidR="00131A37" w:rsidRPr="00131A37" w:rsidRDefault="00131A37" w:rsidP="00131A37">
            <w:pPr>
              <w:spacing w:after="150"/>
              <w:rPr>
                <w:rFonts w:ascii="Times New Roman" w:eastAsia="Times New Roman" w:hAnsi="Times New Roman" w:cs="Times New Roman"/>
                <w:sz w:val="24"/>
                <w:szCs w:val="24"/>
                <w:lang w:eastAsia="ru-RU"/>
              </w:rPr>
            </w:pPr>
            <w:r w:rsidRPr="00131A37">
              <w:rPr>
                <w:rFonts w:ascii="Times New Roman" w:eastAsia="Times New Roman" w:hAnsi="Times New Roman" w:cs="Times New Roman"/>
                <w:sz w:val="24"/>
                <w:szCs w:val="24"/>
                <w:lang w:eastAsia="ru-RU"/>
              </w:rPr>
              <w:t>Решения УС по плану работы</w:t>
            </w:r>
          </w:p>
          <w:p w:rsidR="00131A37" w:rsidRPr="00131A37" w:rsidRDefault="00131A37" w:rsidP="00131A37">
            <w:pP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sz w:val="24"/>
                <w:szCs w:val="24"/>
                <w:lang w:eastAsia="ru-RU"/>
              </w:rPr>
              <w:t>Эффективная работа   и функционирование ДОУ</w:t>
            </w: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jc w:val="both"/>
              <w:rPr>
                <w:rFonts w:ascii="Times New Roman" w:eastAsia="Times New Roman" w:hAnsi="Times New Roman" w:cs="Times New Roman"/>
                <w:color w:val="000000"/>
                <w:sz w:val="24"/>
                <w:szCs w:val="24"/>
                <w:lang w:eastAsia="ru-RU"/>
              </w:rPr>
            </w:pP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 2018г.</w:t>
            </w:r>
          </w:p>
        </w:tc>
        <w:tc>
          <w:tcPr>
            <w:tcW w:w="35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b/>
                <w:color w:val="000000"/>
                <w:sz w:val="24"/>
                <w:szCs w:val="24"/>
                <w:lang w:eastAsia="ru-RU"/>
              </w:rPr>
              <w:t>1</w:t>
            </w:r>
            <w:r w:rsidRPr="00131A37">
              <w:rPr>
                <w:rFonts w:ascii="Times New Roman" w:eastAsia="Times New Roman" w:hAnsi="Times New Roman" w:cs="Times New Roman"/>
                <w:color w:val="000000"/>
                <w:sz w:val="24"/>
                <w:szCs w:val="24"/>
                <w:lang w:eastAsia="ru-RU"/>
              </w:rPr>
              <w:t xml:space="preserve">.Разработка и утверждение плана финансово-хозяйственной деятельности учреждения на новый финансовый год.                2.Утверждение сметы доходов и расходов от привлечения внебюджетных источников финансирования.                                                        </w:t>
            </w:r>
            <w:r w:rsidRPr="00131A37">
              <w:rPr>
                <w:rFonts w:ascii="Times New Roman" w:eastAsia="Times New Roman" w:hAnsi="Times New Roman" w:cs="Times New Roman"/>
                <w:color w:val="000000"/>
                <w:sz w:val="24"/>
                <w:szCs w:val="24"/>
                <w:lang w:eastAsia="ru-RU"/>
              </w:rPr>
              <w:lastRenderedPageBreak/>
              <w:t>3.О реализации плана мероприятий по противодействию коррупции в сфере образования в учреждении.                                                               4.Организация детского питания в ДОУ.                                                                         5.О состоянии кружковой работы с детьми и ведение документации по кружковой работе.</w:t>
            </w:r>
            <w:proofErr w:type="gramEnd"/>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6.Состояние здоровья и заболеваемости выпускников – будущих первоклассников ДОУ.</w:t>
            </w:r>
          </w:p>
        </w:tc>
        <w:tc>
          <w:tcPr>
            <w:tcW w:w="220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84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Ноябрь 2018г.</w:t>
            </w:r>
          </w:p>
        </w:tc>
        <w:tc>
          <w:tcPr>
            <w:tcW w:w="35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 состоянии трудовой дисциплины, соблюдению правил внутреннего трудового распорядка работниками ДОУ.</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2.Соблюдение требований охраны труда, ТБ и ПБ в ДОУ. 3.Профилактика травматизма (соблюдение инструкции по охране жизни и здоровья детей).</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4.О состоянии педагогической документации, работы по самообразованию педагогов.</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5.Организация детского питания в ДОУ.</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6.Обсуждение результатов проведения самооценки профессионального уровня в соответствии с Профессиональным стандартом педагога.</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 О подготовке к заседанию Педсовета №2 «Музейная педагогика как средство художественно-эстетического воспитания дошкольников»</w:t>
            </w:r>
          </w:p>
        </w:tc>
        <w:tc>
          <w:tcPr>
            <w:tcW w:w="2204" w:type="dxa"/>
          </w:tcPr>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848" w:type="dxa"/>
          </w:tcPr>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rPr>
                <w:rFonts w:ascii="Times New Roman" w:eastAsia="Times New Roman" w:hAnsi="Times New Roman" w:cs="Times New Roman"/>
                <w:color w:val="000000"/>
                <w:sz w:val="24"/>
                <w:szCs w:val="24"/>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Декабрь 2018г.</w:t>
            </w:r>
          </w:p>
        </w:tc>
        <w:tc>
          <w:tcPr>
            <w:tcW w:w="35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1.Об организации проведения в учреждении праздника Новый год. 2.Обсуждение и согласование плана мероприятий направленных на обеспечение безопасности воспитанников. Утверждение графика проведения новогодних утренников; графика дежурств родителей в новогодние и праздничные дни.                                                       3.Рассмотрение и согласование графика отпусков работников на 2017г. 4.О подготовке статистического отчета.                                                 5.Организация детского питания.                                                                            6.О подготовке к заседанию Педсовета № 3  </w:t>
            </w:r>
            <w:r w:rsidRPr="00131A37">
              <w:rPr>
                <w:rFonts w:ascii="Times New Roman" w:eastAsia="Times New Roman" w:hAnsi="Times New Roman" w:cs="Times New Roman"/>
                <w:b/>
                <w:sz w:val="24"/>
                <w:szCs w:val="24"/>
                <w:lang w:eastAsia="ru-RU"/>
              </w:rPr>
              <w:t xml:space="preserve"> Тема: «  </w:t>
            </w:r>
            <w:r w:rsidRPr="00131A37">
              <w:rPr>
                <w:rFonts w:ascii="Times New Roman" w:eastAsia="Times New Roman" w:hAnsi="Times New Roman" w:cs="Times New Roman"/>
                <w:sz w:val="24"/>
                <w:szCs w:val="24"/>
                <w:lang w:eastAsia="ru-RU"/>
              </w:rPr>
              <w:t>Психическое и физическое становление личности воспитанников в соответствии с возрастными и индивидуальными особенностями</w:t>
            </w:r>
            <w:proofErr w:type="gramStart"/>
            <w:r w:rsidRPr="00131A37">
              <w:rPr>
                <w:rFonts w:ascii="Times New Roman" w:eastAsia="Times New Roman" w:hAnsi="Times New Roman" w:cs="Times New Roman"/>
                <w:sz w:val="24"/>
                <w:szCs w:val="24"/>
                <w:lang w:eastAsia="ru-RU"/>
              </w:rPr>
              <w:t>.</w:t>
            </w:r>
            <w:r w:rsidRPr="00131A37">
              <w:rPr>
                <w:rFonts w:ascii="Times New Roman" w:eastAsia="Times New Roman" w:hAnsi="Times New Roman" w:cs="Times New Roman"/>
                <w:color w:val="000000"/>
                <w:sz w:val="24"/>
                <w:szCs w:val="24"/>
                <w:lang w:eastAsia="ru-RU"/>
              </w:rPr>
              <w:t>».</w:t>
            </w:r>
            <w:proofErr w:type="gramEnd"/>
          </w:p>
        </w:tc>
        <w:tc>
          <w:tcPr>
            <w:tcW w:w="220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84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Январь 2019г.</w:t>
            </w:r>
          </w:p>
        </w:tc>
        <w:tc>
          <w:tcPr>
            <w:tcW w:w="35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1.Анализ </w:t>
            </w:r>
            <w:proofErr w:type="spellStart"/>
            <w:r w:rsidRPr="00131A37">
              <w:rPr>
                <w:rFonts w:ascii="Times New Roman" w:eastAsia="Times New Roman" w:hAnsi="Times New Roman" w:cs="Times New Roman"/>
                <w:color w:val="000000"/>
                <w:sz w:val="24"/>
                <w:szCs w:val="24"/>
                <w:lang w:eastAsia="ru-RU"/>
              </w:rPr>
              <w:t>воспитательно</w:t>
            </w:r>
            <w:proofErr w:type="spellEnd"/>
            <w:r w:rsidRPr="00131A37">
              <w:rPr>
                <w:rFonts w:ascii="Times New Roman" w:eastAsia="Times New Roman" w:hAnsi="Times New Roman" w:cs="Times New Roman"/>
                <w:color w:val="000000"/>
                <w:sz w:val="24"/>
                <w:szCs w:val="24"/>
                <w:lang w:eastAsia="ru-RU"/>
              </w:rPr>
              <w:t>-образовательной работы за первое полугодие. 2.Анализ заболеваемости детей и сотрудников за 2016 год, анализ посещаемости.                                                                                       3.Выполнение Соглашения по охране труда.                                       4.Координация деятельности административной группы. 5.Организация детского питания в ДОУ.                                              6.Реализация планов взаимодействия с социумом.</w:t>
            </w:r>
          </w:p>
        </w:tc>
        <w:tc>
          <w:tcPr>
            <w:tcW w:w="220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84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Февраль 2019г.</w:t>
            </w:r>
          </w:p>
        </w:tc>
        <w:tc>
          <w:tcPr>
            <w:tcW w:w="3575" w:type="dxa"/>
          </w:tcPr>
          <w:p w:rsidR="00131A37" w:rsidRPr="00131A37" w:rsidRDefault="00131A37" w:rsidP="00131A37">
            <w:pPr>
              <w:tabs>
                <w:tab w:val="left" w:pos="2400"/>
                <w:tab w:val="left" w:pos="3765"/>
              </w:tabs>
              <w:rPr>
                <w:rFonts w:ascii="Calibri" w:eastAsia="Calibri" w:hAnsi="Calibri" w:cs="Times New Roman"/>
                <w:color w:val="000000"/>
              </w:rPr>
            </w:pPr>
            <w:r w:rsidRPr="00131A37">
              <w:rPr>
                <w:rFonts w:ascii="Calibri" w:eastAsia="Calibri" w:hAnsi="Calibri" w:cs="Times New Roman"/>
                <w:color w:val="000000"/>
              </w:rPr>
              <w:t>1.Соблюдение правил внутреннего трудового распорядка в МБДОУ</w:t>
            </w:r>
          </w:p>
          <w:p w:rsidR="00131A37" w:rsidRPr="00131A37" w:rsidRDefault="00131A37" w:rsidP="00131A37">
            <w:pPr>
              <w:tabs>
                <w:tab w:val="left" w:pos="2400"/>
                <w:tab w:val="left" w:pos="3765"/>
              </w:tabs>
              <w:rPr>
                <w:rFonts w:ascii="Calibri" w:eastAsia="Calibri" w:hAnsi="Calibri" w:cs="Times New Roman"/>
                <w:color w:val="000000"/>
              </w:rPr>
            </w:pPr>
            <w:r w:rsidRPr="00131A37">
              <w:rPr>
                <w:rFonts w:ascii="Calibri" w:eastAsia="Calibri" w:hAnsi="Calibri" w:cs="Times New Roman"/>
                <w:color w:val="000000"/>
              </w:rPr>
              <w:t xml:space="preserve"> 2.О работе комиссии </w:t>
            </w:r>
            <w:proofErr w:type="gramStart"/>
            <w:r w:rsidRPr="00131A37">
              <w:rPr>
                <w:rFonts w:ascii="Calibri" w:eastAsia="Calibri" w:hAnsi="Calibri" w:cs="Times New Roman"/>
                <w:color w:val="000000"/>
              </w:rPr>
              <w:t>по</w:t>
            </w:r>
            <w:proofErr w:type="gramEnd"/>
            <w:r w:rsidRPr="00131A37">
              <w:rPr>
                <w:rFonts w:ascii="Calibri" w:eastAsia="Calibri" w:hAnsi="Calibri" w:cs="Times New Roman"/>
                <w:color w:val="000000"/>
              </w:rPr>
              <w:t xml:space="preserve"> ОТ.                                                                             </w:t>
            </w:r>
          </w:p>
          <w:p w:rsidR="00131A37" w:rsidRPr="00131A37" w:rsidRDefault="00131A37" w:rsidP="00131A37">
            <w:pPr>
              <w:tabs>
                <w:tab w:val="left" w:pos="2400"/>
                <w:tab w:val="left" w:pos="3765"/>
              </w:tabs>
              <w:rPr>
                <w:rFonts w:ascii="Calibri" w:eastAsia="Calibri" w:hAnsi="Calibri" w:cs="Times New Roman"/>
                <w:color w:val="000000"/>
              </w:rPr>
            </w:pPr>
            <w:r w:rsidRPr="00131A37">
              <w:rPr>
                <w:rFonts w:ascii="Calibri" w:eastAsia="Calibri" w:hAnsi="Calibri" w:cs="Times New Roman"/>
                <w:color w:val="000000"/>
              </w:rPr>
              <w:t xml:space="preserve">  3.О выполнении требований СанПиН </w:t>
            </w:r>
            <w:proofErr w:type="gramStart"/>
            <w:r w:rsidRPr="00131A37">
              <w:rPr>
                <w:rFonts w:ascii="Calibri" w:eastAsia="Calibri" w:hAnsi="Calibri" w:cs="Times New Roman"/>
                <w:color w:val="000000"/>
              </w:rPr>
              <w:t>в</w:t>
            </w:r>
            <w:proofErr w:type="gramEnd"/>
            <w:r w:rsidRPr="00131A37">
              <w:rPr>
                <w:rFonts w:ascii="Calibri" w:eastAsia="Calibri" w:hAnsi="Calibri" w:cs="Times New Roman"/>
                <w:color w:val="000000"/>
              </w:rPr>
              <w:t xml:space="preserve"> образовательном </w:t>
            </w:r>
            <w:proofErr w:type="spellStart"/>
            <w:r w:rsidRPr="00131A37">
              <w:rPr>
                <w:rFonts w:ascii="Calibri" w:eastAsia="Calibri" w:hAnsi="Calibri" w:cs="Times New Roman"/>
                <w:color w:val="000000"/>
              </w:rPr>
              <w:t>процесее</w:t>
            </w:r>
            <w:proofErr w:type="spellEnd"/>
            <w:r w:rsidRPr="00131A37">
              <w:rPr>
                <w:rFonts w:ascii="Calibri" w:eastAsia="Calibri" w:hAnsi="Calibri" w:cs="Times New Roman"/>
                <w:color w:val="000000"/>
              </w:rPr>
              <w:t xml:space="preserve"> ДОУ, организация прогулок.                                                                           </w:t>
            </w:r>
          </w:p>
          <w:p w:rsidR="00131A37" w:rsidRPr="00131A37" w:rsidRDefault="00131A37" w:rsidP="00131A37">
            <w:pPr>
              <w:tabs>
                <w:tab w:val="left" w:pos="2400"/>
                <w:tab w:val="left" w:pos="3765"/>
              </w:tabs>
              <w:rPr>
                <w:rFonts w:ascii="Calibri" w:eastAsia="Calibri" w:hAnsi="Calibri" w:cs="Times New Roman"/>
                <w:color w:val="000000"/>
              </w:rPr>
            </w:pPr>
            <w:r w:rsidRPr="00131A37">
              <w:rPr>
                <w:rFonts w:ascii="Calibri" w:eastAsia="Calibri" w:hAnsi="Calibri" w:cs="Times New Roman"/>
                <w:color w:val="000000"/>
              </w:rPr>
              <w:lastRenderedPageBreak/>
              <w:t xml:space="preserve">4.Организация питания в ДОУ.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color w:val="000000"/>
              </w:rPr>
              <w:t xml:space="preserve">  5.Состояние здоровья и заболеваемости выпускников – будущих первоклассников.                                                                                                                            6.О подготовке к заседанию Педсовета № 4. « </w:t>
            </w:r>
            <w:r w:rsidRPr="00131A37">
              <w:rPr>
                <w:rFonts w:ascii="Calibri" w:eastAsia="Calibri" w:hAnsi="Calibri" w:cs="Times New Roman"/>
                <w:sz w:val="24"/>
                <w:szCs w:val="24"/>
              </w:rPr>
              <w:t>Духовное становление личности дошкольника через воспитание любви к малой Родине, расширение кругозора по истории, достопримечательностям и экологии родного края</w:t>
            </w:r>
            <w:proofErr w:type="gramStart"/>
            <w:r w:rsidRPr="00131A37">
              <w:rPr>
                <w:rFonts w:ascii="Calibri" w:eastAsia="Calibri" w:hAnsi="Calibri" w:cs="Times New Roman"/>
                <w:sz w:val="24"/>
                <w:szCs w:val="24"/>
              </w:rPr>
              <w:t>.»</w:t>
            </w:r>
            <w:proofErr w:type="gramEnd"/>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220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84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Март 2019г.</w:t>
            </w:r>
          </w:p>
        </w:tc>
        <w:tc>
          <w:tcPr>
            <w:tcW w:w="762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1.Организации ООП ДОУ в рамках реализации ФГОС </w:t>
            </w:r>
            <w:proofErr w:type="gramStart"/>
            <w:r w:rsidRPr="00131A37">
              <w:rPr>
                <w:rFonts w:ascii="Times New Roman" w:eastAsia="Times New Roman" w:hAnsi="Times New Roman" w:cs="Times New Roman"/>
                <w:color w:val="000000"/>
                <w:sz w:val="24"/>
                <w:szCs w:val="24"/>
                <w:lang w:eastAsia="ru-RU"/>
              </w:rPr>
              <w:t>ДО</w:t>
            </w:r>
            <w:proofErr w:type="gramEnd"/>
            <w:r w:rsidRPr="00131A37">
              <w:rPr>
                <w:rFonts w:ascii="Times New Roman" w:eastAsia="Times New Roman" w:hAnsi="Times New Roman" w:cs="Times New Roman"/>
                <w:color w:val="000000"/>
                <w:sz w:val="24"/>
                <w:szCs w:val="24"/>
                <w:lang w:eastAsia="ru-RU"/>
              </w:rPr>
              <w:t>. Дни открытых дверей для родительской общественности.                                             2.Работа с сайтом учреждения. Создание положительного имиджа ДОУ. Использование ИКТ во взаимодействии ДОУ и семьи в интересах развития ребенка.                                                                   3.Организация питания в ДОУ.                                                                4.Организация работы по обучению детей ПДД.</w:t>
            </w: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 2019г.</w:t>
            </w:r>
          </w:p>
        </w:tc>
        <w:tc>
          <w:tcPr>
            <w:tcW w:w="7627" w:type="dxa"/>
            <w:gridSpan w:val="3"/>
          </w:tcPr>
          <w:p w:rsidR="00131A37" w:rsidRPr="00131A37" w:rsidRDefault="00131A37" w:rsidP="00131A37">
            <w:pPr>
              <w:tabs>
                <w:tab w:val="left" w:pos="2400"/>
                <w:tab w:val="left" w:pos="3765"/>
              </w:tabs>
              <w:rPr>
                <w:rFonts w:ascii="Calibri" w:eastAsia="Calibri" w:hAnsi="Calibri" w:cs="Times New Roman"/>
                <w:color w:val="000000"/>
              </w:rPr>
            </w:pPr>
            <w:r w:rsidRPr="00131A37">
              <w:rPr>
                <w:rFonts w:ascii="Calibri" w:eastAsia="Calibri" w:hAnsi="Calibri" w:cs="Times New Roman"/>
                <w:color w:val="000000"/>
              </w:rPr>
              <w:t xml:space="preserve">1.Организация проведения в учреждении выпускного бала.                            2.Отчет о работе УС в учебном году. Планирование работы Управляющего совета на новый учебный год.                                    </w:t>
            </w:r>
          </w:p>
          <w:p w:rsidR="00131A37" w:rsidRPr="00131A37" w:rsidRDefault="00131A37" w:rsidP="00131A37">
            <w:pPr>
              <w:tabs>
                <w:tab w:val="left" w:pos="2400"/>
                <w:tab w:val="left" w:pos="3765"/>
              </w:tabs>
              <w:rPr>
                <w:rFonts w:ascii="Calibri" w:eastAsia="Calibri" w:hAnsi="Calibri" w:cs="Times New Roman"/>
                <w:color w:val="000000"/>
              </w:rPr>
            </w:pPr>
            <w:r w:rsidRPr="00131A37">
              <w:rPr>
                <w:rFonts w:ascii="Calibri" w:eastAsia="Calibri" w:hAnsi="Calibri" w:cs="Times New Roman"/>
                <w:color w:val="000000"/>
              </w:rPr>
              <w:t xml:space="preserve"> 3.Организация питания в ДОУ.                                                                                </w:t>
            </w:r>
          </w:p>
          <w:p w:rsidR="00131A37" w:rsidRPr="00131A37" w:rsidRDefault="00131A37" w:rsidP="00131A37">
            <w:pPr>
              <w:tabs>
                <w:tab w:val="left" w:pos="2400"/>
                <w:tab w:val="left" w:pos="3765"/>
              </w:tabs>
              <w:rPr>
                <w:rFonts w:ascii="Calibri" w:eastAsia="Calibri" w:hAnsi="Calibri" w:cs="Times New Roman"/>
                <w:sz w:val="24"/>
                <w:szCs w:val="24"/>
              </w:rPr>
            </w:pPr>
            <w:r w:rsidRPr="00131A37">
              <w:rPr>
                <w:rFonts w:ascii="Calibri" w:eastAsia="Calibri" w:hAnsi="Calibri" w:cs="Times New Roman"/>
                <w:color w:val="000000"/>
              </w:rPr>
              <w:t xml:space="preserve"> 4.О подготовке к заседанию Педсовета № 5 </w:t>
            </w:r>
            <w:r w:rsidRPr="00131A37">
              <w:rPr>
                <w:rFonts w:ascii="Calibri" w:eastAsia="Calibri" w:hAnsi="Calibri" w:cs="Times New Roman"/>
                <w:sz w:val="24"/>
                <w:szCs w:val="24"/>
              </w:rPr>
              <w:t xml:space="preserve">Речевое развитие дошкольников и пути их совершенствования в рамках ФГОС </w:t>
            </w:r>
            <w:proofErr w:type="gramStart"/>
            <w:r w:rsidRPr="00131A37">
              <w:rPr>
                <w:rFonts w:ascii="Calibri" w:eastAsia="Calibri" w:hAnsi="Calibri" w:cs="Times New Roman"/>
                <w:sz w:val="24"/>
                <w:szCs w:val="24"/>
              </w:rPr>
              <w:t>ДО</w:t>
            </w:r>
            <w:proofErr w:type="gramEnd"/>
            <w:r w:rsidRPr="00131A37">
              <w:rPr>
                <w:rFonts w:ascii="Calibri" w:eastAsia="Calibri" w:hAnsi="Calibri" w:cs="Times New Roman"/>
                <w:sz w:val="24"/>
                <w:szCs w:val="24"/>
              </w:rPr>
              <w:t>.</w:t>
            </w:r>
          </w:p>
          <w:p w:rsidR="00131A37" w:rsidRPr="00131A37" w:rsidRDefault="00131A37" w:rsidP="00131A37">
            <w:pPr>
              <w:tabs>
                <w:tab w:val="left" w:pos="2400"/>
                <w:tab w:val="left" w:pos="3765"/>
              </w:tabs>
              <w:rPr>
                <w:rFonts w:ascii="Calibri" w:eastAsia="Calibri" w:hAnsi="Calibri" w:cs="Times New Roman"/>
                <w:sz w:val="24"/>
                <w:szCs w:val="24"/>
              </w:rPr>
            </w:pPr>
          </w:p>
        </w:tc>
      </w:tr>
      <w:tr w:rsidR="00131A37" w:rsidRPr="00131A37" w:rsidTr="005A7F05">
        <w:tc>
          <w:tcPr>
            <w:tcW w:w="122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 2019г.</w:t>
            </w:r>
          </w:p>
        </w:tc>
        <w:tc>
          <w:tcPr>
            <w:tcW w:w="7627"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1.Заслушивание доклада заведующей о результатах образовательной деятельности за истекший учебный год, отчета о поступлении и расходовании внебюджетных средств за период с января по май 2017г.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2.Подготовка проекта публичного доклада о деятельности учреждения за 2018-2019 уч. г.</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3.Подготовка учреждения к ЛОП 2019г. и к новому учебному году.</w:t>
            </w:r>
          </w:p>
        </w:tc>
      </w:tr>
    </w:tbl>
    <w:p w:rsidR="00131A37" w:rsidRPr="00131A37" w:rsidRDefault="00131A37" w:rsidP="00131A37">
      <w:pPr>
        <w:shd w:val="clear" w:color="auto" w:fill="FFFFFF"/>
        <w:spacing w:before="100" w:beforeAutospacing="1" w:after="240" w:line="240" w:lineRule="auto"/>
        <w:ind w:left="72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Приложение к плану работы ДОУ на 2018-2019 </w:t>
      </w:r>
      <w:proofErr w:type="spellStart"/>
      <w:r w:rsidRPr="00131A37">
        <w:rPr>
          <w:rFonts w:ascii="Times New Roman" w:eastAsia="Times New Roman" w:hAnsi="Times New Roman" w:cs="Times New Roman"/>
          <w:color w:val="000000"/>
          <w:lang w:eastAsia="ru-RU"/>
        </w:rPr>
        <w:t>уч.г</w:t>
      </w:r>
      <w:proofErr w:type="spellEnd"/>
      <w:r w:rsidRPr="00131A37">
        <w:rPr>
          <w:rFonts w:ascii="Times New Roman" w:eastAsia="Times New Roman" w:hAnsi="Times New Roman" w:cs="Times New Roman"/>
          <w:color w:val="000000"/>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r w:rsidRPr="00131A37">
        <w:rPr>
          <w:rFonts w:ascii="Times New Roman" w:eastAsia="Times New Roman" w:hAnsi="Times New Roman" w:cs="Times New Roman"/>
          <w:b/>
          <w:color w:val="000000"/>
          <w:lang w:eastAsia="ru-RU"/>
        </w:rPr>
        <w:t>Система внутреннего контроля в</w:t>
      </w:r>
      <w:r w:rsidRPr="00131A37">
        <w:rPr>
          <w:rFonts w:ascii="Times New Roman" w:eastAsia="Times New Roman" w:hAnsi="Times New Roman" w:cs="Times New Roman"/>
          <w:color w:val="000000"/>
          <w:lang w:eastAsia="ru-RU"/>
        </w:rPr>
        <w:t xml:space="preserve"> </w:t>
      </w:r>
      <w:r w:rsidRPr="00131A37">
        <w:rPr>
          <w:rFonts w:ascii="Times New Roman" w:eastAsia="Times New Roman" w:hAnsi="Times New Roman" w:cs="Times New Roman"/>
          <w:b/>
          <w:color w:val="000000"/>
          <w:lang w:eastAsia="ru-RU"/>
        </w:rPr>
        <w:t>МБДОУ «Д/С № 31»</w:t>
      </w:r>
      <w:r w:rsidRPr="00131A37">
        <w:rPr>
          <w:rFonts w:ascii="Times New Roman" w:eastAsia="Times New Roman" w:hAnsi="Times New Roman" w:cs="Times New Roman"/>
          <w:color w:val="000000"/>
          <w:lang w:eastAsia="ru-RU"/>
        </w:rPr>
        <w:t xml:space="preserve"> </w:t>
      </w:r>
      <w:r w:rsidRPr="00131A37">
        <w:rPr>
          <w:rFonts w:ascii="Times New Roman" w:eastAsia="Times New Roman" w:hAnsi="Times New Roman" w:cs="Times New Roman"/>
          <w:b/>
          <w:color w:val="000000"/>
          <w:lang w:eastAsia="ru-RU"/>
        </w:rPr>
        <w:t xml:space="preserve">на 2018-2019 учебный год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lang w:eastAsia="ru-RU"/>
        </w:rPr>
      </w:pPr>
      <w:r w:rsidRPr="00131A37">
        <w:rPr>
          <w:rFonts w:ascii="Times New Roman" w:eastAsia="Times New Roman" w:hAnsi="Times New Roman" w:cs="Times New Roman"/>
          <w:color w:val="000000"/>
          <w:lang w:eastAsia="ru-RU"/>
        </w:rPr>
        <w:t xml:space="preserve">Согласовано на Установочном Педагогическом совете                                                                                Разработчик: Руководитель ДОУ  </w:t>
      </w:r>
      <w:proofErr w:type="spellStart"/>
      <w:r w:rsidRPr="00131A37">
        <w:rPr>
          <w:rFonts w:ascii="Times New Roman" w:eastAsia="Times New Roman" w:hAnsi="Times New Roman" w:cs="Times New Roman"/>
          <w:color w:val="000000"/>
          <w:lang w:eastAsia="ru-RU"/>
        </w:rPr>
        <w:t>Юзбекова</w:t>
      </w:r>
      <w:proofErr w:type="spellEnd"/>
      <w:r w:rsidRPr="00131A37">
        <w:rPr>
          <w:rFonts w:ascii="Times New Roman" w:eastAsia="Times New Roman" w:hAnsi="Times New Roman" w:cs="Times New Roman"/>
          <w:color w:val="000000"/>
          <w:lang w:eastAsia="ru-RU"/>
        </w:rPr>
        <w:t xml:space="preserve"> ДА</w:t>
      </w:r>
      <w:proofErr w:type="gramStart"/>
      <w:r w:rsidRPr="00131A37">
        <w:rPr>
          <w:rFonts w:ascii="Times New Roman" w:eastAsia="Times New Roman" w:hAnsi="Times New Roman" w:cs="Times New Roman"/>
          <w:color w:val="000000"/>
          <w:lang w:eastAsia="ru-RU"/>
        </w:rPr>
        <w:t xml:space="preserve">., </w:t>
      </w:r>
      <w:proofErr w:type="gramEnd"/>
      <w:r w:rsidRPr="00131A37">
        <w:rPr>
          <w:rFonts w:ascii="Times New Roman" w:eastAsia="Times New Roman" w:hAnsi="Times New Roman" w:cs="Times New Roman"/>
          <w:color w:val="000000"/>
          <w:lang w:eastAsia="ru-RU"/>
        </w:rPr>
        <w:t xml:space="preserve">зам. руководителя   </w:t>
      </w:r>
      <w:proofErr w:type="spellStart"/>
      <w:r w:rsidRPr="00131A37">
        <w:rPr>
          <w:rFonts w:ascii="Times New Roman" w:eastAsia="Times New Roman" w:hAnsi="Times New Roman" w:cs="Times New Roman"/>
          <w:color w:val="000000"/>
          <w:lang w:eastAsia="ru-RU"/>
        </w:rPr>
        <w:t>Лугуева</w:t>
      </w:r>
      <w:proofErr w:type="spellEnd"/>
      <w:r w:rsidRPr="00131A37">
        <w:rPr>
          <w:rFonts w:ascii="Times New Roman" w:eastAsia="Times New Roman" w:hAnsi="Times New Roman" w:cs="Times New Roman"/>
          <w:color w:val="000000"/>
          <w:lang w:eastAsia="ru-RU"/>
        </w:rPr>
        <w:t xml:space="preserve"> ЭА.                                           Протокол № 1 от  3. 09   2018г.</w:t>
      </w:r>
      <w:r w:rsidRPr="00131A37">
        <w:rPr>
          <w:rFonts w:ascii="Times New Roman" w:eastAsia="Times New Roman" w:hAnsi="Times New Roman" w:cs="Times New Roman"/>
          <w:b/>
          <w:color w:val="000000"/>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lang w:eastAsia="ru-RU"/>
        </w:rPr>
      </w:pPr>
    </w:p>
    <w:tbl>
      <w:tblPr>
        <w:tblStyle w:val="a8"/>
        <w:tblW w:w="0" w:type="auto"/>
        <w:tblLook w:val="04A0" w:firstRow="1" w:lastRow="0" w:firstColumn="1" w:lastColumn="0" w:noHBand="0" w:noVBand="1"/>
      </w:tblPr>
      <w:tblGrid>
        <w:gridCol w:w="492"/>
        <w:gridCol w:w="1874"/>
        <w:gridCol w:w="1288"/>
        <w:gridCol w:w="901"/>
        <w:gridCol w:w="700"/>
        <w:gridCol w:w="1116"/>
        <w:gridCol w:w="1076"/>
        <w:gridCol w:w="123"/>
        <w:gridCol w:w="63"/>
        <w:gridCol w:w="1938"/>
      </w:tblGrid>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w:t>
            </w:r>
          </w:p>
        </w:tc>
        <w:tc>
          <w:tcPr>
            <w:tcW w:w="4063" w:type="dxa"/>
            <w:gridSpan w:val="3"/>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Вид контроля</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Сроки</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Ответственные</w:t>
            </w:r>
          </w:p>
        </w:tc>
      </w:tr>
      <w:tr w:rsidR="00131A37" w:rsidRPr="00131A37" w:rsidTr="005A7F05">
        <w:tc>
          <w:tcPr>
            <w:tcW w:w="9571" w:type="dxa"/>
            <w:gridSpan w:val="10"/>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 xml:space="preserve">                                                 Систематический контроль</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w:t>
            </w:r>
          </w:p>
        </w:tc>
        <w:tc>
          <w:tcPr>
            <w:tcW w:w="4063"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Выполнение инструкции по охране и здоровья детей.</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2</w:t>
            </w:r>
          </w:p>
        </w:tc>
        <w:tc>
          <w:tcPr>
            <w:tcW w:w="4063"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Посещаемость.</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3</w:t>
            </w:r>
          </w:p>
        </w:tc>
        <w:tc>
          <w:tcPr>
            <w:tcW w:w="4063"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Выполнение режима дня.</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4</w:t>
            </w:r>
          </w:p>
        </w:tc>
        <w:tc>
          <w:tcPr>
            <w:tcW w:w="4063"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Организация питания.</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5</w:t>
            </w:r>
          </w:p>
        </w:tc>
        <w:tc>
          <w:tcPr>
            <w:tcW w:w="4063"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Выполнение </w:t>
            </w:r>
            <w:proofErr w:type="spellStart"/>
            <w:r w:rsidRPr="00131A37">
              <w:rPr>
                <w:rFonts w:ascii="Times New Roman" w:eastAsia="Times New Roman" w:hAnsi="Times New Roman" w:cs="Times New Roman"/>
                <w:color w:val="000000"/>
                <w:lang w:eastAsia="ru-RU"/>
              </w:rPr>
              <w:t>санэпидрежима</w:t>
            </w:r>
            <w:proofErr w:type="spellEnd"/>
            <w:r w:rsidRPr="00131A37">
              <w:rPr>
                <w:rFonts w:ascii="Times New Roman" w:eastAsia="Times New Roman" w:hAnsi="Times New Roman" w:cs="Times New Roman"/>
                <w:color w:val="000000"/>
                <w:lang w:eastAsia="ru-RU"/>
              </w:rPr>
              <w:t>.</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6</w:t>
            </w:r>
          </w:p>
        </w:tc>
        <w:tc>
          <w:tcPr>
            <w:tcW w:w="4063"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Проведение оздоровительных мероприятий в режиме дня.</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7</w:t>
            </w:r>
          </w:p>
        </w:tc>
        <w:tc>
          <w:tcPr>
            <w:tcW w:w="4063"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Соблюдение здорового климата в коллективе.</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8</w:t>
            </w:r>
          </w:p>
        </w:tc>
        <w:tc>
          <w:tcPr>
            <w:tcW w:w="4063"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Соблюдение правил внутреннего трудового распорядка.</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9</w:t>
            </w:r>
          </w:p>
        </w:tc>
        <w:tc>
          <w:tcPr>
            <w:tcW w:w="4063"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Техника безопасности и сохранность имущества.</w:t>
            </w:r>
          </w:p>
        </w:tc>
        <w:tc>
          <w:tcPr>
            <w:tcW w:w="289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ежедневно</w:t>
            </w:r>
          </w:p>
        </w:tc>
        <w:tc>
          <w:tcPr>
            <w:tcW w:w="212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tc>
      </w:tr>
      <w:tr w:rsidR="00131A37" w:rsidRPr="00131A37" w:rsidTr="005A7F05">
        <w:tc>
          <w:tcPr>
            <w:tcW w:w="9571" w:type="dxa"/>
            <w:gridSpan w:val="10"/>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 xml:space="preserve">                                                1 раз в месяц</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lastRenderedPageBreak/>
              <w:t>1</w:t>
            </w:r>
          </w:p>
        </w:tc>
        <w:tc>
          <w:tcPr>
            <w:tcW w:w="4063"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Анализ выполнения норм питания</w:t>
            </w:r>
          </w:p>
        </w:tc>
        <w:tc>
          <w:tcPr>
            <w:tcW w:w="5016" w:type="dxa"/>
            <w:gridSpan w:val="6"/>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2</w:t>
            </w:r>
          </w:p>
        </w:tc>
        <w:tc>
          <w:tcPr>
            <w:tcW w:w="4063"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Выполнение решений Совета педагогов</w:t>
            </w:r>
          </w:p>
        </w:tc>
        <w:tc>
          <w:tcPr>
            <w:tcW w:w="5016" w:type="dxa"/>
            <w:gridSpan w:val="6"/>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3</w:t>
            </w:r>
          </w:p>
        </w:tc>
        <w:tc>
          <w:tcPr>
            <w:tcW w:w="4063"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Соблюдение режимных моментов</w:t>
            </w:r>
          </w:p>
        </w:tc>
        <w:tc>
          <w:tcPr>
            <w:tcW w:w="5016" w:type="dxa"/>
            <w:gridSpan w:val="6"/>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4</w:t>
            </w:r>
          </w:p>
        </w:tc>
        <w:tc>
          <w:tcPr>
            <w:tcW w:w="4063"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Посещение НОД, режимных моментов</w:t>
            </w:r>
          </w:p>
        </w:tc>
        <w:tc>
          <w:tcPr>
            <w:tcW w:w="5016" w:type="dxa"/>
            <w:gridSpan w:val="6"/>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9571" w:type="dxa"/>
            <w:gridSpan w:val="10"/>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 xml:space="preserve">                                             Оперативный контроль</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Тема контроля</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Цель контроля</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Сроки</w:t>
            </w:r>
          </w:p>
        </w:tc>
        <w:tc>
          <w:tcPr>
            <w:tcW w:w="1938" w:type="dxa"/>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Ответственные</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Готовность групп к новому учебному году.</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Проверить готовность педагогов к началу учебного года</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сентябрь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Руководитель ДОУ                                               </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2</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Культурно – гигиенические навыки детей во время приема пищи.</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Привитие культурно-гигиенических навыков во время приема пищи.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октябрь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3</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Организация игровой деятельности в группах, соответствие возрасту детей </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Проверить создание условий и регулярность организации игры.</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ноябрь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4</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Проведение закаливающих процедур.</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Регулярность проведения закаливающих процедур.</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декабрь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5</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Организация физкультурно </w:t>
            </w:r>
            <w:proofErr w:type="gramStart"/>
            <w:r w:rsidRPr="00131A37">
              <w:rPr>
                <w:rFonts w:ascii="Times New Roman" w:eastAsia="Times New Roman" w:hAnsi="Times New Roman" w:cs="Times New Roman"/>
                <w:color w:val="000000"/>
                <w:lang w:eastAsia="ru-RU"/>
              </w:rPr>
              <w:t>–о</w:t>
            </w:r>
            <w:proofErr w:type="gramEnd"/>
            <w:r w:rsidRPr="00131A37">
              <w:rPr>
                <w:rFonts w:ascii="Times New Roman" w:eastAsia="Times New Roman" w:hAnsi="Times New Roman" w:cs="Times New Roman"/>
                <w:color w:val="000000"/>
                <w:lang w:eastAsia="ru-RU"/>
              </w:rPr>
              <w:t>здоровительной работы в ДОУ.</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Методика организации проведения оздоровительной работы в ДОУ.</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январь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6</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Оснащение физкультурного уголка в соответствии с возрастом</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Наличие </w:t>
            </w:r>
            <w:proofErr w:type="spellStart"/>
            <w:r w:rsidRPr="00131A37">
              <w:rPr>
                <w:rFonts w:ascii="Times New Roman" w:eastAsia="Times New Roman" w:hAnsi="Times New Roman" w:cs="Times New Roman"/>
                <w:color w:val="000000"/>
                <w:lang w:eastAsia="ru-RU"/>
              </w:rPr>
              <w:t>спортинветаря</w:t>
            </w:r>
            <w:proofErr w:type="spellEnd"/>
            <w:r w:rsidRPr="00131A37">
              <w:rPr>
                <w:rFonts w:ascii="Times New Roman" w:eastAsia="Times New Roman" w:hAnsi="Times New Roman" w:cs="Times New Roman"/>
                <w:color w:val="000000"/>
                <w:lang w:eastAsia="ru-RU"/>
              </w:rPr>
              <w:t xml:space="preserve"> в физкультурных центрах</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январь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7</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Работа с родителями по оздоровлению и ЗОЖ</w:t>
            </w:r>
            <w:proofErr w:type="gramStart"/>
            <w:r w:rsidRPr="00131A37">
              <w:rPr>
                <w:rFonts w:ascii="Times New Roman" w:eastAsia="Times New Roman" w:hAnsi="Times New Roman" w:cs="Times New Roman"/>
                <w:color w:val="000000"/>
                <w:lang w:eastAsia="ru-RU"/>
              </w:rPr>
              <w:t xml:space="preserve"> .</w:t>
            </w:r>
            <w:proofErr w:type="gramEnd"/>
            <w:r w:rsidRPr="00131A37">
              <w:rPr>
                <w:rFonts w:ascii="Times New Roman" w:eastAsia="Times New Roman" w:hAnsi="Times New Roman" w:cs="Times New Roman"/>
                <w:color w:val="000000"/>
                <w:lang w:eastAsia="ru-RU"/>
              </w:rPr>
              <w:t>.</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Организация работы с родителями по ЗОЖ.</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январь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8</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Наличие мероприятий по ЗОЖ в календарных планах.</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Мероприятия по ЗОЖ в календарном планировании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февраль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lastRenderedPageBreak/>
              <w:t>9</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Организация с детьми подвижных и спортивных игр в режиме дня.</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Проверить планирование, организацию и разнообразие подвижных игр, соответствие возрасту.</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февраль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10</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Оздоровительные мероприятия в режиме дня</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Проведение оздоровительных мероприятий в течени</w:t>
            </w:r>
            <w:proofErr w:type="gramStart"/>
            <w:r w:rsidRPr="00131A37">
              <w:rPr>
                <w:rFonts w:ascii="Times New Roman" w:eastAsia="Times New Roman" w:hAnsi="Times New Roman" w:cs="Times New Roman"/>
                <w:color w:val="000000"/>
                <w:lang w:eastAsia="ru-RU"/>
              </w:rPr>
              <w:t>и</w:t>
            </w:r>
            <w:proofErr w:type="gramEnd"/>
            <w:r w:rsidRPr="00131A37">
              <w:rPr>
                <w:rFonts w:ascii="Times New Roman" w:eastAsia="Times New Roman" w:hAnsi="Times New Roman" w:cs="Times New Roman"/>
                <w:color w:val="000000"/>
                <w:lang w:eastAsia="ru-RU"/>
              </w:rPr>
              <w:t xml:space="preserve"> дня.</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февраль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11</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Реализация задач в области «Социальн</w:t>
            </w:r>
            <w:proofErr w:type="gramStart"/>
            <w:r w:rsidRPr="00131A37">
              <w:rPr>
                <w:rFonts w:ascii="Times New Roman" w:eastAsia="Times New Roman" w:hAnsi="Times New Roman" w:cs="Times New Roman"/>
                <w:color w:val="000000"/>
                <w:lang w:eastAsia="ru-RU"/>
              </w:rPr>
              <w:t>о-</w:t>
            </w:r>
            <w:proofErr w:type="gramEnd"/>
            <w:r w:rsidRPr="00131A37">
              <w:rPr>
                <w:rFonts w:ascii="Times New Roman" w:eastAsia="Times New Roman" w:hAnsi="Times New Roman" w:cs="Times New Roman"/>
                <w:color w:val="000000"/>
                <w:lang w:eastAsia="ru-RU"/>
              </w:rPr>
              <w:t xml:space="preserve"> коммуникативное развитие» .</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Проверить занятия, деятельность в режимных моментах, создание условий для реализации области.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февраль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12</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Организация самостоятельной деятельности детей в центрах активности.</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Разнообразие самостоятельной деятельности детей</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март</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13</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Реализация задач образовательной области «Художественно-эстетическое развитие»</w:t>
            </w:r>
            <w:proofErr w:type="gramStart"/>
            <w:r w:rsidRPr="00131A37">
              <w:rPr>
                <w:rFonts w:ascii="Times New Roman" w:eastAsia="Times New Roman" w:hAnsi="Times New Roman" w:cs="Times New Roman"/>
                <w:color w:val="000000"/>
                <w:lang w:eastAsia="ru-RU"/>
              </w:rPr>
              <w:t xml:space="preserve"> .</w:t>
            </w:r>
            <w:proofErr w:type="gramEnd"/>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Проверить ОД, деятельность в режимных моментах, создание условий для реализации области.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март</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14</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Организация разнообразной деятельности детей на прогулке.</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Соблюдение структуры прогулки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апрель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15</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Взаимодействие с семьями воспитанников</w:t>
            </w:r>
            <w:proofErr w:type="gramStart"/>
            <w:r w:rsidRPr="00131A37">
              <w:rPr>
                <w:rFonts w:ascii="Times New Roman" w:eastAsia="Times New Roman" w:hAnsi="Times New Roman" w:cs="Times New Roman"/>
                <w:color w:val="000000"/>
                <w:lang w:eastAsia="ru-RU"/>
              </w:rPr>
              <w:t xml:space="preserve"> .</w:t>
            </w:r>
            <w:proofErr w:type="gramEnd"/>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Проверить периодичность и содержание информационных стендов для родителей наличие обратной связи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апрель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16</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Оценка уровня готовности детей подготовительной к школе группы к обучению грамоте </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Проанализировать уровень звукового анализа слов, ориентации на листе бумаги, развитие мелкой моторики рук</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апрель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Педагог - психолог</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17</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Реализация задач образовательной области «Речевое развитие» </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Проверить занятия, деятельность в режимных моментах, создание условий для реализации области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апрель</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18</w:t>
            </w:r>
          </w:p>
        </w:tc>
        <w:tc>
          <w:tcPr>
            <w:tcW w:w="3162" w:type="dxa"/>
            <w:gridSpan w:val="2"/>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Выполнение режима дня в соответствии с сезоном. </w:t>
            </w:r>
          </w:p>
        </w:tc>
        <w:tc>
          <w:tcPr>
            <w:tcW w:w="2717"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Соблюдение режима, учет погодных условий. Учет при планировании тематической недели.</w:t>
            </w:r>
          </w:p>
        </w:tc>
        <w:tc>
          <w:tcPr>
            <w:tcW w:w="1262"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Май</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9571" w:type="dxa"/>
            <w:gridSpan w:val="10"/>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lastRenderedPageBreak/>
              <w:t xml:space="preserve">                                              Периодический контроль</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w:t>
            </w:r>
          </w:p>
        </w:tc>
        <w:tc>
          <w:tcPr>
            <w:tcW w:w="5879" w:type="dxa"/>
            <w:gridSpan w:val="5"/>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Содержание контроля</w:t>
            </w:r>
          </w:p>
        </w:tc>
        <w:tc>
          <w:tcPr>
            <w:tcW w:w="1262"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Сроки</w:t>
            </w:r>
          </w:p>
        </w:tc>
        <w:tc>
          <w:tcPr>
            <w:tcW w:w="1938" w:type="dxa"/>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Проверяющий</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p>
        </w:tc>
        <w:tc>
          <w:tcPr>
            <w:tcW w:w="5879" w:type="dxa"/>
            <w:gridSpan w:val="5"/>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u w:val="single"/>
                <w:lang w:eastAsia="ru-RU"/>
              </w:rPr>
            </w:pPr>
            <w:proofErr w:type="gramStart"/>
            <w:r w:rsidRPr="00131A37">
              <w:rPr>
                <w:rFonts w:ascii="Times New Roman" w:eastAsia="Times New Roman" w:hAnsi="Times New Roman" w:cs="Times New Roman"/>
                <w:b/>
                <w:color w:val="000000"/>
                <w:u w:val="single"/>
                <w:lang w:eastAsia="ru-RU"/>
              </w:rPr>
              <w:t>Контроль за</w:t>
            </w:r>
            <w:proofErr w:type="gramEnd"/>
            <w:r w:rsidRPr="00131A37">
              <w:rPr>
                <w:rFonts w:ascii="Times New Roman" w:eastAsia="Times New Roman" w:hAnsi="Times New Roman" w:cs="Times New Roman"/>
                <w:b/>
                <w:color w:val="000000"/>
                <w:u w:val="single"/>
                <w:lang w:eastAsia="ru-RU"/>
              </w:rPr>
              <w:t xml:space="preserve"> деятельностью педагогов:</w:t>
            </w:r>
          </w:p>
          <w:p w:rsidR="00131A37" w:rsidRPr="00131A37" w:rsidRDefault="00131A37" w:rsidP="00131A37">
            <w:pPr>
              <w:numPr>
                <w:ilvl w:val="0"/>
                <w:numId w:val="6"/>
              </w:num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Во время режимных моментов</w:t>
            </w:r>
          </w:p>
          <w:p w:rsidR="00131A37" w:rsidRPr="00131A37" w:rsidRDefault="00131A37" w:rsidP="00131A37">
            <w:pPr>
              <w:numPr>
                <w:ilvl w:val="0"/>
                <w:numId w:val="6"/>
              </w:num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Во время проведения прогулки</w:t>
            </w:r>
          </w:p>
          <w:p w:rsidR="00131A37" w:rsidRPr="00131A37" w:rsidRDefault="00131A37" w:rsidP="00131A37">
            <w:pPr>
              <w:numPr>
                <w:ilvl w:val="0"/>
                <w:numId w:val="6"/>
              </w:num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В НОД, индивидуальный подход к работе, взаимодействие с детьми, педагогами, родителями, индивидуальная помощь педагогам.</w:t>
            </w: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p>
        </w:tc>
        <w:tc>
          <w:tcPr>
            <w:tcW w:w="1262"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 раз в квартал</w:t>
            </w:r>
          </w:p>
        </w:tc>
        <w:tc>
          <w:tcPr>
            <w:tcW w:w="1938"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9571" w:type="dxa"/>
            <w:gridSpan w:val="10"/>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 xml:space="preserve">                                                 Фронтальный контроль</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w:t>
            </w:r>
          </w:p>
        </w:tc>
        <w:tc>
          <w:tcPr>
            <w:tcW w:w="1874" w:type="dxa"/>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Срок проведения</w:t>
            </w:r>
          </w:p>
        </w:tc>
        <w:tc>
          <w:tcPr>
            <w:tcW w:w="2889"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Цель</w:t>
            </w:r>
          </w:p>
        </w:tc>
        <w:tc>
          <w:tcPr>
            <w:tcW w:w="2315" w:type="dxa"/>
            <w:gridSpan w:val="3"/>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Содержание</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Ответственный</w:t>
            </w:r>
          </w:p>
        </w:tc>
      </w:tr>
      <w:tr w:rsidR="00131A37" w:rsidRPr="00131A37" w:rsidTr="005A7F05">
        <w:trPr>
          <w:trHeight w:val="1785"/>
        </w:trPr>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p>
        </w:tc>
        <w:tc>
          <w:tcPr>
            <w:tcW w:w="1874" w:type="dxa"/>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ноябрь</w:t>
            </w: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p>
        </w:tc>
        <w:tc>
          <w:tcPr>
            <w:tcW w:w="2889"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Анализ реализации </w:t>
            </w:r>
            <w:proofErr w:type="spellStart"/>
            <w:r w:rsidRPr="00131A37">
              <w:rPr>
                <w:rFonts w:ascii="Times New Roman" w:eastAsia="Times New Roman" w:hAnsi="Times New Roman" w:cs="Times New Roman"/>
                <w:color w:val="000000"/>
                <w:lang w:eastAsia="ru-RU"/>
              </w:rPr>
              <w:t>воспитательно</w:t>
            </w:r>
            <w:proofErr w:type="spellEnd"/>
            <w:r w:rsidRPr="00131A37">
              <w:rPr>
                <w:rFonts w:ascii="Times New Roman" w:eastAsia="Times New Roman" w:hAnsi="Times New Roman" w:cs="Times New Roman"/>
                <w:color w:val="000000"/>
                <w:lang w:eastAsia="ru-RU"/>
              </w:rPr>
              <w:t xml:space="preserve"> </w:t>
            </w:r>
            <w:proofErr w:type="gramStart"/>
            <w:r w:rsidRPr="00131A37">
              <w:rPr>
                <w:rFonts w:ascii="Times New Roman" w:eastAsia="Times New Roman" w:hAnsi="Times New Roman" w:cs="Times New Roman"/>
                <w:color w:val="000000"/>
                <w:lang w:eastAsia="ru-RU"/>
              </w:rPr>
              <w:t>–о</w:t>
            </w:r>
            <w:proofErr w:type="gramEnd"/>
            <w:r w:rsidRPr="00131A37">
              <w:rPr>
                <w:rFonts w:ascii="Times New Roman" w:eastAsia="Times New Roman" w:hAnsi="Times New Roman" w:cs="Times New Roman"/>
                <w:color w:val="000000"/>
                <w:lang w:eastAsia="ru-RU"/>
              </w:rPr>
              <w:t>бразовательной работы по сенсорному развитию во  2дн.гр.ран.возр. и во 2кр.гр.ран.возр.»А»  Справка.</w:t>
            </w:r>
          </w:p>
        </w:tc>
        <w:tc>
          <w:tcPr>
            <w:tcW w:w="231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Определение состояния психологического климата  в группах и усвоение  образовательной программы.</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Руководитель ДОУ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proofErr w:type="spellStart"/>
            <w:r w:rsidRPr="00131A37">
              <w:rPr>
                <w:rFonts w:ascii="Times New Roman" w:eastAsia="Times New Roman" w:hAnsi="Times New Roman" w:cs="Times New Roman"/>
                <w:color w:val="000000"/>
                <w:lang w:eastAsia="ru-RU"/>
              </w:rPr>
              <w:t>Зам</w:t>
            </w:r>
            <w:proofErr w:type="gramStart"/>
            <w:r w:rsidRPr="00131A37">
              <w:rPr>
                <w:rFonts w:ascii="Times New Roman" w:eastAsia="Times New Roman" w:hAnsi="Times New Roman" w:cs="Times New Roman"/>
                <w:color w:val="000000"/>
                <w:lang w:eastAsia="ru-RU"/>
              </w:rPr>
              <w:t>.р</w:t>
            </w:r>
            <w:proofErr w:type="gramEnd"/>
            <w:r w:rsidRPr="00131A37">
              <w:rPr>
                <w:rFonts w:ascii="Times New Roman" w:eastAsia="Times New Roman" w:hAnsi="Times New Roman" w:cs="Times New Roman"/>
                <w:color w:val="000000"/>
                <w:lang w:eastAsia="ru-RU"/>
              </w:rPr>
              <w:t>ук</w:t>
            </w:r>
            <w:proofErr w:type="spellEnd"/>
            <w:r w:rsidRPr="00131A37">
              <w:rPr>
                <w:rFonts w:ascii="Times New Roman" w:eastAsia="Times New Roman" w:hAnsi="Times New Roman" w:cs="Times New Roman"/>
                <w:color w:val="000000"/>
                <w:lang w:eastAsia="ru-RU"/>
              </w:rPr>
              <w:t xml:space="preserve">.                                           </w:t>
            </w:r>
          </w:p>
        </w:tc>
      </w:tr>
      <w:tr w:rsidR="00131A37" w:rsidRPr="00131A37" w:rsidTr="005A7F05">
        <w:trPr>
          <w:trHeight w:val="1606"/>
        </w:trPr>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3</w:t>
            </w:r>
          </w:p>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p>
        </w:tc>
        <w:tc>
          <w:tcPr>
            <w:tcW w:w="1874" w:type="dxa"/>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январь</w:t>
            </w:r>
          </w:p>
          <w:p w:rsidR="00131A37" w:rsidRPr="00131A37" w:rsidRDefault="00131A37" w:rsidP="00131A37">
            <w:pPr>
              <w:shd w:val="clear" w:color="auto" w:fill="FFFFFF"/>
              <w:spacing w:before="100" w:beforeAutospacing="1" w:after="240" w:afterAutospacing="1"/>
              <w:rPr>
                <w:rFonts w:ascii="Times New Roman" w:eastAsia="Times New Roman" w:hAnsi="Times New Roman" w:cs="Times New Roman"/>
                <w:color w:val="000000"/>
                <w:lang w:eastAsia="ru-RU"/>
              </w:rPr>
            </w:pPr>
          </w:p>
        </w:tc>
        <w:tc>
          <w:tcPr>
            <w:tcW w:w="2889"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Анализ реализации </w:t>
            </w:r>
            <w:proofErr w:type="spellStart"/>
            <w:r w:rsidRPr="00131A37">
              <w:rPr>
                <w:rFonts w:ascii="Times New Roman" w:eastAsia="Times New Roman" w:hAnsi="Times New Roman" w:cs="Times New Roman"/>
                <w:color w:val="000000"/>
                <w:lang w:eastAsia="ru-RU"/>
              </w:rPr>
              <w:t>воспитательно</w:t>
            </w:r>
            <w:proofErr w:type="spellEnd"/>
            <w:r w:rsidRPr="00131A37">
              <w:rPr>
                <w:rFonts w:ascii="Times New Roman" w:eastAsia="Times New Roman" w:hAnsi="Times New Roman" w:cs="Times New Roman"/>
                <w:color w:val="000000"/>
                <w:lang w:eastAsia="ru-RU"/>
              </w:rPr>
              <w:t xml:space="preserve"> </w:t>
            </w:r>
            <w:proofErr w:type="gramStart"/>
            <w:r w:rsidRPr="00131A37">
              <w:rPr>
                <w:rFonts w:ascii="Times New Roman" w:eastAsia="Times New Roman" w:hAnsi="Times New Roman" w:cs="Times New Roman"/>
                <w:color w:val="000000"/>
                <w:lang w:eastAsia="ru-RU"/>
              </w:rPr>
              <w:t>–о</w:t>
            </w:r>
            <w:proofErr w:type="gramEnd"/>
            <w:r w:rsidRPr="00131A37">
              <w:rPr>
                <w:rFonts w:ascii="Times New Roman" w:eastAsia="Times New Roman" w:hAnsi="Times New Roman" w:cs="Times New Roman"/>
                <w:color w:val="000000"/>
                <w:lang w:eastAsia="ru-RU"/>
              </w:rPr>
              <w:t>бразовательной работы по сенсорному развитию во 2кр.гр.ран.возр.»Б» Справка.</w:t>
            </w: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p>
        </w:tc>
        <w:tc>
          <w:tcPr>
            <w:tcW w:w="2315" w:type="dxa"/>
            <w:gridSpan w:val="3"/>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Определение состояния психологического климата  в группах и усвоение  образовательной программы.</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Руководитель ДОУ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proofErr w:type="spellStart"/>
            <w:r w:rsidRPr="00131A37">
              <w:rPr>
                <w:rFonts w:ascii="Times New Roman" w:eastAsia="Times New Roman" w:hAnsi="Times New Roman" w:cs="Times New Roman"/>
                <w:color w:val="000000"/>
                <w:lang w:eastAsia="ru-RU"/>
              </w:rPr>
              <w:t>Зам</w:t>
            </w:r>
            <w:proofErr w:type="gramStart"/>
            <w:r w:rsidRPr="00131A37">
              <w:rPr>
                <w:rFonts w:ascii="Times New Roman" w:eastAsia="Times New Roman" w:hAnsi="Times New Roman" w:cs="Times New Roman"/>
                <w:color w:val="000000"/>
                <w:lang w:eastAsia="ru-RU"/>
              </w:rPr>
              <w:t>.р</w:t>
            </w:r>
            <w:proofErr w:type="gramEnd"/>
            <w:r w:rsidRPr="00131A37">
              <w:rPr>
                <w:rFonts w:ascii="Times New Roman" w:eastAsia="Times New Roman" w:hAnsi="Times New Roman" w:cs="Times New Roman"/>
                <w:color w:val="000000"/>
                <w:lang w:eastAsia="ru-RU"/>
              </w:rPr>
              <w:t>ук</w:t>
            </w:r>
            <w:proofErr w:type="spellEnd"/>
            <w:r w:rsidRPr="00131A37">
              <w:rPr>
                <w:rFonts w:ascii="Times New Roman" w:eastAsia="Times New Roman" w:hAnsi="Times New Roman" w:cs="Times New Roman"/>
                <w:color w:val="000000"/>
                <w:lang w:eastAsia="ru-RU"/>
              </w:rPr>
              <w:t xml:space="preserve">.                                              </w:t>
            </w:r>
          </w:p>
        </w:tc>
      </w:tr>
      <w:tr w:rsidR="00131A37" w:rsidRPr="00131A37" w:rsidTr="005A7F05">
        <w:trPr>
          <w:trHeight w:val="112"/>
        </w:trPr>
        <w:tc>
          <w:tcPr>
            <w:tcW w:w="492" w:type="dxa"/>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4</w:t>
            </w:r>
          </w:p>
        </w:tc>
        <w:tc>
          <w:tcPr>
            <w:tcW w:w="1874" w:type="dxa"/>
          </w:tcPr>
          <w:p w:rsidR="00131A37" w:rsidRPr="00131A37" w:rsidRDefault="00131A37" w:rsidP="00131A37">
            <w:pPr>
              <w:shd w:val="clear" w:color="auto" w:fill="FFFFFF"/>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март</w:t>
            </w:r>
          </w:p>
        </w:tc>
        <w:tc>
          <w:tcPr>
            <w:tcW w:w="2889" w:type="dxa"/>
            <w:gridSpan w:val="3"/>
          </w:tcPr>
          <w:p w:rsidR="00131A37" w:rsidRPr="00131A37" w:rsidRDefault="00131A37" w:rsidP="00131A37">
            <w:pPr>
              <w:shd w:val="clear" w:color="auto" w:fill="FFFFFF"/>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Анализ реализации </w:t>
            </w:r>
            <w:proofErr w:type="spellStart"/>
            <w:r w:rsidRPr="00131A37">
              <w:rPr>
                <w:rFonts w:ascii="Times New Roman" w:eastAsia="Times New Roman" w:hAnsi="Times New Roman" w:cs="Times New Roman"/>
                <w:color w:val="000000"/>
                <w:lang w:eastAsia="ru-RU"/>
              </w:rPr>
              <w:t>воспитательно</w:t>
            </w:r>
            <w:proofErr w:type="spellEnd"/>
            <w:r w:rsidRPr="00131A37">
              <w:rPr>
                <w:rFonts w:ascii="Times New Roman" w:eastAsia="Times New Roman" w:hAnsi="Times New Roman" w:cs="Times New Roman"/>
                <w:color w:val="000000"/>
                <w:lang w:eastAsia="ru-RU"/>
              </w:rPr>
              <w:t xml:space="preserve"> </w:t>
            </w:r>
            <w:proofErr w:type="gramStart"/>
            <w:r w:rsidRPr="00131A37">
              <w:rPr>
                <w:rFonts w:ascii="Times New Roman" w:eastAsia="Times New Roman" w:hAnsi="Times New Roman" w:cs="Times New Roman"/>
                <w:color w:val="000000"/>
                <w:lang w:eastAsia="ru-RU"/>
              </w:rPr>
              <w:t>–о</w:t>
            </w:r>
            <w:proofErr w:type="gramEnd"/>
            <w:r w:rsidRPr="00131A37">
              <w:rPr>
                <w:rFonts w:ascii="Times New Roman" w:eastAsia="Times New Roman" w:hAnsi="Times New Roman" w:cs="Times New Roman"/>
                <w:color w:val="000000"/>
                <w:lang w:eastAsia="ru-RU"/>
              </w:rPr>
              <w:t>бразовательной работы по сенсорному развитию во 2кр.гр.ран.возр.»В» Справка</w:t>
            </w:r>
          </w:p>
          <w:p w:rsidR="00131A37" w:rsidRPr="00131A37" w:rsidRDefault="00131A37" w:rsidP="00131A37">
            <w:pPr>
              <w:shd w:val="clear" w:color="auto" w:fill="FFFFFF"/>
              <w:spacing w:before="100" w:beforeAutospacing="1" w:after="240" w:afterAutospacing="1"/>
              <w:rPr>
                <w:rFonts w:ascii="Times New Roman" w:eastAsia="Times New Roman" w:hAnsi="Times New Roman" w:cs="Times New Roman"/>
                <w:color w:val="000000"/>
                <w:lang w:eastAsia="ru-RU"/>
              </w:rPr>
            </w:pPr>
          </w:p>
        </w:tc>
        <w:tc>
          <w:tcPr>
            <w:tcW w:w="2315" w:type="dxa"/>
            <w:gridSpan w:val="3"/>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Определение состояния психологического климата  в группах и усвоение  образовательной программы.</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Руководитель ДОУ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proofErr w:type="spellStart"/>
            <w:r w:rsidRPr="00131A37">
              <w:rPr>
                <w:rFonts w:ascii="Times New Roman" w:eastAsia="Times New Roman" w:hAnsi="Times New Roman" w:cs="Times New Roman"/>
                <w:color w:val="000000"/>
                <w:lang w:eastAsia="ru-RU"/>
              </w:rPr>
              <w:t>Зам</w:t>
            </w:r>
            <w:proofErr w:type="gramStart"/>
            <w:r w:rsidRPr="00131A37">
              <w:rPr>
                <w:rFonts w:ascii="Times New Roman" w:eastAsia="Times New Roman" w:hAnsi="Times New Roman" w:cs="Times New Roman"/>
                <w:color w:val="000000"/>
                <w:lang w:eastAsia="ru-RU"/>
              </w:rPr>
              <w:t>.р</w:t>
            </w:r>
            <w:proofErr w:type="gramEnd"/>
            <w:r w:rsidRPr="00131A37">
              <w:rPr>
                <w:rFonts w:ascii="Times New Roman" w:eastAsia="Times New Roman" w:hAnsi="Times New Roman" w:cs="Times New Roman"/>
                <w:color w:val="000000"/>
                <w:lang w:eastAsia="ru-RU"/>
              </w:rPr>
              <w:t>ук</w:t>
            </w:r>
            <w:proofErr w:type="spellEnd"/>
            <w:r w:rsidRPr="00131A37">
              <w:rPr>
                <w:rFonts w:ascii="Times New Roman" w:eastAsia="Times New Roman" w:hAnsi="Times New Roman" w:cs="Times New Roman"/>
                <w:color w:val="000000"/>
                <w:lang w:eastAsia="ru-RU"/>
              </w:rPr>
              <w:t xml:space="preserve">.                                             </w:t>
            </w:r>
          </w:p>
        </w:tc>
      </w:tr>
      <w:tr w:rsidR="00131A37" w:rsidRPr="00131A37" w:rsidTr="005A7F05">
        <w:trPr>
          <w:trHeight w:val="3435"/>
        </w:trPr>
        <w:tc>
          <w:tcPr>
            <w:tcW w:w="492" w:type="dxa"/>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lastRenderedPageBreak/>
              <w:t>5</w:t>
            </w:r>
          </w:p>
        </w:tc>
        <w:tc>
          <w:tcPr>
            <w:tcW w:w="1874" w:type="dxa"/>
          </w:tcPr>
          <w:p w:rsidR="00131A37" w:rsidRPr="00131A37" w:rsidRDefault="00131A37" w:rsidP="00131A37">
            <w:pPr>
              <w:shd w:val="clear" w:color="auto" w:fill="FFFFFF"/>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май</w:t>
            </w:r>
          </w:p>
        </w:tc>
        <w:tc>
          <w:tcPr>
            <w:tcW w:w="2889" w:type="dxa"/>
            <w:gridSpan w:val="3"/>
          </w:tcPr>
          <w:p w:rsidR="00131A37" w:rsidRPr="00131A37" w:rsidRDefault="00131A37" w:rsidP="00131A37">
            <w:pPr>
              <w:shd w:val="clear" w:color="auto" w:fill="FFFFFF"/>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Анализ работы по подготовке детей к обучению в школе подготовительной группы и старших круглосуточных групп «А», «Б</w:t>
            </w:r>
            <w:proofErr w:type="gramStart"/>
            <w:r w:rsidRPr="00131A37">
              <w:rPr>
                <w:rFonts w:ascii="Times New Roman" w:eastAsia="Times New Roman" w:hAnsi="Times New Roman" w:cs="Times New Roman"/>
                <w:color w:val="000000"/>
                <w:lang w:eastAsia="ru-RU"/>
              </w:rPr>
              <w:t xml:space="preserve">».. </w:t>
            </w:r>
            <w:proofErr w:type="gramEnd"/>
            <w:r w:rsidRPr="00131A37">
              <w:rPr>
                <w:rFonts w:ascii="Times New Roman" w:eastAsia="Times New Roman" w:hAnsi="Times New Roman" w:cs="Times New Roman"/>
                <w:color w:val="000000"/>
                <w:lang w:eastAsia="ru-RU"/>
              </w:rPr>
              <w:t>Справка</w:t>
            </w:r>
          </w:p>
        </w:tc>
        <w:tc>
          <w:tcPr>
            <w:tcW w:w="2315" w:type="dxa"/>
            <w:gridSpan w:val="3"/>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Определение психологического климата в группе, общение, программы индивидуального развития, результаты по усвоению программы, работа с родителями, психологическая готовность к школе, речевая готовность, физическая готовность.</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p>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c>
          <w:tcPr>
            <w:tcW w:w="9571" w:type="dxa"/>
            <w:gridSpan w:val="10"/>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 xml:space="preserve">                                           Тематический контроль</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w:t>
            </w:r>
          </w:p>
        </w:tc>
        <w:tc>
          <w:tcPr>
            <w:tcW w:w="1874" w:type="dxa"/>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Срок проведения</w:t>
            </w:r>
          </w:p>
        </w:tc>
        <w:tc>
          <w:tcPr>
            <w:tcW w:w="2889" w:type="dxa"/>
            <w:gridSpan w:val="3"/>
          </w:tcPr>
          <w:p w:rsidR="00131A37" w:rsidRPr="00131A37" w:rsidRDefault="00131A37" w:rsidP="00131A37">
            <w:pPr>
              <w:shd w:val="clear" w:color="auto" w:fill="FFFFFF"/>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Тематика контроля</w:t>
            </w:r>
          </w:p>
        </w:tc>
        <w:tc>
          <w:tcPr>
            <w:tcW w:w="2315" w:type="dxa"/>
            <w:gridSpan w:val="3"/>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Цель</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b/>
                <w:color w:val="000000"/>
                <w:lang w:eastAsia="ru-RU"/>
              </w:rPr>
            </w:pPr>
            <w:r w:rsidRPr="00131A37">
              <w:rPr>
                <w:rFonts w:ascii="Times New Roman" w:eastAsia="Times New Roman" w:hAnsi="Times New Roman" w:cs="Times New Roman"/>
                <w:b/>
                <w:color w:val="000000"/>
                <w:lang w:eastAsia="ru-RU"/>
              </w:rPr>
              <w:t>Ответственные</w:t>
            </w:r>
          </w:p>
        </w:tc>
      </w:tr>
      <w:tr w:rsidR="00131A37" w:rsidRPr="00131A37" w:rsidTr="005A7F05">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w:t>
            </w:r>
          </w:p>
        </w:tc>
        <w:tc>
          <w:tcPr>
            <w:tcW w:w="1874" w:type="dxa"/>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октябрь</w:t>
            </w:r>
          </w:p>
        </w:tc>
        <w:tc>
          <w:tcPr>
            <w:tcW w:w="2889" w:type="dxa"/>
            <w:gridSpan w:val="3"/>
          </w:tcPr>
          <w:p w:rsidR="00131A37" w:rsidRPr="00131A37" w:rsidRDefault="00131A37" w:rsidP="00131A37">
            <w:pPr>
              <w:tabs>
                <w:tab w:val="left" w:pos="2400"/>
                <w:tab w:val="left" w:pos="3765"/>
              </w:tabs>
              <w:rPr>
                <w:rFonts w:ascii="Times New Roman" w:eastAsia="Calibri" w:hAnsi="Times New Roman" w:cs="Times New Roman"/>
                <w:color w:val="000000"/>
              </w:rPr>
            </w:pPr>
            <w:r w:rsidRPr="00131A37">
              <w:rPr>
                <w:rFonts w:ascii="Calibri" w:eastAsia="Calibri" w:hAnsi="Calibri" w:cs="Times New Roman"/>
                <w:color w:val="000000"/>
              </w:rPr>
              <w:t>«</w:t>
            </w:r>
            <w:r w:rsidRPr="00131A37">
              <w:rPr>
                <w:rFonts w:ascii="Calibri" w:eastAsia="Calibri" w:hAnsi="Calibri" w:cs="Times New Roman"/>
                <w:bCs/>
              </w:rPr>
              <w:t xml:space="preserve">Формирование  социально – коммуникативного развития  дошкольника в условиях введения  ФГОС в подготовительной группе.    </w:t>
            </w: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Справка</w:t>
            </w:r>
          </w:p>
        </w:tc>
        <w:tc>
          <w:tcPr>
            <w:tcW w:w="231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Анализ эффективности образовательного процесса в дошкольном образовательном учреждении за счет интеграции содержания образовательных областей.</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rPr>
          <w:trHeight w:val="2897"/>
        </w:trPr>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2</w:t>
            </w:r>
          </w:p>
        </w:tc>
        <w:tc>
          <w:tcPr>
            <w:tcW w:w="1874" w:type="dxa"/>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декабрь</w:t>
            </w:r>
          </w:p>
        </w:tc>
        <w:tc>
          <w:tcPr>
            <w:tcW w:w="2889" w:type="dxa"/>
            <w:gridSpan w:val="3"/>
          </w:tcPr>
          <w:p w:rsidR="00131A37" w:rsidRPr="00131A37" w:rsidRDefault="00131A37" w:rsidP="00131A37">
            <w:pPr>
              <w:tabs>
                <w:tab w:val="left" w:pos="2400"/>
                <w:tab w:val="left" w:pos="3765"/>
              </w:tabs>
              <w:rPr>
                <w:rFonts w:ascii="Calibri" w:eastAsia="Calibri" w:hAnsi="Calibri" w:cs="Times New Roman"/>
              </w:rPr>
            </w:pPr>
            <w:r w:rsidRPr="00131A37">
              <w:rPr>
                <w:rFonts w:ascii="Calibri" w:eastAsia="Calibri" w:hAnsi="Calibri" w:cs="Times New Roman"/>
                <w:color w:val="000000"/>
              </w:rPr>
              <w:t xml:space="preserve">  «</w:t>
            </w:r>
            <w:r w:rsidRPr="00131A37">
              <w:rPr>
                <w:rFonts w:ascii="Calibri" w:eastAsia="Calibri" w:hAnsi="Calibri" w:cs="Times New Roman"/>
              </w:rPr>
              <w:t>Совершенствование</w:t>
            </w:r>
          </w:p>
          <w:p w:rsidR="00131A37" w:rsidRPr="00131A37" w:rsidRDefault="00131A37" w:rsidP="00131A37">
            <w:pPr>
              <w:tabs>
                <w:tab w:val="left" w:pos="2400"/>
                <w:tab w:val="left" w:pos="3765"/>
              </w:tabs>
              <w:rPr>
                <w:rFonts w:ascii="Calibri" w:eastAsia="Calibri" w:hAnsi="Calibri" w:cs="Times New Roman"/>
              </w:rPr>
            </w:pPr>
            <w:r w:rsidRPr="00131A37">
              <w:rPr>
                <w:rFonts w:ascii="Calibri" w:eastAsia="Calibri" w:hAnsi="Calibri" w:cs="Times New Roman"/>
              </w:rPr>
              <w:t xml:space="preserve">физического развития дошкольников посредством приобщения к здоровому образу жизни в старших </w:t>
            </w:r>
            <w:proofErr w:type="spellStart"/>
            <w:r w:rsidRPr="00131A37">
              <w:rPr>
                <w:rFonts w:ascii="Calibri" w:eastAsia="Calibri" w:hAnsi="Calibri" w:cs="Times New Roman"/>
              </w:rPr>
              <w:t>группахгруппах</w:t>
            </w:r>
            <w:proofErr w:type="spellEnd"/>
            <w:r w:rsidRPr="00131A37">
              <w:rPr>
                <w:rFonts w:ascii="Calibri" w:eastAsia="Calibri" w:hAnsi="Calibri" w:cs="Times New Roman"/>
              </w:rPr>
              <w:t>.»</w:t>
            </w: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lang w:eastAsia="ru-RU"/>
              </w:rPr>
              <w:t>Справка</w:t>
            </w:r>
          </w:p>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p>
        </w:tc>
        <w:tc>
          <w:tcPr>
            <w:tcW w:w="231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Анализ условий, факторов, форм организации детской деятельности, стимулирующих и препятствующих достаточному уровню развития дошкольников.</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rPr>
          <w:trHeight w:val="3489"/>
        </w:trPr>
        <w:tc>
          <w:tcPr>
            <w:tcW w:w="492"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lastRenderedPageBreak/>
              <w:t>3</w:t>
            </w:r>
          </w:p>
        </w:tc>
        <w:tc>
          <w:tcPr>
            <w:tcW w:w="1874" w:type="dxa"/>
          </w:tcPr>
          <w:p w:rsidR="00131A37" w:rsidRPr="00131A37" w:rsidRDefault="00131A37" w:rsidP="00131A37">
            <w:pPr>
              <w:shd w:val="clear" w:color="auto" w:fill="FFFFFF"/>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февраль</w:t>
            </w:r>
          </w:p>
        </w:tc>
        <w:tc>
          <w:tcPr>
            <w:tcW w:w="2889" w:type="dxa"/>
            <w:gridSpan w:val="3"/>
          </w:tcPr>
          <w:p w:rsidR="00131A37" w:rsidRPr="00131A37" w:rsidRDefault="00131A37" w:rsidP="00131A37">
            <w:pPr>
              <w:tabs>
                <w:tab w:val="left" w:pos="2400"/>
                <w:tab w:val="left" w:pos="3765"/>
              </w:tabs>
              <w:rPr>
                <w:rFonts w:ascii="Calibri" w:eastAsia="Calibri" w:hAnsi="Calibri" w:cs="Times New Roman"/>
                <w:color w:val="000000"/>
              </w:rPr>
            </w:pPr>
            <w:r w:rsidRPr="00131A37">
              <w:rPr>
                <w:rFonts w:ascii="Calibri" w:eastAsia="Calibri" w:hAnsi="Calibri" w:cs="Times New Roman"/>
                <w:color w:val="000000"/>
              </w:rPr>
              <w:t>«Организация деятельности детей по освоению и реализации ОО.- познавательно речевое развитие в средних группах</w:t>
            </w:r>
            <w:proofErr w:type="gramStart"/>
            <w:r w:rsidRPr="00131A37">
              <w:rPr>
                <w:rFonts w:ascii="Calibri" w:eastAsia="Calibri" w:hAnsi="Calibri" w:cs="Times New Roman"/>
                <w:color w:val="000000"/>
              </w:rPr>
              <w:t xml:space="preserve">.» </w:t>
            </w:r>
            <w:proofErr w:type="gramEnd"/>
            <w:r w:rsidRPr="00131A37">
              <w:rPr>
                <w:rFonts w:ascii="Calibri" w:eastAsia="Calibri" w:hAnsi="Calibri" w:cs="Times New Roman"/>
              </w:rPr>
              <w:t>Справка.</w:t>
            </w:r>
          </w:p>
        </w:tc>
        <w:tc>
          <w:tcPr>
            <w:tcW w:w="2315" w:type="dxa"/>
            <w:gridSpan w:val="3"/>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Анализ эффективности образовательного процесса  по физическому развитию </w:t>
            </w:r>
            <w:proofErr w:type="spellStart"/>
            <w:r w:rsidRPr="00131A37">
              <w:rPr>
                <w:rFonts w:ascii="Times New Roman" w:eastAsia="Times New Roman" w:hAnsi="Times New Roman" w:cs="Times New Roman"/>
                <w:color w:val="000000"/>
                <w:lang w:eastAsia="ru-RU"/>
              </w:rPr>
              <w:t>докольников</w:t>
            </w:r>
            <w:proofErr w:type="spellEnd"/>
            <w:r w:rsidRPr="00131A37">
              <w:rPr>
                <w:rFonts w:ascii="Times New Roman" w:eastAsia="Times New Roman" w:hAnsi="Times New Roman" w:cs="Times New Roman"/>
                <w:color w:val="000000"/>
                <w:lang w:eastAsia="ru-RU"/>
              </w:rPr>
              <w:t xml:space="preserve"> посредством приобщения  к здоровому образу жизни.</w:t>
            </w:r>
          </w:p>
        </w:tc>
        <w:tc>
          <w:tcPr>
            <w:tcW w:w="2001" w:type="dxa"/>
            <w:gridSpan w:val="2"/>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roofErr w:type="gramStart"/>
            <w:r w:rsidRPr="00131A37">
              <w:rPr>
                <w:rFonts w:ascii="Times New Roman" w:eastAsia="Times New Roman" w:hAnsi="Times New Roman" w:cs="Times New Roman"/>
                <w:color w:val="000000"/>
                <w:lang w:eastAsia="ru-RU"/>
              </w:rPr>
              <w:t xml:space="preserve">                                               З</w:t>
            </w:r>
            <w:proofErr w:type="gramEnd"/>
            <w:r w:rsidRPr="00131A37">
              <w:rPr>
                <w:rFonts w:ascii="Times New Roman" w:eastAsia="Times New Roman" w:hAnsi="Times New Roman" w:cs="Times New Roman"/>
                <w:color w:val="000000"/>
                <w:lang w:eastAsia="ru-RU"/>
              </w:rPr>
              <w:t>ам. руководителя</w:t>
            </w:r>
          </w:p>
        </w:tc>
      </w:tr>
      <w:tr w:rsidR="00131A37" w:rsidRPr="00131A37" w:rsidTr="005A7F05">
        <w:trPr>
          <w:trHeight w:val="1624"/>
        </w:trPr>
        <w:tc>
          <w:tcPr>
            <w:tcW w:w="492" w:type="dxa"/>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4.</w:t>
            </w:r>
          </w:p>
        </w:tc>
        <w:tc>
          <w:tcPr>
            <w:tcW w:w="1874" w:type="dxa"/>
          </w:tcPr>
          <w:p w:rsidR="00131A37" w:rsidRPr="00131A37" w:rsidRDefault="00131A37" w:rsidP="00131A37">
            <w:pPr>
              <w:shd w:val="clear" w:color="auto" w:fill="FFFFFF"/>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апрель</w:t>
            </w:r>
          </w:p>
        </w:tc>
        <w:tc>
          <w:tcPr>
            <w:tcW w:w="2889" w:type="dxa"/>
            <w:gridSpan w:val="3"/>
          </w:tcPr>
          <w:p w:rsidR="00131A37" w:rsidRPr="00131A37" w:rsidRDefault="00131A37" w:rsidP="00131A37">
            <w:pPr>
              <w:tabs>
                <w:tab w:val="left" w:pos="2400"/>
                <w:tab w:val="left" w:pos="3765"/>
              </w:tabs>
              <w:rPr>
                <w:rFonts w:ascii="Calibri" w:eastAsia="Calibri" w:hAnsi="Calibri" w:cs="Times New Roman"/>
              </w:rPr>
            </w:pPr>
            <w:r w:rsidRPr="00131A37">
              <w:rPr>
                <w:rFonts w:ascii="Calibri" w:eastAsia="Calibri" w:hAnsi="Calibri" w:cs="Times New Roman"/>
              </w:rPr>
              <w:t>«Совершенствование деятельности  по художественно эстетическому развитию в младших  группе</w:t>
            </w:r>
            <w:proofErr w:type="gramStart"/>
            <w:r w:rsidRPr="00131A37">
              <w:rPr>
                <w:rFonts w:ascii="Calibri" w:eastAsia="Calibri" w:hAnsi="Calibri" w:cs="Times New Roman"/>
              </w:rPr>
              <w:t xml:space="preserve">.» </w:t>
            </w:r>
            <w:proofErr w:type="gramEnd"/>
          </w:p>
        </w:tc>
        <w:tc>
          <w:tcPr>
            <w:tcW w:w="2315" w:type="dxa"/>
            <w:gridSpan w:val="3"/>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Анализ работы по</w:t>
            </w:r>
            <w:r w:rsidRPr="00131A37">
              <w:rPr>
                <w:rFonts w:ascii="Times New Roman" w:eastAsia="Times New Roman" w:hAnsi="Times New Roman" w:cs="Times New Roman"/>
                <w:lang w:eastAsia="ru-RU"/>
              </w:rPr>
              <w:t xml:space="preserve"> совершенствование деятельности  по художественно эстетическому развитию в младших группе</w:t>
            </w:r>
            <w:proofErr w:type="gramStart"/>
            <w:r w:rsidRPr="00131A37">
              <w:rPr>
                <w:rFonts w:ascii="Times New Roman" w:eastAsia="Times New Roman" w:hAnsi="Times New Roman" w:cs="Times New Roman"/>
                <w:lang w:eastAsia="ru-RU"/>
              </w:rPr>
              <w:t xml:space="preserve">.» </w:t>
            </w:r>
            <w:proofErr w:type="gramEnd"/>
          </w:p>
        </w:tc>
        <w:tc>
          <w:tcPr>
            <w:tcW w:w="2001" w:type="dxa"/>
            <w:gridSpan w:val="2"/>
          </w:tcPr>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Руководитель Доу</w:t>
            </w:r>
          </w:p>
          <w:p w:rsidR="00131A37" w:rsidRPr="00131A37" w:rsidRDefault="00131A37" w:rsidP="00131A37">
            <w:pPr>
              <w:spacing w:before="100" w:beforeAutospacing="1" w:after="240" w:afterAutospacing="1"/>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Зам. рук.</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lang w:val="en-US" w:eastAsia="ru-RU"/>
        </w:rPr>
      </w:pPr>
    </w:p>
    <w:p w:rsidR="00131A37" w:rsidRPr="00131A37" w:rsidRDefault="00131A37" w:rsidP="00131A37">
      <w:pPr>
        <w:rPr>
          <w:rFonts w:ascii="Calibri" w:eastAsia="Calibri" w:hAnsi="Calibri" w:cs="Times New Roman"/>
        </w:rPr>
      </w:pPr>
    </w:p>
    <w:p w:rsidR="00131A37" w:rsidRPr="00131A37" w:rsidRDefault="00131A37" w:rsidP="00131A37">
      <w:pPr>
        <w:rPr>
          <w:rFonts w:ascii="Calibri" w:eastAsia="Calibri" w:hAnsi="Calibri" w:cs="Times New Roman"/>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val="en-US"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Приложение к плану работы ДОУ на 2018-2019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8"/>
          <w:szCs w:val="28"/>
          <w:lang w:eastAsia="ru-RU"/>
        </w:rPr>
        <w:t>План мероприятий по пожарной безопасности</w:t>
      </w:r>
      <w:r w:rsidRPr="00131A37">
        <w:rPr>
          <w:rFonts w:ascii="Times New Roman" w:eastAsia="Times New Roman" w:hAnsi="Times New Roman" w:cs="Times New Roman"/>
          <w:color w:val="000000"/>
          <w:sz w:val="28"/>
          <w:szCs w:val="28"/>
          <w:lang w:eastAsia="ru-RU"/>
        </w:rPr>
        <w:t xml:space="preserve"> </w:t>
      </w:r>
      <w:r w:rsidRPr="00131A37">
        <w:rPr>
          <w:rFonts w:ascii="Times New Roman" w:eastAsia="Times New Roman" w:hAnsi="Times New Roman" w:cs="Times New Roman"/>
          <w:b/>
          <w:color w:val="000000"/>
          <w:sz w:val="28"/>
          <w:szCs w:val="28"/>
          <w:lang w:eastAsia="ru-RU"/>
        </w:rPr>
        <w:t>МБДОУ «Д/С № 31»</w:t>
      </w:r>
      <w:r w:rsidRPr="00131A37">
        <w:rPr>
          <w:rFonts w:ascii="Times New Roman" w:eastAsia="Times New Roman" w:hAnsi="Times New Roman" w:cs="Times New Roman"/>
          <w:color w:val="000000"/>
          <w:sz w:val="28"/>
          <w:szCs w:val="28"/>
          <w:lang w:eastAsia="ru-RU"/>
        </w:rPr>
        <w:t xml:space="preserve"> </w:t>
      </w:r>
      <w:r w:rsidRPr="00131A37">
        <w:rPr>
          <w:rFonts w:ascii="Times New Roman" w:eastAsia="Times New Roman" w:hAnsi="Times New Roman" w:cs="Times New Roman"/>
          <w:b/>
          <w:color w:val="000000"/>
          <w:sz w:val="28"/>
          <w:szCs w:val="28"/>
          <w:lang w:eastAsia="ru-RU"/>
        </w:rPr>
        <w:t xml:space="preserve">на 2018-2019 учебный год                                                                                                                                                                    </w:t>
      </w:r>
      <w:r w:rsidRPr="00131A37">
        <w:rPr>
          <w:rFonts w:ascii="Times New Roman" w:eastAsia="Times New Roman" w:hAnsi="Times New Roman" w:cs="Times New Roman"/>
          <w:color w:val="000000"/>
          <w:sz w:val="24"/>
          <w:szCs w:val="24"/>
          <w:lang w:eastAsia="ru-RU"/>
        </w:rPr>
        <w:t xml:space="preserve">Согласовано на Педагогическом совете                                                                                                      Разработчик: Руководитель ДОУ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 зам. руководителя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Протокол № 1 от «    » _________     2018г.</w:t>
      </w:r>
      <w:r w:rsidRPr="00131A37">
        <w:rPr>
          <w:rFonts w:ascii="Times New Roman" w:eastAsia="Times New Roman" w:hAnsi="Times New Roman" w:cs="Times New Roman"/>
          <w:b/>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tbl>
      <w:tblPr>
        <w:tblStyle w:val="a8"/>
        <w:tblW w:w="0" w:type="auto"/>
        <w:tblInd w:w="-601" w:type="dxa"/>
        <w:tblLayout w:type="fixed"/>
        <w:tblLook w:val="04A0" w:firstRow="1" w:lastRow="0" w:firstColumn="1" w:lastColumn="0" w:noHBand="0" w:noVBand="1"/>
      </w:tblPr>
      <w:tblGrid>
        <w:gridCol w:w="567"/>
        <w:gridCol w:w="4269"/>
        <w:gridCol w:w="1649"/>
        <w:gridCol w:w="149"/>
        <w:gridCol w:w="1923"/>
        <w:gridCol w:w="62"/>
        <w:gridCol w:w="1162"/>
      </w:tblGrid>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4269"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Наименование мероприятий</w:t>
            </w:r>
          </w:p>
        </w:tc>
        <w:tc>
          <w:tcPr>
            <w:tcW w:w="1649"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 исполнения</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Отметка о выполнении</w:t>
            </w:r>
          </w:p>
        </w:tc>
      </w:tr>
      <w:tr w:rsidR="00131A37" w:rsidRPr="00131A37" w:rsidTr="005A7F05">
        <w:tc>
          <w:tcPr>
            <w:tcW w:w="9781" w:type="dxa"/>
            <w:gridSpan w:val="7"/>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val="en-US" w:eastAsia="ru-RU"/>
              </w:rPr>
            </w:pPr>
            <w:r w:rsidRPr="00131A37">
              <w:rPr>
                <w:rFonts w:ascii="Times New Roman" w:eastAsia="Times New Roman" w:hAnsi="Times New Roman" w:cs="Times New Roman"/>
                <w:b/>
                <w:color w:val="000000"/>
                <w:sz w:val="24"/>
                <w:szCs w:val="24"/>
                <w:lang w:eastAsia="ru-RU"/>
              </w:rPr>
              <w:t xml:space="preserve">                                                 </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val="en-US" w:eastAsia="ru-RU"/>
              </w:rPr>
            </w:pP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1.Организационные мероприятия</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Разработка и утверждение локальных документов о мерах пожарной безопасности:                                                              * приказа о назначении ответственного за пожарную безопасность ДОУ;                                             * приказа об установлении противопожарного режима в ДОУ;                                      * приказа о проведении мероприятий по обучению сотрудников ДОУ мерам пожарной безопасности.</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Завхоз</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Изучение нормативных документов по пожарной безопасности федерального и регионального уровней.</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постоянно</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практических занятий по отработке плана эвакуации в случае возникновения пожара</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раз в квартал</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Ответственный</w:t>
            </w:r>
            <w:proofErr w:type="gramEnd"/>
            <w:r w:rsidRPr="00131A37">
              <w:rPr>
                <w:rFonts w:ascii="Times New Roman" w:eastAsia="Times New Roman" w:hAnsi="Times New Roman" w:cs="Times New Roman"/>
                <w:color w:val="000000"/>
                <w:sz w:val="24"/>
                <w:szCs w:val="24"/>
                <w:lang w:eastAsia="ru-RU"/>
              </w:rPr>
              <w:t xml:space="preserve"> за пожарную безопасность зам. руководителя</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Проверка сопротивления изоляции электросети и заземления оборудования</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 договору с организацией</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Соответствующая организация</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5</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противопожарных инструктажей с работниками</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периодически</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внепланового противопожарного инструктажа в связи с организацией массовых мероприятий (новогодних елок)</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декабрь</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Завхоз</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Инструктирование персонала по противопожарной безопасности (для вновь принятых работников)</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постоянно</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Обеспечение соблюдения правил пожарной безопасности при проведении детских утренников и других массовых мероприятий путем установления во время их проведения обязательного дежурства работников во время массовых мероприятий.</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Регулярно (в соответствии с планом проведения)</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Проверка работоспособности пожарных кранов на водоотдачу с перекаткой на новую складку рукавов</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раз в месяц</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Соответствующая организация</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Проверка неисправности наружного освещения, электрических розеток, выключателей, техническое обслуживание электросетей.</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постоянно</w:t>
            </w:r>
          </w:p>
        </w:tc>
        <w:tc>
          <w:tcPr>
            <w:tcW w:w="2072"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Соответствующая организация</w:t>
            </w:r>
          </w:p>
        </w:tc>
        <w:tc>
          <w:tcPr>
            <w:tcW w:w="1224"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9781" w:type="dxa"/>
            <w:gridSpan w:val="7"/>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Методическая работа</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месячника по борьбе с детской шалостью с огнем</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13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Завхоз         </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инструктажей с работниками.</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13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Практические занятия по эвакуации детей в случае возникновения пожара.</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раз в квартал</w:t>
            </w:r>
          </w:p>
        </w:tc>
        <w:tc>
          <w:tcPr>
            <w:tcW w:w="213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Завхоз         </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Консультации:                                               «Основы пожарной безопасности», «Эвакуация детей из загоревшего здания», «Средства пожаротушения», «Обеспечение безопасности: дома и в общественных местах»,                                       «Первая помощь при ожогах»,                       «Оказание первой помощи, пострадавшим во время пожара»</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 ноябрь декабрь февраль</w:t>
            </w:r>
          </w:p>
        </w:tc>
        <w:tc>
          <w:tcPr>
            <w:tcW w:w="213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Завхоз          Пожарный инспектор Медсестра</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5</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Обзор литературы по теме «Профилактика ППБ» (новинки методической, художественной, публицистической литературы).</w:t>
            </w:r>
          </w:p>
        </w:tc>
        <w:tc>
          <w:tcPr>
            <w:tcW w:w="16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134" w:type="dxa"/>
            <w:gridSpan w:val="3"/>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8619" w:type="dxa"/>
            <w:gridSpan w:val="6"/>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Работа с детьми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Беседы:                                                                </w:t>
            </w:r>
            <w:proofErr w:type="gramStart"/>
            <w:r w:rsidRPr="00131A37">
              <w:rPr>
                <w:rFonts w:ascii="Times New Roman" w:eastAsia="Times New Roman" w:hAnsi="Times New Roman" w:cs="Times New Roman"/>
                <w:color w:val="000000"/>
                <w:sz w:val="24"/>
                <w:szCs w:val="24"/>
                <w:lang w:eastAsia="ru-RU"/>
              </w:rPr>
              <w:t>«Пожар в лесу?»,                                                  «Безопасный дом»,                                             «Веселый праздник Новый год, в гости елочка придет!»,                                                       «Если дома начался пожар?»,                          «Опасные предметы»,                                         «Знаешь сам – расскажи другому»</w:t>
            </w:r>
            <w:proofErr w:type="gramEnd"/>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 декабрь март июнь</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всех групп</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Подвижные игры: «Юный друг пожарных», «Мы – сильные, смелые, ловкие, умелые!»</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Сюжетные игры: Инсценировка «Кошкин дом» «Мы – пожарные!»</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Художественная литература:                                 </w:t>
            </w:r>
            <w:proofErr w:type="gramStart"/>
            <w:r w:rsidRPr="00131A37">
              <w:rPr>
                <w:rFonts w:ascii="Times New Roman" w:eastAsia="Times New Roman" w:hAnsi="Times New Roman" w:cs="Times New Roman"/>
                <w:color w:val="000000"/>
                <w:sz w:val="24"/>
                <w:szCs w:val="24"/>
                <w:lang w:eastAsia="ru-RU"/>
              </w:rPr>
              <w:t xml:space="preserve">С. Маршак «Рассказ о неизвестном герое», «Пожар»                                                              Е. </w:t>
            </w:r>
            <w:proofErr w:type="spellStart"/>
            <w:r w:rsidRPr="00131A37">
              <w:rPr>
                <w:rFonts w:ascii="Times New Roman" w:eastAsia="Times New Roman" w:hAnsi="Times New Roman" w:cs="Times New Roman"/>
                <w:color w:val="000000"/>
                <w:sz w:val="24"/>
                <w:szCs w:val="24"/>
                <w:lang w:eastAsia="ru-RU"/>
              </w:rPr>
              <w:t>Хоринская</w:t>
            </w:r>
            <w:proofErr w:type="spellEnd"/>
            <w:r w:rsidRPr="00131A37">
              <w:rPr>
                <w:rFonts w:ascii="Times New Roman" w:eastAsia="Times New Roman" w:hAnsi="Times New Roman" w:cs="Times New Roman"/>
                <w:color w:val="000000"/>
                <w:sz w:val="24"/>
                <w:szCs w:val="24"/>
                <w:lang w:eastAsia="ru-RU"/>
              </w:rPr>
              <w:t xml:space="preserve"> «Спичка – невеличка»                        А. Шевченко «Как ловили уголька»                      </w:t>
            </w:r>
            <w:proofErr w:type="spellStart"/>
            <w:r w:rsidRPr="00131A37">
              <w:rPr>
                <w:rFonts w:ascii="Times New Roman" w:eastAsia="Times New Roman" w:hAnsi="Times New Roman" w:cs="Times New Roman"/>
                <w:color w:val="000000"/>
                <w:sz w:val="24"/>
                <w:szCs w:val="24"/>
                <w:lang w:eastAsia="ru-RU"/>
              </w:rPr>
              <w:t>Л.Толстой</w:t>
            </w:r>
            <w:proofErr w:type="spellEnd"/>
            <w:r w:rsidRPr="00131A37">
              <w:rPr>
                <w:rFonts w:ascii="Times New Roman" w:eastAsia="Times New Roman" w:hAnsi="Times New Roman" w:cs="Times New Roman"/>
                <w:color w:val="000000"/>
                <w:sz w:val="24"/>
                <w:szCs w:val="24"/>
                <w:lang w:eastAsia="ru-RU"/>
              </w:rPr>
              <w:t xml:space="preserve"> «Пожар», «Пожарные собаки» С. Михалков «Дядя Степа»                                      Н. </w:t>
            </w:r>
            <w:proofErr w:type="spellStart"/>
            <w:r w:rsidRPr="00131A37">
              <w:rPr>
                <w:rFonts w:ascii="Times New Roman" w:eastAsia="Times New Roman" w:hAnsi="Times New Roman" w:cs="Times New Roman"/>
                <w:color w:val="000000"/>
                <w:sz w:val="24"/>
                <w:szCs w:val="24"/>
                <w:lang w:eastAsia="ru-RU"/>
              </w:rPr>
              <w:t>Пикулева</w:t>
            </w:r>
            <w:proofErr w:type="spellEnd"/>
            <w:r w:rsidRPr="00131A37">
              <w:rPr>
                <w:rFonts w:ascii="Times New Roman" w:eastAsia="Times New Roman" w:hAnsi="Times New Roman" w:cs="Times New Roman"/>
                <w:color w:val="000000"/>
                <w:sz w:val="24"/>
                <w:szCs w:val="24"/>
                <w:lang w:eastAsia="ru-RU"/>
              </w:rPr>
              <w:t xml:space="preserve"> «Пожарная машина»                                               Б. Житков «Дым»                                                  Загадки, пословицы, поговорки</w:t>
            </w:r>
            <w:proofErr w:type="gramEnd"/>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Дидактические игры: «Опасные ситуации», «Назови опасные предметы», «Служба спасения: 01, 02, 03», «Горит – не горит», «</w:t>
            </w:r>
            <w:proofErr w:type="gramStart"/>
            <w:r w:rsidRPr="00131A37">
              <w:rPr>
                <w:rFonts w:ascii="Times New Roman" w:eastAsia="Times New Roman" w:hAnsi="Times New Roman" w:cs="Times New Roman"/>
                <w:color w:val="000000"/>
                <w:sz w:val="24"/>
                <w:szCs w:val="24"/>
                <w:lang w:eastAsia="ru-RU"/>
              </w:rPr>
              <w:t>Кому</w:t>
            </w:r>
            <w:proofErr w:type="gramEnd"/>
            <w:r w:rsidRPr="00131A37">
              <w:rPr>
                <w:rFonts w:ascii="Times New Roman" w:eastAsia="Times New Roman" w:hAnsi="Times New Roman" w:cs="Times New Roman"/>
                <w:color w:val="000000"/>
                <w:sz w:val="24"/>
                <w:szCs w:val="24"/>
                <w:lang w:eastAsia="ru-RU"/>
              </w:rPr>
              <w:t xml:space="preserve"> что нужно для работы?»</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Оформление выставки детских рисунков: «По сказкам»</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По плану </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Практические занятия с детьми по формированию навыков поведения в пожароопасной ситуации.</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 раз в квартал</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Практикум для детей и воспитателей: «Оказание первой помощи в экстренных ситуациях»</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раза в год</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Медсестра</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9</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Тематический досуг:                                                       «В мире героических профессий МЧС: </w:t>
            </w:r>
            <w:proofErr w:type="spellStart"/>
            <w:r w:rsidRPr="00131A37">
              <w:rPr>
                <w:rFonts w:ascii="Times New Roman" w:eastAsia="Times New Roman" w:hAnsi="Times New Roman" w:cs="Times New Roman"/>
                <w:color w:val="000000"/>
                <w:sz w:val="24"/>
                <w:szCs w:val="24"/>
                <w:lang w:eastAsia="ru-RU"/>
              </w:rPr>
              <w:t>Огнеборцы</w:t>
            </w:r>
            <w:proofErr w:type="spellEnd"/>
            <w:r w:rsidRPr="00131A37">
              <w:rPr>
                <w:rFonts w:ascii="Times New Roman" w:eastAsia="Times New Roman" w:hAnsi="Times New Roman" w:cs="Times New Roman"/>
                <w:color w:val="000000"/>
                <w:sz w:val="24"/>
                <w:szCs w:val="24"/>
                <w:lang w:eastAsia="ru-RU"/>
              </w:rPr>
              <w:t>»</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декабрь</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Муз</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уководитель</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Познавательная итоговая викторина: «Хочу все знать!» Показ презентации «Осторожно, огонь!»</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Экскурсии и целевые прогулки:                             «В городскую пожарную часть (МЧС РД), «В прачечную ДОУ – знакомство с электроприборами»,                                                          «На кухню ДОУ – знакомство с электроприборами».</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9781" w:type="dxa"/>
            <w:gridSpan w:val="7"/>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Работа с родителями</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Оформление стендов в группах «Опасные ситуации дома и в детском саду»</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Оформление стендов и уголков по пожарной безопасности с консультациями в коридорах и холлах детского сада</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Периодически</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Завхоз</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Консультации: «Безопасное поведение», «Предотвратите беду: действия детей в чрезвычайных ситуациях», «Правила поведения при пожаре», «Первая помощь (ожоги, травмы)</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Медсестра Пожарный инспектор</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Беседа по пожарной безопасности на групповых родительских собраниях</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декабрь май</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426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Совместные учения сотрудников детского сада, детей: «Пожарные на учениях» - практическое освоение навыков и правил поведения при пожаре, оказания первой помощи пострадавшим, отработка первоочередных мер по тушению огня (учебная эвакуация)</w:t>
            </w:r>
          </w:p>
        </w:tc>
        <w:tc>
          <w:tcPr>
            <w:tcW w:w="1798"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июнь</w:t>
            </w:r>
          </w:p>
        </w:tc>
        <w:tc>
          <w:tcPr>
            <w:tcW w:w="1985" w:type="dxa"/>
            <w:gridSpan w:val="2"/>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roofErr w:type="gramStart"/>
            <w:r w:rsidRPr="00131A37">
              <w:rPr>
                <w:rFonts w:ascii="Times New Roman" w:eastAsia="Times New Roman" w:hAnsi="Times New Roman" w:cs="Times New Roman"/>
                <w:color w:val="000000"/>
                <w:sz w:val="24"/>
                <w:szCs w:val="24"/>
                <w:lang w:eastAsia="ru-RU"/>
              </w:rPr>
              <w:t xml:space="preserve">                              З</w:t>
            </w:r>
            <w:proofErr w:type="gramEnd"/>
            <w:r w:rsidRPr="00131A37">
              <w:rPr>
                <w:rFonts w:ascii="Times New Roman" w:eastAsia="Times New Roman" w:hAnsi="Times New Roman" w:cs="Times New Roman"/>
                <w:color w:val="000000"/>
                <w:sz w:val="24"/>
                <w:szCs w:val="24"/>
                <w:lang w:eastAsia="ru-RU"/>
              </w:rPr>
              <w:t>ам. руководителя Медсестра Воспитатели</w:t>
            </w:r>
          </w:p>
        </w:tc>
        <w:tc>
          <w:tcPr>
            <w:tcW w:w="1162"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color w:val="000000"/>
          <w:sz w:val="24"/>
          <w:szCs w:val="24"/>
          <w:lang w:eastAsia="ru-RU"/>
        </w:rPr>
        <w:t>Приложение к плану работы ДОУ на 2018-2019уч.г.</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sz w:val="24"/>
          <w:szCs w:val="24"/>
          <w:lang w:eastAsia="ru-RU"/>
        </w:rPr>
      </w:pPr>
      <w:r w:rsidRPr="00131A37">
        <w:rPr>
          <w:rFonts w:ascii="Times New Roman" w:eastAsia="Times New Roman" w:hAnsi="Times New Roman" w:cs="Times New Roman"/>
          <w:b/>
          <w:color w:val="000000"/>
          <w:sz w:val="24"/>
          <w:szCs w:val="24"/>
          <w:lang w:eastAsia="ru-RU"/>
        </w:rPr>
        <w:t>План мероприятий</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МБДОУ « ЦРР-Д/С № 31» по профилактике экстремизма и терроризма</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 xml:space="preserve">на 2018-2019 учебный год                                                                                                                                                                    </w:t>
      </w:r>
      <w:r w:rsidRPr="00131A37">
        <w:rPr>
          <w:rFonts w:ascii="Times New Roman" w:eastAsia="Times New Roman" w:hAnsi="Times New Roman" w:cs="Times New Roman"/>
          <w:color w:val="000000"/>
          <w:sz w:val="24"/>
          <w:szCs w:val="24"/>
          <w:lang w:eastAsia="ru-RU"/>
        </w:rPr>
        <w:t xml:space="preserve">Согласовано на общем собрании работников ДОУ                                                                                                    Разработчик: Руководитель ДОУ     </w:t>
      </w:r>
      <w:proofErr w:type="spellStart"/>
      <w:r w:rsidRPr="00131A37">
        <w:rPr>
          <w:rFonts w:ascii="Times New Roman" w:eastAsia="Times New Roman" w:hAnsi="Times New Roman" w:cs="Times New Roman"/>
          <w:color w:val="000000"/>
          <w:sz w:val="24"/>
          <w:szCs w:val="24"/>
          <w:lang w:eastAsia="ru-RU"/>
        </w:rPr>
        <w:t>ЮзбековаДА</w:t>
      </w:r>
      <w:proofErr w:type="spellEnd"/>
      <w:r w:rsidRPr="00131A37">
        <w:rPr>
          <w:rFonts w:ascii="Times New Roman" w:eastAsia="Times New Roman" w:hAnsi="Times New Roman" w:cs="Times New Roman"/>
          <w:color w:val="000000"/>
          <w:sz w:val="24"/>
          <w:szCs w:val="24"/>
          <w:lang w:eastAsia="ru-RU"/>
        </w:rPr>
        <w:t xml:space="preserve">., зам. руководителя  </w:t>
      </w:r>
      <w:proofErr w:type="spellStart"/>
      <w:r w:rsidRPr="00131A37">
        <w:rPr>
          <w:rFonts w:ascii="Times New Roman" w:eastAsia="Times New Roman" w:hAnsi="Times New Roman" w:cs="Times New Roman"/>
          <w:color w:val="000000"/>
          <w:sz w:val="24"/>
          <w:szCs w:val="24"/>
          <w:lang w:eastAsia="ru-RU"/>
        </w:rPr>
        <w:t>ЛугуеваЭА</w:t>
      </w:r>
      <w:proofErr w:type="spellEnd"/>
      <w:r w:rsidRPr="00131A37">
        <w:rPr>
          <w:rFonts w:ascii="Times New Roman" w:eastAsia="Times New Roman" w:hAnsi="Times New Roman" w:cs="Times New Roman"/>
          <w:color w:val="000000"/>
          <w:sz w:val="24"/>
          <w:szCs w:val="24"/>
          <w:lang w:eastAsia="ru-RU"/>
        </w:rPr>
        <w:t xml:space="preserve">.                                           Протокол № 1 от « 1  » _3. 09.2018г.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План мероприятий</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МБДОУ « ЦРР-Д/С № 31» по профилактике экстремизма и терроризма</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 xml:space="preserve">на 2018-2019 учебный год  </w:t>
      </w:r>
    </w:p>
    <w:tbl>
      <w:tblPr>
        <w:tblStyle w:val="a8"/>
        <w:tblW w:w="0" w:type="auto"/>
        <w:tblInd w:w="250" w:type="dxa"/>
        <w:tblLook w:val="04A0" w:firstRow="1" w:lastRow="0" w:firstColumn="1" w:lastColumn="0" w:noHBand="0" w:noVBand="1"/>
      </w:tblPr>
      <w:tblGrid>
        <w:gridCol w:w="543"/>
        <w:gridCol w:w="4565"/>
        <w:gridCol w:w="1724"/>
        <w:gridCol w:w="2489"/>
      </w:tblGrid>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524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Мероприятия</w:t>
            </w:r>
          </w:p>
        </w:tc>
        <w:tc>
          <w:tcPr>
            <w:tcW w:w="184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w:t>
            </w:r>
          </w:p>
        </w:tc>
      </w:tr>
      <w:tr w:rsidR="00131A37" w:rsidRPr="00131A37" w:rsidTr="005A7F05">
        <w:tc>
          <w:tcPr>
            <w:tcW w:w="10313" w:type="dxa"/>
            <w:gridSpan w:val="4"/>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1.Мероприятия с педагогическим коллективом, сотрудниками образовательного учреждения</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терроризма на учебный год.</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6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Инструктаж работников МБДОУ по противодействию терроризма.</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Один раз в квартал</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roofErr w:type="gramStart"/>
            <w:r w:rsidRPr="00131A37">
              <w:rPr>
                <w:rFonts w:ascii="Times New Roman" w:eastAsia="Times New Roman" w:hAnsi="Times New Roman" w:cs="Times New Roman"/>
                <w:color w:val="000000"/>
                <w:sz w:val="24"/>
                <w:szCs w:val="24"/>
                <w:lang w:eastAsia="ru-RU"/>
              </w:rPr>
              <w:t xml:space="preserve">    З</w:t>
            </w:r>
            <w:proofErr w:type="gramEnd"/>
            <w:r w:rsidRPr="00131A37">
              <w:rPr>
                <w:rFonts w:ascii="Times New Roman" w:eastAsia="Times New Roman" w:hAnsi="Times New Roman" w:cs="Times New Roman"/>
                <w:color w:val="000000"/>
                <w:sz w:val="24"/>
                <w:szCs w:val="24"/>
                <w:lang w:eastAsia="ru-RU"/>
              </w:rPr>
              <w:t xml:space="preserve">ам. руководителя                </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Рассмотрение вопросов связанных с экстремизмом и терроризмом на общих собраниях работников ДОУ, заседаниях совета педагогов и т.д.</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Зам. руководителя                </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экстремизма, терроризма.</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roofErr w:type="gramStart"/>
            <w:r w:rsidRPr="00131A37">
              <w:rPr>
                <w:rFonts w:ascii="Times New Roman" w:eastAsia="Times New Roman" w:hAnsi="Times New Roman" w:cs="Times New Roman"/>
                <w:color w:val="000000"/>
                <w:sz w:val="24"/>
                <w:szCs w:val="24"/>
                <w:lang w:eastAsia="ru-RU"/>
              </w:rPr>
              <w:t xml:space="preserve">    З</w:t>
            </w:r>
            <w:proofErr w:type="gramEnd"/>
            <w:r w:rsidRPr="00131A37">
              <w:rPr>
                <w:rFonts w:ascii="Times New Roman" w:eastAsia="Times New Roman" w:hAnsi="Times New Roman" w:cs="Times New Roman"/>
                <w:color w:val="000000"/>
                <w:sz w:val="24"/>
                <w:szCs w:val="24"/>
                <w:lang w:eastAsia="ru-RU"/>
              </w:rPr>
              <w:t>ам. руководителя 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Распространение памяток, методических инструкций по противодействию экстремизма, терроризма, </w:t>
            </w:r>
            <w:proofErr w:type="spellStart"/>
            <w:r w:rsidRPr="00131A37">
              <w:rPr>
                <w:rFonts w:ascii="Times New Roman" w:eastAsia="Times New Roman" w:hAnsi="Times New Roman" w:cs="Times New Roman"/>
                <w:color w:val="000000"/>
                <w:sz w:val="24"/>
                <w:szCs w:val="24"/>
                <w:lang w:eastAsia="ru-RU"/>
              </w:rPr>
              <w:t>этносепаратизма</w:t>
            </w:r>
            <w:proofErr w:type="spellEnd"/>
            <w:r w:rsidRPr="00131A37">
              <w:rPr>
                <w:rFonts w:ascii="Times New Roman" w:eastAsia="Times New Roman" w:hAnsi="Times New Roman" w:cs="Times New Roman"/>
                <w:color w:val="000000"/>
                <w:sz w:val="24"/>
                <w:szCs w:val="24"/>
                <w:lang w:eastAsia="ru-RU"/>
              </w:rPr>
              <w:t>; обновление наглядной профилактической агитации.</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roofErr w:type="gramStart"/>
            <w:r w:rsidRPr="00131A37">
              <w:rPr>
                <w:rFonts w:ascii="Times New Roman" w:eastAsia="Times New Roman" w:hAnsi="Times New Roman" w:cs="Times New Roman"/>
                <w:color w:val="000000"/>
                <w:sz w:val="24"/>
                <w:szCs w:val="24"/>
                <w:lang w:eastAsia="ru-RU"/>
              </w:rPr>
              <w:t xml:space="preserve">    З</w:t>
            </w:r>
            <w:proofErr w:type="gramEnd"/>
            <w:r w:rsidRPr="00131A37">
              <w:rPr>
                <w:rFonts w:ascii="Times New Roman" w:eastAsia="Times New Roman" w:hAnsi="Times New Roman" w:cs="Times New Roman"/>
                <w:color w:val="000000"/>
                <w:sz w:val="24"/>
                <w:szCs w:val="24"/>
                <w:lang w:eastAsia="ru-RU"/>
              </w:rPr>
              <w:t>ам. руководителя 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6</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Изучение администрацией, педагогами нормативных документов по противодействию экстремизма, терроризма, </w:t>
            </w:r>
            <w:proofErr w:type="spellStart"/>
            <w:r w:rsidRPr="00131A37">
              <w:rPr>
                <w:rFonts w:ascii="Times New Roman" w:eastAsia="Times New Roman" w:hAnsi="Times New Roman" w:cs="Times New Roman"/>
                <w:color w:val="000000"/>
                <w:sz w:val="24"/>
                <w:szCs w:val="24"/>
                <w:lang w:eastAsia="ru-RU"/>
              </w:rPr>
              <w:t>этносепаратизма</w:t>
            </w:r>
            <w:proofErr w:type="spellEnd"/>
            <w:r w:rsidRPr="00131A37">
              <w:rPr>
                <w:rFonts w:ascii="Times New Roman" w:eastAsia="Times New Roman" w:hAnsi="Times New Roman" w:cs="Times New Roman"/>
                <w:color w:val="000000"/>
                <w:sz w:val="24"/>
                <w:szCs w:val="24"/>
                <w:lang w:eastAsia="ru-RU"/>
              </w:rPr>
              <w:t>.</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roofErr w:type="gramStart"/>
            <w:r w:rsidRPr="00131A37">
              <w:rPr>
                <w:rFonts w:ascii="Times New Roman" w:eastAsia="Times New Roman" w:hAnsi="Times New Roman" w:cs="Times New Roman"/>
                <w:color w:val="000000"/>
                <w:sz w:val="24"/>
                <w:szCs w:val="24"/>
                <w:lang w:eastAsia="ru-RU"/>
              </w:rPr>
              <w:t xml:space="preserve">    З</w:t>
            </w:r>
            <w:proofErr w:type="gramEnd"/>
            <w:r w:rsidRPr="00131A37">
              <w:rPr>
                <w:rFonts w:ascii="Times New Roman" w:eastAsia="Times New Roman" w:hAnsi="Times New Roman" w:cs="Times New Roman"/>
                <w:color w:val="000000"/>
                <w:sz w:val="24"/>
                <w:szCs w:val="24"/>
                <w:lang w:eastAsia="ru-RU"/>
              </w:rPr>
              <w:t>ам. руководителя 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Организация мероприятий, связанных с усилением пропускного режима (</w:t>
            </w:r>
            <w:proofErr w:type="spellStart"/>
            <w:r w:rsidRPr="00131A37">
              <w:rPr>
                <w:rFonts w:ascii="Times New Roman" w:eastAsia="Times New Roman" w:hAnsi="Times New Roman" w:cs="Times New Roman"/>
                <w:color w:val="000000"/>
                <w:sz w:val="24"/>
                <w:szCs w:val="24"/>
                <w:lang w:eastAsia="ru-RU"/>
              </w:rPr>
              <w:t>домофонные</w:t>
            </w:r>
            <w:proofErr w:type="spellEnd"/>
            <w:r w:rsidRPr="00131A37">
              <w:rPr>
                <w:rFonts w:ascii="Times New Roman" w:eastAsia="Times New Roman" w:hAnsi="Times New Roman" w:cs="Times New Roman"/>
                <w:color w:val="000000"/>
                <w:sz w:val="24"/>
                <w:szCs w:val="24"/>
                <w:lang w:eastAsia="ru-RU"/>
              </w:rPr>
              <w:t xml:space="preserve"> системы), обеспечением непрерывного функционирования кнопок тревожной сигнализации и камер видеонаблюдения.</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ежедневно</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roofErr w:type="gramStart"/>
            <w:r w:rsidRPr="00131A37">
              <w:rPr>
                <w:rFonts w:ascii="Times New Roman" w:eastAsia="Times New Roman" w:hAnsi="Times New Roman" w:cs="Times New Roman"/>
                <w:color w:val="000000"/>
                <w:sz w:val="24"/>
                <w:szCs w:val="24"/>
                <w:lang w:eastAsia="ru-RU"/>
              </w:rPr>
              <w:t xml:space="preserve">    З</w:t>
            </w:r>
            <w:proofErr w:type="gramEnd"/>
            <w:r w:rsidRPr="00131A37">
              <w:rPr>
                <w:rFonts w:ascii="Times New Roman" w:eastAsia="Times New Roman" w:hAnsi="Times New Roman" w:cs="Times New Roman"/>
                <w:color w:val="000000"/>
                <w:sz w:val="24"/>
                <w:szCs w:val="24"/>
                <w:lang w:eastAsia="ru-RU"/>
              </w:rPr>
              <w:t>ам. руководителя Сотрудники</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пребыванием посторонних лиц на территории и в здании МБДОУ при регулярном функционировании записи видеонаблюдения.</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постоянно</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Сотрудники  </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Регулярный, ежедневный осмотр и обход зданий, помещений.</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roofErr w:type="gramStart"/>
            <w:r w:rsidRPr="00131A37">
              <w:rPr>
                <w:rFonts w:ascii="Times New Roman" w:eastAsia="Times New Roman" w:hAnsi="Times New Roman" w:cs="Times New Roman"/>
                <w:color w:val="000000"/>
                <w:sz w:val="24"/>
                <w:szCs w:val="24"/>
                <w:lang w:eastAsia="ru-RU"/>
              </w:rPr>
              <w:t xml:space="preserve">  З</w:t>
            </w:r>
            <w:proofErr w:type="gramEnd"/>
            <w:r w:rsidRPr="00131A37">
              <w:rPr>
                <w:rFonts w:ascii="Times New Roman" w:eastAsia="Times New Roman" w:hAnsi="Times New Roman" w:cs="Times New Roman"/>
                <w:color w:val="000000"/>
                <w:sz w:val="24"/>
                <w:szCs w:val="24"/>
                <w:lang w:eastAsia="ru-RU"/>
              </w:rPr>
              <w:t>ам. руководителя Сотрудники                     Завхоз</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Обеспечение и контроль круглосуточного дежурства в МБДОУ.</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Сотрудники  ЧОП</w:t>
            </w:r>
          </w:p>
        </w:tc>
      </w:tr>
      <w:tr w:rsidR="00131A37" w:rsidRPr="00131A37" w:rsidTr="005A7F05">
        <w:tc>
          <w:tcPr>
            <w:tcW w:w="10313" w:type="dxa"/>
            <w:gridSpan w:val="4"/>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2.Мероприятия с воспитанниками</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Проведение профилактических бесед по противодействию экстремизма, терроризма, </w:t>
            </w:r>
            <w:proofErr w:type="spellStart"/>
            <w:r w:rsidRPr="00131A37">
              <w:rPr>
                <w:rFonts w:ascii="Times New Roman" w:eastAsia="Times New Roman" w:hAnsi="Times New Roman" w:cs="Times New Roman"/>
                <w:color w:val="000000"/>
                <w:sz w:val="24"/>
                <w:szCs w:val="24"/>
                <w:lang w:eastAsia="ru-RU"/>
              </w:rPr>
              <w:t>этносепаратизма</w:t>
            </w:r>
            <w:proofErr w:type="spellEnd"/>
            <w:r w:rsidRPr="00131A37">
              <w:rPr>
                <w:rFonts w:ascii="Times New Roman" w:eastAsia="Times New Roman" w:hAnsi="Times New Roman" w:cs="Times New Roman"/>
                <w:color w:val="000000"/>
                <w:sz w:val="24"/>
                <w:szCs w:val="24"/>
                <w:lang w:eastAsia="ru-RU"/>
              </w:rPr>
              <w:t xml:space="preserve"> и ОБЖ:                                                          - «Давайте жить дружно! Учимся решать конфликты»;                                                                             - «Учимся жить в многоликом мире»;                                         - «Доброта – дорога к миру».</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Зам. руководителя Сотрудники                     </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12</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Занятия по отработке практических навыков ОБЖ (игры-драматизации «Чрезвычайные ситуации», «Знаю.</w:t>
            </w:r>
            <w:proofErr w:type="gramEnd"/>
            <w:r w:rsidRPr="00131A37">
              <w:rPr>
                <w:rFonts w:ascii="Times New Roman" w:eastAsia="Times New Roman" w:hAnsi="Times New Roman" w:cs="Times New Roman"/>
                <w:color w:val="000000"/>
                <w:sz w:val="24"/>
                <w:szCs w:val="24"/>
                <w:lang w:eastAsia="ru-RU"/>
              </w:rPr>
              <w:t xml:space="preserve"> Умею. </w:t>
            </w:r>
            <w:proofErr w:type="gramStart"/>
            <w:r w:rsidRPr="00131A37">
              <w:rPr>
                <w:rFonts w:ascii="Times New Roman" w:eastAsia="Times New Roman" w:hAnsi="Times New Roman" w:cs="Times New Roman"/>
                <w:color w:val="000000"/>
                <w:sz w:val="24"/>
                <w:szCs w:val="24"/>
                <w:lang w:eastAsia="ru-RU"/>
              </w:rPr>
              <w:t>Делаю.»)</w:t>
            </w:r>
            <w:proofErr w:type="gramEnd"/>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13</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занятий по ориентировке в пространстве «Маршруты безопасности».</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старших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14</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мероприятий в рамках недель безопасности в ДОУ</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15</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Мероприятия, посвященные Дню народного единства.</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16</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мероприятий в рамках «День защиты детей»</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Май-июнь</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17</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выставок детских тематических рисунков по ОБЖ.</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18</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Привлечение работников силовых ведом</w:t>
            </w:r>
            <w:proofErr w:type="gramStart"/>
            <w:r w:rsidRPr="00131A37">
              <w:rPr>
                <w:rFonts w:ascii="Times New Roman" w:eastAsia="Times New Roman" w:hAnsi="Times New Roman" w:cs="Times New Roman"/>
                <w:color w:val="000000"/>
                <w:sz w:val="24"/>
                <w:szCs w:val="24"/>
                <w:lang w:eastAsia="ru-RU"/>
              </w:rPr>
              <w:t>ств к пр</w:t>
            </w:r>
            <w:proofErr w:type="gramEnd"/>
            <w:r w:rsidRPr="00131A37">
              <w:rPr>
                <w:rFonts w:ascii="Times New Roman" w:eastAsia="Times New Roman" w:hAnsi="Times New Roman" w:cs="Times New Roman"/>
                <w:color w:val="000000"/>
                <w:sz w:val="24"/>
                <w:szCs w:val="24"/>
                <w:lang w:eastAsia="ru-RU"/>
              </w:rPr>
              <w:t>оведению практических занятий с воспитанниками.</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 раза в год</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tc>
      </w:tr>
      <w:tr w:rsidR="00131A37" w:rsidRPr="00131A37" w:rsidTr="005A7F05">
        <w:tc>
          <w:tcPr>
            <w:tcW w:w="10313" w:type="dxa"/>
            <w:gridSpan w:val="4"/>
          </w:tcPr>
          <w:p w:rsidR="00131A37" w:rsidRPr="00131A37" w:rsidRDefault="00131A37" w:rsidP="00131A37">
            <w:pPr>
              <w:spacing w:before="100" w:beforeAutospacing="1" w:after="240"/>
              <w:ind w:left="72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3.Работа психолога</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19</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Круглый стол с сотрудниками ДОУ 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 «Толерантная и </w:t>
            </w:r>
            <w:proofErr w:type="spellStart"/>
            <w:r w:rsidRPr="00131A37">
              <w:rPr>
                <w:rFonts w:ascii="Times New Roman" w:eastAsia="Times New Roman" w:hAnsi="Times New Roman" w:cs="Times New Roman"/>
                <w:color w:val="000000"/>
                <w:sz w:val="24"/>
                <w:szCs w:val="24"/>
                <w:lang w:eastAsia="ru-RU"/>
              </w:rPr>
              <w:t>интолерантная</w:t>
            </w:r>
            <w:proofErr w:type="spellEnd"/>
            <w:r w:rsidRPr="00131A37">
              <w:rPr>
                <w:rFonts w:ascii="Times New Roman" w:eastAsia="Times New Roman" w:hAnsi="Times New Roman" w:cs="Times New Roman"/>
                <w:color w:val="000000"/>
                <w:sz w:val="24"/>
                <w:szCs w:val="24"/>
                <w:lang w:eastAsia="ru-RU"/>
              </w:rPr>
              <w:t xml:space="preserve"> личность», Консультация: «Особенности поведения людей в условиях паники»</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 - психолог</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20</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Подгрупповые и индивидуальные занятия с детьми на тему «Агрессивность – это плохо!»</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 «Страх- не мой друг!», «Азбука эмоций».</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 плану педагога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Педагог - психолог</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21</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Консультации для родителей «Формирование толерантного поведения в семье»</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Педагог – психолог</w:t>
            </w:r>
          </w:p>
        </w:tc>
      </w:tr>
      <w:tr w:rsidR="00131A37" w:rsidRPr="00131A37" w:rsidTr="005A7F05">
        <w:tc>
          <w:tcPr>
            <w:tcW w:w="10313" w:type="dxa"/>
            <w:gridSpan w:val="4"/>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4.Мероприятия с родителями</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22</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родительского собрания с обсуждением вопросов, связанных с распространением экстремистских взглядов среди населения.</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 групп</w:t>
            </w:r>
          </w:p>
        </w:tc>
      </w:tr>
      <w:tr w:rsidR="00131A37" w:rsidRPr="00131A37" w:rsidTr="005A7F05">
        <w:tc>
          <w:tcPr>
            <w:tcW w:w="567"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23</w:t>
            </w:r>
          </w:p>
        </w:tc>
        <w:tc>
          <w:tcPr>
            <w:tcW w:w="524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Регулярное информирование родителей воспитанников с инструкциями по профилактике терроризма.</w:t>
            </w:r>
          </w:p>
        </w:tc>
        <w:tc>
          <w:tcPr>
            <w:tcW w:w="184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658"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Воспитатели групп</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Приложение к плану работы ДОУ на 2018-2019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8"/>
          <w:szCs w:val="28"/>
          <w:lang w:eastAsia="ru-RU"/>
        </w:rPr>
        <w:lastRenderedPageBreak/>
        <w:t>План заседаний общего собрания работников МБДОУ « ЦРР-Д/С № 31»</w:t>
      </w:r>
      <w:r w:rsidRPr="00131A37">
        <w:rPr>
          <w:rFonts w:ascii="Times New Roman" w:eastAsia="Times New Roman" w:hAnsi="Times New Roman" w:cs="Times New Roman"/>
          <w:color w:val="000000"/>
          <w:sz w:val="28"/>
          <w:szCs w:val="28"/>
          <w:lang w:eastAsia="ru-RU"/>
        </w:rPr>
        <w:t xml:space="preserve"> </w:t>
      </w:r>
      <w:r w:rsidRPr="00131A37">
        <w:rPr>
          <w:rFonts w:ascii="Times New Roman" w:eastAsia="Times New Roman" w:hAnsi="Times New Roman" w:cs="Times New Roman"/>
          <w:b/>
          <w:color w:val="000000"/>
          <w:sz w:val="28"/>
          <w:szCs w:val="28"/>
          <w:lang w:eastAsia="ru-RU"/>
        </w:rPr>
        <w:t xml:space="preserve">на 2018-2019 учебный год                                                                                                                                                                    </w:t>
      </w:r>
      <w:r w:rsidRPr="00131A37">
        <w:rPr>
          <w:rFonts w:ascii="Times New Roman" w:eastAsia="Times New Roman" w:hAnsi="Times New Roman" w:cs="Times New Roman"/>
          <w:color w:val="000000"/>
          <w:sz w:val="24"/>
          <w:szCs w:val="24"/>
          <w:lang w:eastAsia="ru-RU"/>
        </w:rPr>
        <w:t xml:space="preserve">Согласовано на общем собрании работников ДОУ                                                                                                    Разработчик: Руководитель ДОУ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зам. руководителя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Протокол № 1 от «    » _________   2018г.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
    <w:tbl>
      <w:tblPr>
        <w:tblStyle w:val="a8"/>
        <w:tblW w:w="0" w:type="auto"/>
        <w:tblInd w:w="250" w:type="dxa"/>
        <w:tblLook w:val="04A0" w:firstRow="1" w:lastRow="0" w:firstColumn="1" w:lastColumn="0" w:noHBand="0" w:noVBand="1"/>
      </w:tblPr>
      <w:tblGrid>
        <w:gridCol w:w="458"/>
        <w:gridCol w:w="4723"/>
        <w:gridCol w:w="1867"/>
        <w:gridCol w:w="2273"/>
      </w:tblGrid>
      <w:tr w:rsidR="00131A37" w:rsidRPr="00131A37" w:rsidTr="005A7F05">
        <w:tc>
          <w:tcPr>
            <w:tcW w:w="42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5529"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Содержание основной деятельности</w:t>
            </w:r>
          </w:p>
        </w:tc>
        <w:tc>
          <w:tcPr>
            <w:tcW w:w="198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 проведения</w:t>
            </w:r>
          </w:p>
        </w:tc>
        <w:tc>
          <w:tcPr>
            <w:tcW w:w="237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Ответственный</w:t>
            </w:r>
          </w:p>
        </w:tc>
      </w:tr>
      <w:tr w:rsidR="00131A37" w:rsidRPr="00131A37" w:rsidTr="005A7F05">
        <w:tc>
          <w:tcPr>
            <w:tcW w:w="425"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w:t>
            </w:r>
          </w:p>
        </w:tc>
        <w:tc>
          <w:tcPr>
            <w:tcW w:w="5529"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b/>
                <w:color w:val="000000"/>
                <w:lang w:eastAsia="ru-RU"/>
              </w:rPr>
              <w:t xml:space="preserve">Заседание № 1. </w:t>
            </w:r>
            <w:r w:rsidRPr="00131A37">
              <w:rPr>
                <w:rFonts w:ascii="Times New Roman" w:eastAsia="Times New Roman" w:hAnsi="Times New Roman" w:cs="Times New Roman"/>
                <w:color w:val="000000"/>
                <w:lang w:eastAsia="ru-RU"/>
              </w:rPr>
              <w:t xml:space="preserve">Основные направления деятельности ДОУ на новый учебный год.                                                </w:t>
            </w:r>
            <w:r w:rsidRPr="00131A37">
              <w:rPr>
                <w:rFonts w:ascii="Times New Roman" w:eastAsia="Times New Roman" w:hAnsi="Times New Roman" w:cs="Times New Roman"/>
                <w:b/>
                <w:color w:val="000000"/>
                <w:lang w:eastAsia="ru-RU"/>
              </w:rPr>
              <w:t>Цель:</w:t>
            </w:r>
            <w:r w:rsidRPr="00131A37">
              <w:rPr>
                <w:rFonts w:ascii="Times New Roman" w:eastAsia="Times New Roman" w:hAnsi="Times New Roman" w:cs="Times New Roman"/>
                <w:color w:val="000000"/>
                <w:lang w:eastAsia="ru-RU"/>
              </w:rPr>
              <w:t xml:space="preserve"> координация действий по улучшению условий образовательного процесса.                                                1.Основные направления образовательной работы ДОУ на новый учебный год.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2.Обеспечение охраны труда и безопасности жизнедеятельности детей и сотрудников ДОУ.</w:t>
            </w:r>
          </w:p>
        </w:tc>
        <w:tc>
          <w:tcPr>
            <w:tcW w:w="198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3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Председатель</w:t>
            </w:r>
          </w:p>
        </w:tc>
      </w:tr>
      <w:tr w:rsidR="00131A37" w:rsidRPr="00131A37" w:rsidTr="005A7F05">
        <w:tc>
          <w:tcPr>
            <w:tcW w:w="425"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2</w:t>
            </w:r>
          </w:p>
        </w:tc>
        <w:tc>
          <w:tcPr>
            <w:tcW w:w="5529"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b/>
                <w:color w:val="000000"/>
                <w:lang w:eastAsia="ru-RU"/>
              </w:rPr>
              <w:t>Заседание № 2.</w:t>
            </w:r>
            <w:r w:rsidRPr="00131A37">
              <w:rPr>
                <w:rFonts w:ascii="Times New Roman" w:eastAsia="Times New Roman" w:hAnsi="Times New Roman" w:cs="Times New Roman"/>
                <w:color w:val="000000"/>
                <w:lang w:eastAsia="ru-RU"/>
              </w:rPr>
              <w:t xml:space="preserve"> Итоги хода выполнения коллективного договора между администрацией и трудовым коллективом.                                                                               </w:t>
            </w:r>
            <w:r w:rsidRPr="00131A37">
              <w:rPr>
                <w:rFonts w:ascii="Times New Roman" w:eastAsia="Times New Roman" w:hAnsi="Times New Roman" w:cs="Times New Roman"/>
                <w:b/>
                <w:color w:val="000000"/>
                <w:lang w:eastAsia="ru-RU"/>
              </w:rPr>
              <w:t>Цель:</w:t>
            </w:r>
            <w:r w:rsidRPr="00131A37">
              <w:rPr>
                <w:rFonts w:ascii="Times New Roman" w:eastAsia="Times New Roman" w:hAnsi="Times New Roman" w:cs="Times New Roman"/>
                <w:color w:val="000000"/>
                <w:lang w:eastAsia="ru-RU"/>
              </w:rPr>
              <w:t xml:space="preserve"> координация действий, выработка единых требований и совершенствование условий для осуществления деятельности ДОУ.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1.О выполнении Коллективного договора между администрацией и трудовым коллективом ДОУ.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  2. Рассмотрение и внесение изменений и дополнений в локальные акты ДОУ (по мере необходимости):                                                                        - Положения о порядке и условиях стимулирующих выплат работникам ДОУ;                             - Правила внутреннего трудового распорядка;                              - Графики работы;                                                                            - Графики отпусков.</w:t>
            </w:r>
          </w:p>
        </w:tc>
        <w:tc>
          <w:tcPr>
            <w:tcW w:w="198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д</w:t>
            </w:r>
            <w:proofErr w:type="gramEnd"/>
            <w:r w:rsidRPr="00131A37">
              <w:rPr>
                <w:rFonts w:ascii="Times New Roman" w:eastAsia="Times New Roman" w:hAnsi="Times New Roman" w:cs="Times New Roman"/>
                <w:color w:val="000000"/>
                <w:sz w:val="24"/>
                <w:szCs w:val="24"/>
                <w:lang w:eastAsia="ru-RU"/>
              </w:rPr>
              <w:t>екабрь</w:t>
            </w:r>
          </w:p>
        </w:tc>
        <w:tc>
          <w:tcPr>
            <w:tcW w:w="237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Председатель</w:t>
            </w:r>
          </w:p>
        </w:tc>
      </w:tr>
      <w:tr w:rsidR="00131A37" w:rsidRPr="00131A37" w:rsidTr="005A7F05">
        <w:tc>
          <w:tcPr>
            <w:tcW w:w="425"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3</w:t>
            </w:r>
          </w:p>
        </w:tc>
        <w:tc>
          <w:tcPr>
            <w:tcW w:w="5529"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b/>
                <w:color w:val="000000"/>
                <w:lang w:eastAsia="ru-RU"/>
              </w:rPr>
              <w:t xml:space="preserve">Заседание № 3. </w:t>
            </w:r>
            <w:r w:rsidRPr="00131A37">
              <w:rPr>
                <w:rFonts w:ascii="Times New Roman" w:eastAsia="Times New Roman" w:hAnsi="Times New Roman" w:cs="Times New Roman"/>
                <w:color w:val="000000"/>
                <w:lang w:eastAsia="ru-RU"/>
              </w:rPr>
              <w:t xml:space="preserve">О подготовке ДОУ к </w:t>
            </w:r>
            <w:proofErr w:type="gramStart"/>
            <w:r w:rsidRPr="00131A37">
              <w:rPr>
                <w:rFonts w:ascii="Times New Roman" w:eastAsia="Times New Roman" w:hAnsi="Times New Roman" w:cs="Times New Roman"/>
                <w:color w:val="000000"/>
                <w:lang w:eastAsia="ru-RU"/>
              </w:rPr>
              <w:t>весеннее</w:t>
            </w:r>
            <w:proofErr w:type="gramEnd"/>
            <w:r w:rsidRPr="00131A37">
              <w:rPr>
                <w:rFonts w:ascii="Times New Roman" w:eastAsia="Times New Roman" w:hAnsi="Times New Roman" w:cs="Times New Roman"/>
                <w:color w:val="000000"/>
                <w:lang w:eastAsia="ru-RU"/>
              </w:rPr>
              <w:t xml:space="preserve"> – летнему периоду, новому учебному году.                    </w:t>
            </w:r>
            <w:r w:rsidRPr="00131A37">
              <w:rPr>
                <w:rFonts w:ascii="Times New Roman" w:eastAsia="Times New Roman" w:hAnsi="Times New Roman" w:cs="Times New Roman"/>
                <w:b/>
                <w:color w:val="000000"/>
                <w:lang w:eastAsia="ru-RU"/>
              </w:rPr>
              <w:t xml:space="preserve">Цель: </w:t>
            </w:r>
            <w:r w:rsidRPr="00131A37">
              <w:rPr>
                <w:rFonts w:ascii="Times New Roman" w:eastAsia="Times New Roman" w:hAnsi="Times New Roman" w:cs="Times New Roman"/>
                <w:color w:val="000000"/>
                <w:lang w:eastAsia="ru-RU"/>
              </w:rPr>
              <w:t>соблюдение требований законодательных и нормативных актов; правил техники безопасности</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 1.О подготовке к летней оздоровительной работе и безопасности жизнедеятельности детей и сотрудников ДОУ в летний оздоровительный период.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2.О подготовке к новому учебному году, о </w:t>
            </w:r>
            <w:r w:rsidRPr="00131A37">
              <w:rPr>
                <w:rFonts w:ascii="Times New Roman" w:eastAsia="Times New Roman" w:hAnsi="Times New Roman" w:cs="Times New Roman"/>
                <w:color w:val="000000"/>
                <w:lang w:eastAsia="ru-RU"/>
              </w:rPr>
              <w:lastRenderedPageBreak/>
              <w:t>проведении ремонтных работ.</w:t>
            </w:r>
          </w:p>
        </w:tc>
        <w:tc>
          <w:tcPr>
            <w:tcW w:w="198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март</w:t>
            </w:r>
          </w:p>
        </w:tc>
        <w:tc>
          <w:tcPr>
            <w:tcW w:w="237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Председатель</w:t>
            </w:r>
          </w:p>
        </w:tc>
      </w:tr>
      <w:tr w:rsidR="00131A37" w:rsidRPr="00131A37" w:rsidTr="005A7F05">
        <w:tc>
          <w:tcPr>
            <w:tcW w:w="425"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lastRenderedPageBreak/>
              <w:t>4</w:t>
            </w:r>
          </w:p>
        </w:tc>
        <w:tc>
          <w:tcPr>
            <w:tcW w:w="5529" w:type="dxa"/>
          </w:tcPr>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b/>
                <w:color w:val="000000"/>
                <w:lang w:eastAsia="ru-RU"/>
              </w:rPr>
              <w:t xml:space="preserve">Заседание № 4. </w:t>
            </w:r>
            <w:r w:rsidRPr="00131A37">
              <w:rPr>
                <w:rFonts w:ascii="Times New Roman" w:eastAsia="Times New Roman" w:hAnsi="Times New Roman" w:cs="Times New Roman"/>
                <w:color w:val="000000"/>
                <w:lang w:eastAsia="ru-RU"/>
              </w:rPr>
              <w:t>Об утверждении плана на новый учебный год.</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 xml:space="preserve">  </w:t>
            </w:r>
            <w:r w:rsidRPr="00131A37">
              <w:rPr>
                <w:rFonts w:ascii="Times New Roman" w:eastAsia="Times New Roman" w:hAnsi="Times New Roman" w:cs="Times New Roman"/>
                <w:b/>
                <w:color w:val="000000"/>
                <w:lang w:eastAsia="ru-RU"/>
              </w:rPr>
              <w:t>Цель:</w:t>
            </w:r>
            <w:r w:rsidRPr="00131A37">
              <w:rPr>
                <w:rFonts w:ascii="Times New Roman" w:eastAsia="Times New Roman" w:hAnsi="Times New Roman" w:cs="Times New Roman"/>
                <w:color w:val="000000"/>
                <w:lang w:eastAsia="ru-RU"/>
              </w:rPr>
              <w:t xml:space="preserve"> выработка единых требований, координация действий трудового коллектива, совершенствование условий для осуществления деятельности ДОУ на новый учебный год. </w:t>
            </w:r>
          </w:p>
          <w:p w:rsidR="00131A37" w:rsidRPr="00131A37" w:rsidRDefault="00131A37" w:rsidP="00131A37">
            <w:pPr>
              <w:spacing w:before="100" w:beforeAutospacing="1" w:after="240"/>
              <w:rPr>
                <w:rFonts w:ascii="Times New Roman" w:eastAsia="Times New Roman" w:hAnsi="Times New Roman" w:cs="Times New Roman"/>
                <w:color w:val="000000"/>
                <w:lang w:eastAsia="ru-RU"/>
              </w:rPr>
            </w:pPr>
            <w:r w:rsidRPr="00131A37">
              <w:rPr>
                <w:rFonts w:ascii="Times New Roman" w:eastAsia="Times New Roman" w:hAnsi="Times New Roman" w:cs="Times New Roman"/>
                <w:color w:val="000000"/>
                <w:lang w:eastAsia="ru-RU"/>
              </w:rPr>
              <w:t>1.Утверждение плана работы Общего собрания трудового коллектива на 2018-2019 учебный год.</w:t>
            </w:r>
          </w:p>
        </w:tc>
        <w:tc>
          <w:tcPr>
            <w:tcW w:w="1984"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237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 Председатель</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xml:space="preserve">Приложение к плану работы ДОУ на 2018-2019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План работы первичной профсоюзной организации МБДОУ «Д/С № 31»</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 xml:space="preserve">на 2018-2019 учебный год                                                                                                                                                                    </w:t>
      </w:r>
      <w:r w:rsidRPr="00131A37">
        <w:rPr>
          <w:rFonts w:ascii="Times New Roman" w:eastAsia="Times New Roman" w:hAnsi="Times New Roman" w:cs="Times New Roman"/>
          <w:color w:val="000000"/>
          <w:sz w:val="24"/>
          <w:szCs w:val="24"/>
          <w:lang w:eastAsia="ru-RU"/>
        </w:rPr>
        <w:t xml:space="preserve">Утвержден на заседании ППО  МБДОУ «Д/С № 31»                                                                                                  Разработчики: Руководитель ДОУ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председатель ППО  </w:t>
      </w:r>
      <w:proofErr w:type="spellStart"/>
      <w:r w:rsidRPr="00131A37">
        <w:rPr>
          <w:rFonts w:ascii="Times New Roman" w:eastAsia="Times New Roman" w:hAnsi="Times New Roman" w:cs="Times New Roman"/>
          <w:color w:val="000000"/>
          <w:sz w:val="24"/>
          <w:szCs w:val="24"/>
          <w:lang w:eastAsia="ru-RU"/>
        </w:rPr>
        <w:t>Закиева</w:t>
      </w:r>
      <w:proofErr w:type="spellEnd"/>
      <w:r w:rsidRPr="00131A37">
        <w:rPr>
          <w:rFonts w:ascii="Times New Roman" w:eastAsia="Times New Roman" w:hAnsi="Times New Roman" w:cs="Times New Roman"/>
          <w:color w:val="000000"/>
          <w:sz w:val="24"/>
          <w:szCs w:val="24"/>
          <w:lang w:eastAsia="ru-RU"/>
        </w:rPr>
        <w:t xml:space="preserve"> СР..                                         Протокол № 1 от «    » _________   2018г.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План работы первичной профсоюзной организации МБДОУ   «Д/С № 31»</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 xml:space="preserve">на 2018-2019 учебный год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Задачи профсоюзной организации на 2018-2019 учебный год:                                                                                 *</w:t>
      </w:r>
      <w:r w:rsidRPr="00131A37">
        <w:rPr>
          <w:rFonts w:ascii="Times New Roman" w:eastAsia="Times New Roman" w:hAnsi="Times New Roman" w:cs="Times New Roman"/>
          <w:b/>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реализация уставных задач профсоюза по представительству и защите социально – трудовых прав и профессиональных интересов работников МБДОУ;                                                                                            * профсоюзный контроль соблюдения в МБДОУ законодательства о труде и охране труда;                             * укрепление здоровья и повышение жизненного уровня работников;                                                                  * информационное обеспечение членов Профсоюза, разъяснение мер, принимаемых Профсоюзом по реализации уставных целей и задач;</w:t>
      </w:r>
      <w:proofErr w:type="gramEnd"/>
      <w:r w:rsidRPr="00131A37">
        <w:rPr>
          <w:rFonts w:ascii="Times New Roman" w:eastAsia="Times New Roman" w:hAnsi="Times New Roman" w:cs="Times New Roman"/>
          <w:color w:val="000000"/>
          <w:sz w:val="24"/>
          <w:szCs w:val="24"/>
          <w:lang w:eastAsia="ru-RU"/>
        </w:rPr>
        <w:t xml:space="preserve">                                                                                                                           * создание условий, обеспечивающих вовлечение членов Профсоюза в профсоюзную работу;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 организация приема в Профсоюз и учет членов профсоюза, осуществление организационных мероприятий по повышению мотивации профсоюзного членства.</w:t>
      </w:r>
      <w:r w:rsidRPr="00131A37">
        <w:rPr>
          <w:rFonts w:ascii="Times New Roman" w:eastAsia="Times New Roman" w:hAnsi="Times New Roman" w:cs="Times New Roman"/>
          <w:b/>
          <w:color w:val="000000"/>
          <w:sz w:val="24"/>
          <w:szCs w:val="24"/>
          <w:lang w:eastAsia="ru-RU"/>
        </w:rPr>
        <w:t xml:space="preserve">  </w:t>
      </w:r>
    </w:p>
    <w:tbl>
      <w:tblPr>
        <w:tblStyle w:val="a8"/>
        <w:tblW w:w="0" w:type="auto"/>
        <w:tblLook w:val="04A0" w:firstRow="1" w:lastRow="0" w:firstColumn="1" w:lastColumn="0" w:noHBand="0" w:noVBand="1"/>
      </w:tblPr>
      <w:tblGrid>
        <w:gridCol w:w="581"/>
        <w:gridCol w:w="3416"/>
        <w:gridCol w:w="1806"/>
        <w:gridCol w:w="2127"/>
        <w:gridCol w:w="1641"/>
      </w:tblGrid>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4171"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Мероприятия</w:t>
            </w:r>
          </w:p>
        </w:tc>
        <w:tc>
          <w:tcPr>
            <w:tcW w:w="180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Сроки</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Ответственный</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Примечания</w:t>
            </w: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Профсоюзные собрания</w:t>
            </w: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1.О совместной работе профсоюзной организации и администрации ДОУ по созданию здоровых, безопасных условий труда, контролю выполнения действующего законодательства в вопросах охраны труда.                                           2.Контроль за прохождением медосмотров.                                        3.Анализ выполнения коллективного договора в части нарушения прав работников.                                    4.Рассмотрение Коллективного договора о возможности его корректировки и дополнения в следующем проекте.                        5.Знакомство с «Положением о первичной профсоюзной организации МБДОУ</w:t>
            </w:r>
            <w:proofErr w:type="gramEnd"/>
            <w:r w:rsidRPr="00131A37">
              <w:rPr>
                <w:rFonts w:ascii="Times New Roman" w:eastAsia="Times New Roman" w:hAnsi="Times New Roman" w:cs="Times New Roman"/>
                <w:color w:val="000000"/>
                <w:sz w:val="24"/>
                <w:szCs w:val="24"/>
                <w:lang w:eastAsia="ru-RU"/>
              </w:rPr>
              <w:t xml:space="preserve">  «Д/С № </w:t>
            </w:r>
            <w:r w:rsidRPr="00131A37">
              <w:rPr>
                <w:rFonts w:ascii="Times New Roman" w:eastAsia="Times New Roman" w:hAnsi="Times New Roman" w:cs="Times New Roman"/>
                <w:color w:val="000000"/>
                <w:sz w:val="24"/>
                <w:szCs w:val="24"/>
                <w:lang w:eastAsia="ru-RU"/>
              </w:rPr>
              <w:lastRenderedPageBreak/>
              <w:t xml:space="preserve">31» 6.Утверждение плана работы на новый 2018-2019 учебный год.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7.Прием в Профсоюз новых членов.</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8.Вручение профсоюзных билетов.</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xml:space="preserve">Сентябрь – октябрь </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ДОУ                 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 работе администрации и профкома по соблюдению трудового законодательства.                            2.Утверждение сметы расходов первичной профсоюзной организации на 2018-19 г.</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ДОУ                 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 ходе работы профсоюзной организации и администрации ДОУ по выполнению условий коллективного договора.</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февраль</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ДОУ                 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1.Отчетно – выборное собрание.</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Заседания, работа и проверки профкома</w:t>
            </w: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 состоянии готовности групповых помещений ДОУ, соблюдении условий и охраны труда к началу учебного года.                                                          2.</w:t>
            </w:r>
            <w:proofErr w:type="gramStart"/>
            <w:r w:rsidRPr="00131A37">
              <w:rPr>
                <w:rFonts w:ascii="Times New Roman" w:eastAsia="Times New Roman" w:hAnsi="Times New Roman" w:cs="Times New Roman"/>
                <w:color w:val="000000"/>
                <w:sz w:val="24"/>
                <w:szCs w:val="24"/>
                <w:lang w:eastAsia="ru-RU"/>
              </w:rPr>
              <w:t>Контроль за</w:t>
            </w:r>
            <w:proofErr w:type="gramEnd"/>
            <w:r w:rsidRPr="00131A37">
              <w:rPr>
                <w:rFonts w:ascii="Times New Roman" w:eastAsia="Times New Roman" w:hAnsi="Times New Roman" w:cs="Times New Roman"/>
                <w:color w:val="000000"/>
                <w:sz w:val="24"/>
                <w:szCs w:val="24"/>
                <w:lang w:eastAsia="ru-RU"/>
              </w:rPr>
              <w:t xml:space="preserve"> прохождением медосмотров;                                        </w:t>
            </w:r>
            <w:proofErr w:type="gramStart"/>
            <w:r w:rsidRPr="00131A37">
              <w:rPr>
                <w:rFonts w:ascii="Times New Roman" w:eastAsia="Times New Roman" w:hAnsi="Times New Roman" w:cs="Times New Roman"/>
                <w:color w:val="000000"/>
                <w:sz w:val="24"/>
                <w:szCs w:val="24"/>
                <w:lang w:eastAsia="ru-RU"/>
              </w:rPr>
              <w:t xml:space="preserve">3.Составление плана работы уполномоченных по охране труда.              4.О правильности начисления зарплаты.                                     5.Тарификация педагогического коллектива.                                                6.Создать страничку ППО на сайте ДОУ.                                                         7.Обновить информационный стенд ПК.                                                              8.Совещание членов ПК по организации и распределению общественной нагрузки.                 9.Провести сверку учета членов профсоюза.                                            10.Составить перечень </w:t>
            </w:r>
            <w:r w:rsidRPr="00131A37">
              <w:rPr>
                <w:rFonts w:ascii="Times New Roman" w:eastAsia="Times New Roman" w:hAnsi="Times New Roman" w:cs="Times New Roman"/>
                <w:color w:val="000000"/>
                <w:sz w:val="24"/>
                <w:szCs w:val="24"/>
                <w:lang w:eastAsia="ru-RU"/>
              </w:rPr>
              <w:lastRenderedPageBreak/>
              <w:t>юбилейных и праздничных дат.</w:t>
            </w:r>
            <w:proofErr w:type="gramEnd"/>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Сентябрь - октябрь</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ДОУ                 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 постановке на профсоюзный учет вновь принятых на работу.                                  2.О согласовании инструкций по технике безопасности.                                      3.О подготовке к праздникам. Культурно – массовые мероприятия.</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 - май</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1.Общественный смотр по ОТ. 2.Работа культмассового сектора.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3.Рейды – проверки санитарно-гигиенического состояния помещений группы (рекомендации, помощь).                    4. Рей</w:t>
            </w:r>
            <w:proofErr w:type="gramStart"/>
            <w:r w:rsidRPr="00131A37">
              <w:rPr>
                <w:rFonts w:ascii="Times New Roman" w:eastAsia="Times New Roman" w:hAnsi="Times New Roman" w:cs="Times New Roman"/>
                <w:color w:val="000000"/>
                <w:sz w:val="24"/>
                <w:szCs w:val="24"/>
                <w:lang w:eastAsia="ru-RU"/>
              </w:rPr>
              <w:t>д-</w:t>
            </w:r>
            <w:proofErr w:type="gramEnd"/>
            <w:r w:rsidRPr="00131A37">
              <w:rPr>
                <w:rFonts w:ascii="Times New Roman" w:eastAsia="Times New Roman" w:hAnsi="Times New Roman" w:cs="Times New Roman"/>
                <w:color w:val="000000"/>
                <w:sz w:val="24"/>
                <w:szCs w:val="24"/>
                <w:lang w:eastAsia="ru-RU"/>
              </w:rPr>
              <w:t xml:space="preserve"> проверка правильности ведения трудовых и медицинских книжек (записи), книги приказов, личных дел членов ППО ДОУ (увольнения, назначения).</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 согласованию администрации ДОУ 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1.Рейд – проверка готовности зданий к зиме (утепление, остекление, освещение, утепление подвальных помещений и т. д.).                                     2.Смотр </w:t>
            </w:r>
            <w:proofErr w:type="gramStart"/>
            <w:r w:rsidRPr="00131A37">
              <w:rPr>
                <w:rFonts w:ascii="Times New Roman" w:eastAsia="Times New Roman" w:hAnsi="Times New Roman" w:cs="Times New Roman"/>
                <w:color w:val="000000"/>
                <w:sz w:val="24"/>
                <w:szCs w:val="24"/>
                <w:lang w:eastAsia="ru-RU"/>
              </w:rPr>
              <w:t>по</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ОТ</w:t>
            </w:r>
            <w:proofErr w:type="gramEnd"/>
            <w:r w:rsidRPr="00131A37">
              <w:rPr>
                <w:rFonts w:ascii="Times New Roman" w:eastAsia="Times New Roman" w:hAnsi="Times New Roman" w:cs="Times New Roman"/>
                <w:color w:val="000000"/>
                <w:sz w:val="24"/>
                <w:szCs w:val="24"/>
                <w:lang w:eastAsia="ru-RU"/>
              </w:rPr>
              <w:t xml:space="preserve"> и ТБ.                             3.Заседание ПК по вопросу новогодних подарков членам ПК.</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 – декабрь совместно с завхозом</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1.Проведение  проверки оборудования на прогулочных участках ДОУ.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2.Составление акта по итогам выполнения соглашения </w:t>
            </w:r>
            <w:proofErr w:type="gramStart"/>
            <w:r w:rsidRPr="00131A37">
              <w:rPr>
                <w:rFonts w:ascii="Times New Roman" w:eastAsia="Times New Roman" w:hAnsi="Times New Roman" w:cs="Times New Roman"/>
                <w:color w:val="000000"/>
                <w:sz w:val="24"/>
                <w:szCs w:val="24"/>
                <w:lang w:eastAsia="ru-RU"/>
              </w:rPr>
              <w:t>по</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ОТ</w:t>
            </w:r>
            <w:proofErr w:type="gramEnd"/>
            <w:r w:rsidRPr="00131A37">
              <w:rPr>
                <w:rFonts w:ascii="Times New Roman" w:eastAsia="Times New Roman" w:hAnsi="Times New Roman" w:cs="Times New Roman"/>
                <w:color w:val="000000"/>
                <w:sz w:val="24"/>
                <w:szCs w:val="24"/>
                <w:lang w:eastAsia="ru-RU"/>
              </w:rPr>
              <w:t xml:space="preserve"> и ТБ за 1 полугодие.</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3. Смотр санитарно – гигиенического состояния групповых комнат.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4. О согласовании графика </w:t>
            </w:r>
            <w:r w:rsidRPr="00131A37">
              <w:rPr>
                <w:rFonts w:ascii="Times New Roman" w:eastAsia="Times New Roman" w:hAnsi="Times New Roman" w:cs="Times New Roman"/>
                <w:color w:val="000000"/>
                <w:sz w:val="24"/>
                <w:szCs w:val="24"/>
                <w:lang w:eastAsia="ru-RU"/>
              </w:rPr>
              <w:lastRenderedPageBreak/>
              <w:t>отпусков работников на новый 2017 год.</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5. О подготовке к проведению профсоюзного собрания по выполнению коллективного договора.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6. Об организации новогоднего праздника и обеспечение новогодними подарками членов профсоюза. 7. Работа культмассового сектора («Новогодний огонек»).</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Декабрь - январь</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ДОУ                 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6</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1.О выполнении коллективного договора за 2016 год.                                  2. О правильности начисления зарплаты.                                           3.Проведение учета работников, не имеющих за прошедший год больничных листов.                                      4.Рейд – проверка санитарно-гигиенического состояния ДОУ.                   </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5.О работе страницы профсоюза на сайте.                                                         6.Подготовка </w:t>
            </w:r>
            <w:proofErr w:type="gramStart"/>
            <w:r w:rsidRPr="00131A37">
              <w:rPr>
                <w:rFonts w:ascii="Times New Roman" w:eastAsia="Times New Roman" w:hAnsi="Times New Roman" w:cs="Times New Roman"/>
                <w:color w:val="000000"/>
                <w:sz w:val="24"/>
                <w:szCs w:val="24"/>
                <w:lang w:eastAsia="ru-RU"/>
              </w:rPr>
              <w:t>к</w:t>
            </w:r>
            <w:proofErr w:type="gramEnd"/>
            <w:r w:rsidRPr="00131A37">
              <w:rPr>
                <w:rFonts w:ascii="Times New Roman" w:eastAsia="Times New Roman" w:hAnsi="Times New Roman" w:cs="Times New Roman"/>
                <w:color w:val="000000"/>
                <w:sz w:val="24"/>
                <w:szCs w:val="24"/>
                <w:lang w:eastAsia="ru-RU"/>
              </w:rPr>
              <w:t xml:space="preserve"> Дню здоровья для работников ДОУ.</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7</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1.Проверка журналов по ТБ.                     2.Работа культмассового сектора (вечер </w:t>
            </w:r>
            <w:proofErr w:type="gramStart"/>
            <w:r w:rsidRPr="00131A37">
              <w:rPr>
                <w:rFonts w:ascii="Times New Roman" w:eastAsia="Times New Roman" w:hAnsi="Times New Roman" w:cs="Times New Roman"/>
                <w:color w:val="000000"/>
                <w:sz w:val="24"/>
                <w:szCs w:val="24"/>
                <w:lang w:eastAsia="ru-RU"/>
              </w:rPr>
              <w:t>-в</w:t>
            </w:r>
            <w:proofErr w:type="gramEnd"/>
            <w:r w:rsidRPr="00131A37">
              <w:rPr>
                <w:rFonts w:ascii="Times New Roman" w:eastAsia="Times New Roman" w:hAnsi="Times New Roman" w:cs="Times New Roman"/>
                <w:color w:val="000000"/>
                <w:sz w:val="24"/>
                <w:szCs w:val="24"/>
                <w:lang w:eastAsia="ru-RU"/>
              </w:rPr>
              <w:t>стречи).                                              3.О проведении мероприятий посвященных 23 февраля и 8 марта.</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март</w:t>
            </w:r>
          </w:p>
        </w:tc>
        <w:tc>
          <w:tcPr>
            <w:tcW w:w="2256"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8</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1.О состоянии делопроизводства ПО. 2.О соблюдении правил внутреннего распорядка ДОУ.                                         3.Рейд проверки санитарно-гигиенического состояния. 4.Совместное заседание администрации и ПК по вопросу распределения работ </w:t>
            </w:r>
            <w:r w:rsidRPr="00131A37">
              <w:rPr>
                <w:rFonts w:ascii="Times New Roman" w:eastAsia="Times New Roman" w:hAnsi="Times New Roman" w:cs="Times New Roman"/>
                <w:color w:val="000000"/>
                <w:sz w:val="24"/>
                <w:szCs w:val="24"/>
                <w:lang w:eastAsia="ru-RU"/>
              </w:rPr>
              <w:lastRenderedPageBreak/>
              <w:t>в летний период.</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апрель</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ДОУ                 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9</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1.Рассмотрение заявлений на материальную помощь. 2.Информировать сотрудников о расходах профсоюзных    взносах, о предоставлении путевок в лагеря и санаторий для детей.</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Один раз в квартал</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10</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 состоянии охраны труда вспомогательных помещений. 2.О работе уполномоченного по охране труда.</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11</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1.Об оказании материальной помощи и поощрения членов профкома по итогам года за активное участие в организации профсоюзной работы. 2.Общественный смотр по ТБ (здания и территория); подготовка к новому учебному году. 3. Проведение проверки спортзала и технических помещений. 4.Расстановка кадров на лето. 5.Заседание ПК «Отчет о работе ПК за 2018-2019г. 6.Работа культмассового сектора (25 мая).</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ДОУ                 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Информационная работа</w:t>
            </w: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1.Обновление профсоюзного уголка.</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ежемесячно</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1.Формирование подборок материалов по социально- экономическим, правовым вопросам.</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1.Информация о планах работы профкома, проводимых мероприятиях.</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1.Консультирование членов профсоюза по охране труда и технике безопасности.</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Председатель ПО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 xml:space="preserve">                                                             Работа с ветеранами</w:t>
            </w: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1.Организация праздничного концерта, чаепития, подарков ветеранам.</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9 мая</w:t>
            </w: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1.Поздравление Юбиляров</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1.Совместный план работы с администрацией о проведении Дня Победы.</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Администрация Профком</w:t>
            </w: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Культурно массовые мероприятия</w:t>
            </w:r>
          </w:p>
        </w:tc>
      </w:tr>
      <w:tr w:rsidR="00131A37" w:rsidRPr="00131A37" w:rsidTr="005A7F05">
        <w:tc>
          <w:tcPr>
            <w:tcW w:w="66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4171"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1.День Знаний.                                           2.Поездки в театр, на выставки, поездки по родному краю.                               3.Посещение коллег, находящихся на больничном, и оказание им помощи при необходимости. 4.Работа с письмами, заявлениями и жалобами в профком. 5.Проведение очередных праздничных мероприятий, посвященных:</w:t>
            </w:r>
            <w:proofErr w:type="gramEnd"/>
            <w:r w:rsidRPr="00131A37">
              <w:rPr>
                <w:rFonts w:ascii="Times New Roman" w:eastAsia="Times New Roman" w:hAnsi="Times New Roman" w:cs="Times New Roman"/>
                <w:color w:val="000000"/>
                <w:sz w:val="24"/>
                <w:szCs w:val="24"/>
                <w:lang w:eastAsia="ru-RU"/>
              </w:rPr>
              <w:t xml:space="preserve"> - Дню Дошкольного работника – 23 февраля – 8 марта – Новому году – Дню здоровья для работников ДОУ – 9 мая – концу учебного года. 6.Организация поздравлений педагогов именинников. 7.Способствовать проведению смотров – конкурсов, соревнований и т.д.</w:t>
            </w:r>
          </w:p>
        </w:tc>
        <w:tc>
          <w:tcPr>
            <w:tcW w:w="180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2256"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1664"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Приложение к плану работы ДОУ на 2018-2019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8"/>
          <w:szCs w:val="28"/>
          <w:lang w:eastAsia="ru-RU"/>
        </w:rPr>
        <w:t xml:space="preserve">План работы по преемственности МБДОУ «Д/С № 31» с  Лицеем № 8 </w:t>
      </w:r>
      <w:r w:rsidRPr="00131A37">
        <w:rPr>
          <w:rFonts w:ascii="Times New Roman" w:eastAsia="Times New Roman" w:hAnsi="Times New Roman" w:cs="Times New Roman"/>
          <w:color w:val="000000"/>
          <w:sz w:val="28"/>
          <w:szCs w:val="28"/>
          <w:lang w:eastAsia="ru-RU"/>
        </w:rPr>
        <w:t xml:space="preserve"> </w:t>
      </w:r>
      <w:r w:rsidRPr="00131A37">
        <w:rPr>
          <w:rFonts w:ascii="Times New Roman" w:eastAsia="Times New Roman" w:hAnsi="Times New Roman" w:cs="Times New Roman"/>
          <w:b/>
          <w:color w:val="000000"/>
          <w:sz w:val="28"/>
          <w:szCs w:val="28"/>
          <w:lang w:eastAsia="ru-RU"/>
        </w:rPr>
        <w:t xml:space="preserve">на 2018-2019 учебный год                                                                                                                                                                    </w:t>
      </w:r>
      <w:r w:rsidRPr="00131A37">
        <w:rPr>
          <w:rFonts w:ascii="Times New Roman" w:eastAsia="Times New Roman" w:hAnsi="Times New Roman" w:cs="Times New Roman"/>
          <w:color w:val="000000"/>
          <w:sz w:val="24"/>
          <w:szCs w:val="24"/>
          <w:lang w:eastAsia="ru-RU"/>
        </w:rPr>
        <w:t xml:space="preserve">Утвержден на заседании Установочного Педсовета № 1                                                                                                Разработчики: Руководитель ДОУ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зам. руководителя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ЗА..                                          Протокол № 1 от «    » _________     2018г.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Цель:  </w:t>
      </w:r>
      <w:r w:rsidRPr="00131A37">
        <w:rPr>
          <w:rFonts w:ascii="Times New Roman" w:eastAsia="Times New Roman" w:hAnsi="Times New Roman" w:cs="Times New Roman"/>
          <w:color w:val="000000"/>
          <w:sz w:val="24"/>
          <w:szCs w:val="24"/>
          <w:lang w:eastAsia="ru-RU"/>
        </w:rPr>
        <w:t>Обеспечение равных стартовых возможностей для детей, поступающих в школу, путем создания социальных, развивающих, коррекционных условий, способствующих охране и сохранению физического и психического здоровья детей, их эмоционального благополучия.</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Задачи:                                                                                                                                                           </w:t>
      </w:r>
      <w:r w:rsidRPr="00131A37">
        <w:rPr>
          <w:rFonts w:ascii="Times New Roman" w:eastAsia="Times New Roman" w:hAnsi="Times New Roman" w:cs="Times New Roman"/>
          <w:color w:val="000000"/>
          <w:sz w:val="24"/>
          <w:szCs w:val="24"/>
          <w:lang w:eastAsia="ru-RU"/>
        </w:rPr>
        <w:t xml:space="preserve">1.Обеспечить преемственность между дошкольным и начальным образованием, комфортный переход ребенка к школьному обучению с опорой на ФГОС;                                                             2.Формировать у дошкольников обобщенное представление о мире, о себе, как системе, в котором все объекты, процессы, явления, поступки, переживания людей находятся во взаимосвязи и взаимозависимости.                                                                                                                                           3.Повысить профессионально – психологическую компетентность педагогов, осуществляющих </w:t>
      </w:r>
      <w:proofErr w:type="spellStart"/>
      <w:r w:rsidRPr="00131A37">
        <w:rPr>
          <w:rFonts w:ascii="Times New Roman" w:eastAsia="Times New Roman" w:hAnsi="Times New Roman" w:cs="Times New Roman"/>
          <w:color w:val="000000"/>
          <w:sz w:val="24"/>
          <w:szCs w:val="24"/>
          <w:lang w:eastAsia="ru-RU"/>
        </w:rPr>
        <w:t>предшкольную</w:t>
      </w:r>
      <w:proofErr w:type="spellEnd"/>
      <w:r w:rsidRPr="00131A37">
        <w:rPr>
          <w:rFonts w:ascii="Times New Roman" w:eastAsia="Times New Roman" w:hAnsi="Times New Roman" w:cs="Times New Roman"/>
          <w:color w:val="000000"/>
          <w:sz w:val="24"/>
          <w:szCs w:val="24"/>
          <w:lang w:eastAsia="ru-RU"/>
        </w:rPr>
        <w:t xml:space="preserve"> подготовку, по вопросу преемственности «детский сад – школа» в свете введения ФГОС. </w:t>
      </w:r>
    </w:p>
    <w:tbl>
      <w:tblPr>
        <w:tblStyle w:val="a8"/>
        <w:tblW w:w="0" w:type="auto"/>
        <w:tblLook w:val="04A0" w:firstRow="1" w:lastRow="0" w:firstColumn="1" w:lastColumn="0" w:noHBand="0" w:noVBand="1"/>
      </w:tblPr>
      <w:tblGrid>
        <w:gridCol w:w="612"/>
        <w:gridCol w:w="3144"/>
        <w:gridCol w:w="1830"/>
        <w:gridCol w:w="2054"/>
        <w:gridCol w:w="1931"/>
      </w:tblGrid>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w:t>
            </w:r>
          </w:p>
        </w:tc>
        <w:tc>
          <w:tcPr>
            <w:tcW w:w="3549"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Мероприятия</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Дата</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Ответственные</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Место проведения</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Обсуждение совместного плана работы ДОУ и школы</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Завуч нач. классов</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Лицей№8 МБДОУ №31</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Обновление информации в уголке для родителей будущего первоклассника;</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Организация предметной среды для сюжетно – ролевой игры «Школа»</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Октябрь</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Воспитатели</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открытых дверей в начальной школе</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ноябрь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директора по УВР</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 № 8</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Подведение итогов адаптации </w:t>
            </w:r>
            <w:r w:rsidRPr="00131A37">
              <w:rPr>
                <w:rFonts w:ascii="Times New Roman" w:eastAsia="Times New Roman" w:hAnsi="Times New Roman" w:cs="Times New Roman"/>
                <w:color w:val="000000"/>
                <w:sz w:val="24"/>
                <w:szCs w:val="24"/>
                <w:lang w:eastAsia="ru-RU"/>
              </w:rPr>
              <w:lastRenderedPageBreak/>
              <w:t>первоклассников;</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Анализ успеваемости первоклассников за 1-е полугодие, за учебный год;</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Январь</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май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 xml:space="preserve">Зам. директора по УВР                  Педагог – </w:t>
            </w:r>
            <w:r w:rsidRPr="00131A37">
              <w:rPr>
                <w:rFonts w:ascii="Times New Roman" w:eastAsia="Times New Roman" w:hAnsi="Times New Roman" w:cs="Times New Roman"/>
                <w:color w:val="000000"/>
                <w:sz w:val="24"/>
                <w:szCs w:val="24"/>
                <w:lang w:eastAsia="ru-RU"/>
              </w:rPr>
              <w:lastRenderedPageBreak/>
              <w:t>психолог учителя</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МБОУ № 8</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МБДОУ № 31</w:t>
            </w: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 xml:space="preserve">                                                                 </w:t>
            </w:r>
            <w:proofErr w:type="spellStart"/>
            <w:r w:rsidRPr="00131A37">
              <w:rPr>
                <w:rFonts w:ascii="Times New Roman" w:eastAsia="Times New Roman" w:hAnsi="Times New Roman" w:cs="Times New Roman"/>
                <w:b/>
                <w:color w:val="000000"/>
                <w:sz w:val="24"/>
                <w:szCs w:val="24"/>
                <w:lang w:eastAsia="ru-RU"/>
              </w:rPr>
              <w:t>Взаимопосещения</w:t>
            </w:r>
            <w:proofErr w:type="spellEnd"/>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Проведение открытых уроков в первом классе по ряду программного материала образовательной работы в соответствии с ФГОС начальной школы для воспитателей подготовительных групп ДОУ.</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Январь</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spellStart"/>
            <w:r w:rsidRPr="00131A37">
              <w:rPr>
                <w:rFonts w:ascii="Times New Roman" w:eastAsia="Times New Roman" w:hAnsi="Times New Roman" w:cs="Times New Roman"/>
                <w:color w:val="000000"/>
                <w:sz w:val="24"/>
                <w:szCs w:val="24"/>
                <w:lang w:eastAsia="ru-RU"/>
              </w:rPr>
              <w:t>Руков</w:t>
            </w:r>
            <w:proofErr w:type="spellEnd"/>
            <w:r w:rsidRPr="00131A37">
              <w:rPr>
                <w:rFonts w:ascii="Times New Roman" w:eastAsia="Times New Roman" w:hAnsi="Times New Roman" w:cs="Times New Roman"/>
                <w:color w:val="000000"/>
                <w:sz w:val="24"/>
                <w:szCs w:val="24"/>
                <w:lang w:eastAsia="ru-RU"/>
              </w:rPr>
              <w:t>. МО</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Завуч по УВР</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 № 8</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Проведение и анализ НОД по всем направлениям дошкольной образовательной программы в соответствии с ФГОС </w:t>
            </w:r>
            <w:proofErr w:type="gramStart"/>
            <w:r w:rsidRPr="00131A37">
              <w:rPr>
                <w:rFonts w:ascii="Times New Roman" w:eastAsia="Times New Roman" w:hAnsi="Times New Roman" w:cs="Times New Roman"/>
                <w:color w:val="000000"/>
                <w:sz w:val="24"/>
                <w:szCs w:val="24"/>
                <w:lang w:eastAsia="ru-RU"/>
              </w:rPr>
              <w:t>ДО</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 xml:space="preserve"> детьми подготовительной группы для учителей начальных классов.</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 май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Совместные праздники</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День здоровья и безопасности. День экологии.</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gramStart"/>
            <w:r w:rsidRPr="00131A37">
              <w:rPr>
                <w:rFonts w:ascii="Times New Roman" w:eastAsia="Times New Roman" w:hAnsi="Times New Roman" w:cs="Times New Roman"/>
                <w:color w:val="000000"/>
                <w:sz w:val="24"/>
                <w:szCs w:val="24"/>
                <w:lang w:eastAsia="ru-RU"/>
              </w:rPr>
              <w:t>с</w:t>
            </w:r>
            <w:proofErr w:type="gramEnd"/>
            <w:r w:rsidRPr="00131A37">
              <w:rPr>
                <w:rFonts w:ascii="Times New Roman" w:eastAsia="Times New Roman" w:hAnsi="Times New Roman" w:cs="Times New Roman"/>
                <w:color w:val="000000"/>
                <w:sz w:val="24"/>
                <w:szCs w:val="24"/>
                <w:lang w:eastAsia="ru-RU"/>
              </w:rPr>
              <w:t>ентябрь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Зам. </w:t>
            </w:r>
            <w:proofErr w:type="spellStart"/>
            <w:r w:rsidRPr="00131A37">
              <w:rPr>
                <w:rFonts w:ascii="Times New Roman" w:eastAsia="Times New Roman" w:hAnsi="Times New Roman" w:cs="Times New Roman"/>
                <w:color w:val="000000"/>
                <w:sz w:val="24"/>
                <w:szCs w:val="24"/>
                <w:lang w:eastAsia="ru-RU"/>
              </w:rPr>
              <w:t>руков</w:t>
            </w:r>
            <w:proofErr w:type="spellEnd"/>
            <w:r w:rsidRPr="00131A37">
              <w:rPr>
                <w:rFonts w:ascii="Times New Roman" w:eastAsia="Times New Roman" w:hAnsi="Times New Roman" w:cs="Times New Roman"/>
                <w:color w:val="000000"/>
                <w:sz w:val="24"/>
                <w:szCs w:val="24"/>
                <w:lang w:eastAsia="ru-RU"/>
              </w:rPr>
              <w:t>. МО Завуч по УВР</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 № 8</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w:t>
            </w:r>
            <w:proofErr w:type="spellStart"/>
            <w:r w:rsidRPr="00131A37">
              <w:rPr>
                <w:rFonts w:ascii="Times New Roman" w:eastAsia="Times New Roman" w:hAnsi="Times New Roman" w:cs="Times New Roman"/>
                <w:color w:val="000000"/>
                <w:sz w:val="24"/>
                <w:szCs w:val="24"/>
                <w:lang w:eastAsia="ru-RU"/>
              </w:rPr>
              <w:t>Навруз</w:t>
            </w:r>
            <w:proofErr w:type="spellEnd"/>
            <w:r w:rsidRPr="00131A37">
              <w:rPr>
                <w:rFonts w:ascii="Times New Roman" w:eastAsia="Times New Roman" w:hAnsi="Times New Roman" w:cs="Times New Roman"/>
                <w:color w:val="000000"/>
                <w:sz w:val="24"/>
                <w:szCs w:val="24"/>
                <w:lang w:eastAsia="ru-RU"/>
              </w:rPr>
              <w:t xml:space="preserve"> – байрам»</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март</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Выпускные утренники «До свиданья, детский сад, здравствуй, школа!»</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Муз</w:t>
            </w:r>
            <w:proofErr w:type="gramStart"/>
            <w:r w:rsidRPr="00131A37">
              <w:rPr>
                <w:rFonts w:ascii="Times New Roman" w:eastAsia="Times New Roman" w:hAnsi="Times New Roman" w:cs="Times New Roman"/>
                <w:color w:val="000000"/>
                <w:sz w:val="24"/>
                <w:szCs w:val="24"/>
                <w:lang w:eastAsia="ru-RU"/>
              </w:rPr>
              <w:t>.</w:t>
            </w:r>
            <w:proofErr w:type="gramEnd"/>
            <w:r w:rsidRPr="00131A37">
              <w:rPr>
                <w:rFonts w:ascii="Times New Roman" w:eastAsia="Times New Roman" w:hAnsi="Times New Roman" w:cs="Times New Roman"/>
                <w:color w:val="000000"/>
                <w:sz w:val="24"/>
                <w:szCs w:val="24"/>
                <w:lang w:eastAsia="ru-RU"/>
              </w:rPr>
              <w:t xml:space="preserve"> </w:t>
            </w:r>
            <w:proofErr w:type="gramStart"/>
            <w:r w:rsidRPr="00131A37">
              <w:rPr>
                <w:rFonts w:ascii="Times New Roman" w:eastAsia="Times New Roman" w:hAnsi="Times New Roman" w:cs="Times New Roman"/>
                <w:color w:val="000000"/>
                <w:sz w:val="24"/>
                <w:szCs w:val="24"/>
                <w:lang w:eastAsia="ru-RU"/>
              </w:rPr>
              <w:t>р</w:t>
            </w:r>
            <w:proofErr w:type="gramEnd"/>
            <w:r w:rsidRPr="00131A37">
              <w:rPr>
                <w:rFonts w:ascii="Times New Roman" w:eastAsia="Times New Roman" w:hAnsi="Times New Roman" w:cs="Times New Roman"/>
                <w:color w:val="000000"/>
                <w:sz w:val="24"/>
                <w:szCs w:val="24"/>
                <w:lang w:eastAsia="ru-RU"/>
              </w:rPr>
              <w:t>аботники</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Организационная работа</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Посещение торжественной линейки, посвященной «Дню знаний»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сентябрь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Воспитатели </w:t>
            </w:r>
            <w:proofErr w:type="spellStart"/>
            <w:r w:rsidRPr="00131A37">
              <w:rPr>
                <w:rFonts w:ascii="Times New Roman" w:eastAsia="Times New Roman" w:hAnsi="Times New Roman" w:cs="Times New Roman"/>
                <w:color w:val="000000"/>
                <w:sz w:val="24"/>
                <w:szCs w:val="24"/>
                <w:lang w:eastAsia="ru-RU"/>
              </w:rPr>
              <w:t>подготов</w:t>
            </w:r>
            <w:proofErr w:type="spellEnd"/>
            <w:r w:rsidRPr="00131A37">
              <w:rPr>
                <w:rFonts w:ascii="Times New Roman" w:eastAsia="Times New Roman" w:hAnsi="Times New Roman" w:cs="Times New Roman"/>
                <w:color w:val="000000"/>
                <w:sz w:val="24"/>
                <w:szCs w:val="24"/>
                <w:lang w:eastAsia="ru-RU"/>
              </w:rPr>
              <w:t>. групп</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Лицей № 8</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lastRenderedPageBreak/>
              <w:t>2</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Посещение воспитанниками подготовительных групп школьной библиотеки.</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Воспитатели </w:t>
            </w:r>
            <w:proofErr w:type="spellStart"/>
            <w:r w:rsidRPr="00131A37">
              <w:rPr>
                <w:rFonts w:ascii="Times New Roman" w:eastAsia="Times New Roman" w:hAnsi="Times New Roman" w:cs="Times New Roman"/>
                <w:color w:val="000000"/>
                <w:sz w:val="24"/>
                <w:szCs w:val="24"/>
                <w:lang w:eastAsia="ru-RU"/>
              </w:rPr>
              <w:t>подготов</w:t>
            </w:r>
            <w:proofErr w:type="spellEnd"/>
            <w:r w:rsidRPr="00131A37">
              <w:rPr>
                <w:rFonts w:ascii="Times New Roman" w:eastAsia="Times New Roman" w:hAnsi="Times New Roman" w:cs="Times New Roman"/>
                <w:color w:val="000000"/>
                <w:sz w:val="24"/>
                <w:szCs w:val="24"/>
                <w:lang w:eastAsia="ru-RU"/>
              </w:rPr>
              <w:t>. групп</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 № 8</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Посещение торжественной линейки, посвященной последнему звонку.</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Воспитатели </w:t>
            </w:r>
            <w:proofErr w:type="spellStart"/>
            <w:r w:rsidRPr="00131A37">
              <w:rPr>
                <w:rFonts w:ascii="Times New Roman" w:eastAsia="Times New Roman" w:hAnsi="Times New Roman" w:cs="Times New Roman"/>
                <w:color w:val="000000"/>
                <w:sz w:val="24"/>
                <w:szCs w:val="24"/>
                <w:lang w:eastAsia="ru-RU"/>
              </w:rPr>
              <w:t>подготов</w:t>
            </w:r>
            <w:proofErr w:type="spellEnd"/>
            <w:r w:rsidRPr="00131A37">
              <w:rPr>
                <w:rFonts w:ascii="Times New Roman" w:eastAsia="Times New Roman" w:hAnsi="Times New Roman" w:cs="Times New Roman"/>
                <w:color w:val="000000"/>
                <w:sz w:val="24"/>
                <w:szCs w:val="24"/>
                <w:lang w:eastAsia="ru-RU"/>
              </w:rPr>
              <w:t>. групп</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 № 8</w:t>
            </w:r>
          </w:p>
        </w:tc>
      </w:tr>
      <w:tr w:rsidR="00131A37" w:rsidRPr="00131A37" w:rsidTr="005A7F05">
        <w:tc>
          <w:tcPr>
            <w:tcW w:w="10563" w:type="dxa"/>
            <w:gridSpan w:val="5"/>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Работа с родителями</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1</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Встреча за круглым столом   Родительское собрание для родителей воспитанников </w:t>
            </w:r>
            <w:proofErr w:type="spellStart"/>
            <w:r w:rsidRPr="00131A37">
              <w:rPr>
                <w:rFonts w:ascii="Times New Roman" w:eastAsia="Times New Roman" w:hAnsi="Times New Roman" w:cs="Times New Roman"/>
                <w:color w:val="000000"/>
                <w:sz w:val="24"/>
                <w:szCs w:val="24"/>
                <w:lang w:eastAsia="ru-RU"/>
              </w:rPr>
              <w:t>подготов</w:t>
            </w:r>
            <w:proofErr w:type="spellEnd"/>
            <w:r w:rsidRPr="00131A37">
              <w:rPr>
                <w:rFonts w:ascii="Times New Roman" w:eastAsia="Times New Roman" w:hAnsi="Times New Roman" w:cs="Times New Roman"/>
                <w:color w:val="000000"/>
                <w:sz w:val="24"/>
                <w:szCs w:val="24"/>
                <w:lang w:eastAsia="ru-RU"/>
              </w:rPr>
              <w:t>. группы «Счастливая дорога от детского сада до школьного порога»</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март</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Зам. руководителя  Завуч по УВР</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 № 8</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2</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Консультирование родителей дошкольников психологом, социальным педагогом СОШ по проблемам готовности детей к школьному обучению.</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В течени</w:t>
            </w:r>
            <w:proofErr w:type="gramStart"/>
            <w:r w:rsidRPr="00131A37">
              <w:rPr>
                <w:rFonts w:ascii="Times New Roman" w:eastAsia="Times New Roman" w:hAnsi="Times New Roman" w:cs="Times New Roman"/>
                <w:color w:val="000000"/>
                <w:sz w:val="24"/>
                <w:szCs w:val="24"/>
                <w:lang w:eastAsia="ru-RU"/>
              </w:rPr>
              <w:t>и</w:t>
            </w:r>
            <w:proofErr w:type="gramEnd"/>
            <w:r w:rsidRPr="00131A37">
              <w:rPr>
                <w:rFonts w:ascii="Times New Roman" w:eastAsia="Times New Roman" w:hAnsi="Times New Roman" w:cs="Times New Roman"/>
                <w:color w:val="000000"/>
                <w:sz w:val="24"/>
                <w:szCs w:val="24"/>
                <w:lang w:eastAsia="ru-RU"/>
              </w:rPr>
              <w:t xml:space="preserve"> года</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Педагог - психолог</w:t>
            </w: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3</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Знакомство родителей с учебными программами, по которым будут обучаться будущие первоклассники.</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Май - июнь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roofErr w:type="spellStart"/>
            <w:r w:rsidRPr="00131A37">
              <w:rPr>
                <w:rFonts w:ascii="Times New Roman" w:eastAsia="Times New Roman" w:hAnsi="Times New Roman" w:cs="Times New Roman"/>
                <w:color w:val="000000"/>
                <w:sz w:val="24"/>
                <w:szCs w:val="24"/>
                <w:lang w:eastAsia="ru-RU"/>
              </w:rPr>
              <w:t>Руков</w:t>
            </w:r>
            <w:proofErr w:type="spellEnd"/>
            <w:r w:rsidRPr="00131A37">
              <w:rPr>
                <w:rFonts w:ascii="Times New Roman" w:eastAsia="Times New Roman" w:hAnsi="Times New Roman" w:cs="Times New Roman"/>
                <w:color w:val="000000"/>
                <w:sz w:val="24"/>
                <w:szCs w:val="24"/>
                <w:lang w:eastAsia="ru-RU"/>
              </w:rPr>
              <w:t>. МО                  Завуч по УВР</w:t>
            </w:r>
          </w:p>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p>
        </w:tc>
        <w:tc>
          <w:tcPr>
            <w:tcW w:w="2113" w:type="dxa"/>
          </w:tcPr>
          <w:p w:rsidR="00131A37" w:rsidRPr="00131A37" w:rsidRDefault="00131A37" w:rsidP="00131A37">
            <w:pPr>
              <w:spacing w:before="100" w:beforeAutospacing="1" w:after="240"/>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Лицей № 8</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4</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Телефонная «горячая линия»: «Что беспокоит родителей перед записью детей в школу»</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март</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Руководитель ДОУ</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r w:rsidR="00131A37" w:rsidRPr="00131A37" w:rsidTr="005A7F05">
        <w:tc>
          <w:tcPr>
            <w:tcW w:w="675"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5</w:t>
            </w:r>
          </w:p>
        </w:tc>
        <w:tc>
          <w:tcPr>
            <w:tcW w:w="3549"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Общее родительское собрание с участием учителей начальных классов и педагогом – психологом ДОУ «Ребенок на пороге школы».</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апрель</w:t>
            </w: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Руководитель ДОУ                                </w:t>
            </w:r>
            <w:proofErr w:type="spellStart"/>
            <w:r w:rsidRPr="00131A37">
              <w:rPr>
                <w:rFonts w:ascii="Times New Roman" w:eastAsia="Times New Roman" w:hAnsi="Times New Roman" w:cs="Times New Roman"/>
                <w:color w:val="000000"/>
                <w:sz w:val="24"/>
                <w:szCs w:val="24"/>
                <w:lang w:eastAsia="ru-RU"/>
              </w:rPr>
              <w:t>Руков</w:t>
            </w:r>
            <w:proofErr w:type="spellEnd"/>
            <w:r w:rsidRPr="00131A37">
              <w:rPr>
                <w:rFonts w:ascii="Times New Roman" w:eastAsia="Times New Roman" w:hAnsi="Times New Roman" w:cs="Times New Roman"/>
                <w:color w:val="000000"/>
                <w:sz w:val="24"/>
                <w:szCs w:val="24"/>
                <w:lang w:eastAsia="ru-RU"/>
              </w:rPr>
              <w:t>. МО                  Завуч по УВР</w:t>
            </w:r>
          </w:p>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p>
        </w:tc>
        <w:tc>
          <w:tcPr>
            <w:tcW w:w="2113" w:type="dxa"/>
          </w:tcPr>
          <w:p w:rsidR="00131A37" w:rsidRPr="00131A37" w:rsidRDefault="00131A37" w:rsidP="00131A37">
            <w:pPr>
              <w:spacing w:before="100" w:beforeAutospacing="1" w:after="240"/>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МБДОУ № 31</w:t>
            </w:r>
          </w:p>
        </w:tc>
      </w:tr>
    </w:tbl>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Заведующая МБДОУ «Д/С № 31»                             Директор   Лицей № 8</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______________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                                     _________________</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lastRenderedPageBreak/>
        <w:t xml:space="preserve">               </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Приложение к плану работы ДОУ на 2016-2017 </w:t>
      </w:r>
      <w:proofErr w:type="spellStart"/>
      <w:r w:rsidRPr="00131A37">
        <w:rPr>
          <w:rFonts w:ascii="Times New Roman" w:eastAsia="Times New Roman" w:hAnsi="Times New Roman" w:cs="Times New Roman"/>
          <w:color w:val="000000"/>
          <w:sz w:val="24"/>
          <w:szCs w:val="24"/>
          <w:lang w:eastAsia="ru-RU"/>
        </w:rPr>
        <w:t>уч.г</w:t>
      </w:r>
      <w:proofErr w:type="spellEnd"/>
      <w:r w:rsidRPr="00131A37">
        <w:rPr>
          <w:rFonts w:ascii="Times New Roman" w:eastAsia="Times New Roman" w:hAnsi="Times New Roman" w:cs="Times New Roman"/>
          <w:color w:val="000000"/>
          <w:sz w:val="24"/>
          <w:szCs w:val="24"/>
          <w:lang w:eastAsia="ru-RU"/>
        </w:rPr>
        <w:t>.</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Перспективный план взаимодействия МБДОУ «Д/С № 31» с родителями воспитанников </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 xml:space="preserve">на 2017-2018 учебный год                                                                                                                                                                    </w:t>
      </w:r>
      <w:r w:rsidRPr="00131A37">
        <w:rPr>
          <w:rFonts w:ascii="Times New Roman" w:eastAsia="Times New Roman" w:hAnsi="Times New Roman" w:cs="Times New Roman"/>
          <w:color w:val="000000"/>
          <w:sz w:val="24"/>
          <w:szCs w:val="24"/>
          <w:lang w:eastAsia="ru-RU"/>
        </w:rPr>
        <w:t xml:space="preserve">Согласовано на Педагогическом совете № 1                                                                                               Разработчики: Руководитель ДОУ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w:t>
      </w:r>
      <w:proofErr w:type="gramStart"/>
      <w:r w:rsidRPr="00131A37">
        <w:rPr>
          <w:rFonts w:ascii="Times New Roman" w:eastAsia="Times New Roman" w:hAnsi="Times New Roman" w:cs="Times New Roman"/>
          <w:color w:val="000000"/>
          <w:sz w:val="24"/>
          <w:szCs w:val="24"/>
          <w:lang w:eastAsia="ru-RU"/>
        </w:rPr>
        <w:t xml:space="preserve">., </w:t>
      </w:r>
      <w:proofErr w:type="gramEnd"/>
      <w:r w:rsidRPr="00131A37">
        <w:rPr>
          <w:rFonts w:ascii="Times New Roman" w:eastAsia="Times New Roman" w:hAnsi="Times New Roman" w:cs="Times New Roman"/>
          <w:color w:val="000000"/>
          <w:sz w:val="24"/>
          <w:szCs w:val="24"/>
          <w:lang w:eastAsia="ru-RU"/>
        </w:rPr>
        <w:t xml:space="preserve">зам. руководителя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Протокол № 1 от «    » _________2017г. </w:t>
      </w:r>
    </w:p>
    <w:p w:rsidR="00131A37" w:rsidRPr="00131A37" w:rsidRDefault="00131A37" w:rsidP="00131A37">
      <w:pPr>
        <w:spacing w:after="0" w:line="240" w:lineRule="auto"/>
        <w:rPr>
          <w:rFonts w:ascii="Times New Roman" w:eastAsia="Times New Roman" w:hAnsi="Times New Roman" w:cs="Times New Roman"/>
          <w:sz w:val="28"/>
          <w:szCs w:val="28"/>
          <w:lang w:eastAsia="ru-RU"/>
        </w:rPr>
      </w:pPr>
      <w:r w:rsidRPr="00131A37">
        <w:rPr>
          <w:rFonts w:ascii="Calibri" w:eastAsia="Calibri" w:hAnsi="Calibri" w:cs="Times New Roman"/>
          <w:b/>
          <w:color w:val="000000"/>
        </w:rPr>
        <w:t>Перспективный план взаимодействия МБДОУ «Д/С № 31» с родителями в</w:t>
      </w:r>
      <w:r w:rsidRPr="00131A37">
        <w:rPr>
          <w:rFonts w:ascii="Calibri" w:eastAsia="Calibri" w:hAnsi="Calibri" w:cs="Times New Roman"/>
          <w:color w:val="000000"/>
          <w:sz w:val="28"/>
          <w:szCs w:val="28"/>
        </w:rPr>
        <w:t xml:space="preserve"> Приложение к плану работы ДОУ на 2018-2019 </w:t>
      </w:r>
      <w:proofErr w:type="spellStart"/>
      <w:r w:rsidRPr="00131A37">
        <w:rPr>
          <w:rFonts w:ascii="Calibri" w:eastAsia="Calibri" w:hAnsi="Calibri" w:cs="Times New Roman"/>
          <w:color w:val="000000"/>
          <w:sz w:val="28"/>
          <w:szCs w:val="28"/>
        </w:rPr>
        <w:t>уч.г</w:t>
      </w:r>
      <w:proofErr w:type="spellEnd"/>
      <w:r w:rsidRPr="00131A37">
        <w:rPr>
          <w:rFonts w:ascii="Calibri" w:eastAsia="Calibri" w:hAnsi="Calibri" w:cs="Times New Roman"/>
          <w:color w:val="000000"/>
          <w:sz w:val="28"/>
          <w:szCs w:val="28"/>
        </w:rPr>
        <w:t>.</w:t>
      </w:r>
    </w:p>
    <w:p w:rsidR="00131A37" w:rsidRPr="00131A37" w:rsidRDefault="00131A37" w:rsidP="00131A37">
      <w:pPr>
        <w:shd w:val="clear" w:color="auto" w:fill="FFFFFF"/>
        <w:spacing w:before="100" w:beforeAutospacing="1" w:after="240" w:line="240" w:lineRule="auto"/>
        <w:jc w:val="center"/>
        <w:rPr>
          <w:rFonts w:ascii="Times New Roman" w:eastAsia="Times New Roman" w:hAnsi="Times New Roman" w:cs="Times New Roman"/>
          <w:b/>
          <w:color w:val="000000"/>
          <w:sz w:val="28"/>
          <w:szCs w:val="28"/>
          <w:lang w:eastAsia="ru-RU"/>
        </w:rPr>
      </w:pPr>
    </w:p>
    <w:p w:rsidR="00131A37" w:rsidRPr="00131A37" w:rsidRDefault="00131A37" w:rsidP="00131A37">
      <w:pPr>
        <w:shd w:val="clear" w:color="auto" w:fill="FFFFFF"/>
        <w:spacing w:before="100" w:beforeAutospacing="1" w:after="240" w:line="240" w:lineRule="auto"/>
        <w:jc w:val="center"/>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8"/>
          <w:szCs w:val="28"/>
          <w:lang w:eastAsia="ru-RU"/>
        </w:rPr>
        <w:t>План заседаний Управляющего совета «ЦРР-Д/С № 31»</w:t>
      </w:r>
      <w:r w:rsidRPr="00131A37">
        <w:rPr>
          <w:rFonts w:ascii="Times New Roman" w:eastAsia="Times New Roman" w:hAnsi="Times New Roman" w:cs="Times New Roman"/>
          <w:color w:val="000000"/>
          <w:sz w:val="24"/>
          <w:szCs w:val="24"/>
          <w:lang w:eastAsia="ru-RU"/>
        </w:rPr>
        <w:t xml:space="preserve">    </w:t>
      </w:r>
    </w:p>
    <w:p w:rsidR="00131A37" w:rsidRPr="00131A37" w:rsidRDefault="00131A37" w:rsidP="00131A37">
      <w:pPr>
        <w:shd w:val="clear" w:color="auto" w:fill="FFFFFF"/>
        <w:spacing w:before="100" w:beforeAutospacing="1" w:after="240" w:line="240" w:lineRule="auto"/>
        <w:jc w:val="center"/>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b/>
          <w:color w:val="000000"/>
          <w:sz w:val="28"/>
          <w:szCs w:val="28"/>
          <w:lang w:eastAsia="ru-RU"/>
        </w:rPr>
        <w:lastRenderedPageBreak/>
        <w:t>на 2018</w:t>
      </w:r>
      <w:r w:rsidRPr="00131A37">
        <w:rPr>
          <w:rFonts w:ascii="Times New Roman" w:eastAsia="Times New Roman" w:hAnsi="Times New Roman" w:cs="Times New Roman"/>
          <w:b/>
          <w:color w:val="000000"/>
          <w:sz w:val="24"/>
          <w:szCs w:val="24"/>
          <w:lang w:eastAsia="ru-RU"/>
        </w:rPr>
        <w:t>-2019    учебный год</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r w:rsidRPr="00131A37">
        <w:rPr>
          <w:rFonts w:ascii="Times New Roman" w:eastAsia="Times New Roman" w:hAnsi="Times New Roman" w:cs="Times New Roman"/>
          <w:b/>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Согласовано на общем собрании работников ДОУ                                                                                                    Разработчик: Руководитель ДОУ     </w:t>
      </w:r>
      <w:proofErr w:type="spellStart"/>
      <w:r w:rsidRPr="00131A37">
        <w:rPr>
          <w:rFonts w:ascii="Times New Roman" w:eastAsia="Times New Roman" w:hAnsi="Times New Roman" w:cs="Times New Roman"/>
          <w:color w:val="000000"/>
          <w:sz w:val="24"/>
          <w:szCs w:val="24"/>
          <w:lang w:eastAsia="ru-RU"/>
        </w:rPr>
        <w:t>Юзбекова</w:t>
      </w:r>
      <w:proofErr w:type="spellEnd"/>
      <w:r w:rsidRPr="00131A37">
        <w:rPr>
          <w:rFonts w:ascii="Times New Roman" w:eastAsia="Times New Roman" w:hAnsi="Times New Roman" w:cs="Times New Roman"/>
          <w:color w:val="000000"/>
          <w:sz w:val="24"/>
          <w:szCs w:val="24"/>
          <w:lang w:eastAsia="ru-RU"/>
        </w:rPr>
        <w:t xml:space="preserve"> Д.А.. зам. руководителя  </w:t>
      </w:r>
      <w:proofErr w:type="spellStart"/>
      <w:r w:rsidRPr="00131A37">
        <w:rPr>
          <w:rFonts w:ascii="Times New Roman" w:eastAsia="Times New Roman" w:hAnsi="Times New Roman" w:cs="Times New Roman"/>
          <w:color w:val="000000"/>
          <w:sz w:val="24"/>
          <w:szCs w:val="24"/>
          <w:lang w:eastAsia="ru-RU"/>
        </w:rPr>
        <w:t>Лугуева</w:t>
      </w:r>
      <w:proofErr w:type="spellEnd"/>
      <w:r w:rsidRPr="00131A37">
        <w:rPr>
          <w:rFonts w:ascii="Times New Roman" w:eastAsia="Times New Roman" w:hAnsi="Times New Roman" w:cs="Times New Roman"/>
          <w:color w:val="000000"/>
          <w:sz w:val="24"/>
          <w:szCs w:val="24"/>
          <w:lang w:eastAsia="ru-RU"/>
        </w:rPr>
        <w:t xml:space="preserve"> Э.А.                                           Протокол № 1 от  3 .09.2018г.                                                                                                                     </w:t>
      </w:r>
    </w:p>
    <w:p w:rsidR="00131A37" w:rsidRPr="00131A37" w:rsidRDefault="00131A37" w:rsidP="00131A37">
      <w:pPr>
        <w:spacing w:after="150" w:line="240" w:lineRule="auto"/>
        <w:rPr>
          <w:rFonts w:ascii="Calibri" w:eastAsia="Calibri" w:hAnsi="Calibri" w:cs="Times New Roman"/>
          <w:b/>
          <w:color w:val="000000"/>
          <w:sz w:val="28"/>
          <w:szCs w:val="28"/>
        </w:rPr>
      </w:pPr>
      <w:r w:rsidRPr="00131A37">
        <w:rPr>
          <w:rFonts w:ascii="Calibri" w:eastAsia="Calibri" w:hAnsi="Calibri" w:cs="Times New Roman"/>
          <w:b/>
          <w:color w:val="000000"/>
          <w:sz w:val="28"/>
          <w:szCs w:val="28"/>
        </w:rPr>
        <w:t xml:space="preserve">         </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Calibri" w:eastAsia="Calibri" w:hAnsi="Calibri" w:cs="Times New Roman"/>
          <w:b/>
          <w:color w:val="000000"/>
          <w:sz w:val="28"/>
          <w:szCs w:val="28"/>
        </w:rPr>
        <w:t xml:space="preserve"> Цель</w:t>
      </w:r>
      <w:r w:rsidRPr="00131A37">
        <w:rPr>
          <w:rFonts w:ascii="Calibri" w:eastAsia="Calibri" w:hAnsi="Calibri" w:cs="Times New Roman"/>
          <w:color w:val="000000"/>
          <w:sz w:val="28"/>
          <w:szCs w:val="28"/>
        </w:rPr>
        <w:t>: совершенствовать организационную культуру управления</w:t>
      </w:r>
      <w:r w:rsidRPr="00131A37">
        <w:rPr>
          <w:rFonts w:ascii="Calibri" w:eastAsia="Calibri" w:hAnsi="Calibri" w:cs="Times New Roman"/>
          <w:b/>
          <w:color w:val="000000"/>
          <w:sz w:val="28"/>
          <w:szCs w:val="28"/>
        </w:rPr>
        <w:t xml:space="preserve"> </w:t>
      </w:r>
      <w:r w:rsidRPr="00131A37">
        <w:rPr>
          <w:rFonts w:ascii="Calibri" w:eastAsia="Calibri" w:hAnsi="Calibri" w:cs="Times New Roman"/>
          <w:color w:val="000000"/>
          <w:sz w:val="28"/>
          <w:szCs w:val="28"/>
        </w:rPr>
        <w:t>МБДОУ «Д/С № 31» и образовательным процессом через демократизацию системы управления дошкольным образовательным учреждением и создание условий для развития самоуправления и открытости образовательного процесса.</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
          <w:bCs/>
          <w:sz w:val="28"/>
          <w:szCs w:val="28"/>
          <w:lang w:eastAsia="ru-RU"/>
        </w:rPr>
        <w:t>Задачи:</w:t>
      </w:r>
    </w:p>
    <w:p w:rsidR="00131A37" w:rsidRPr="00131A37" w:rsidRDefault="00131A37" w:rsidP="00131A37">
      <w:pPr>
        <w:spacing w:after="150" w:line="240" w:lineRule="auto"/>
        <w:ind w:left="720" w:hanging="360"/>
        <w:rPr>
          <w:rFonts w:ascii="Times New Roman" w:eastAsia="Times New Roman" w:hAnsi="Times New Roman" w:cs="Times New Roman"/>
          <w:sz w:val="20"/>
          <w:szCs w:val="20"/>
          <w:lang w:eastAsia="ru-RU"/>
        </w:rPr>
      </w:pPr>
      <w:r w:rsidRPr="00131A37">
        <w:rPr>
          <w:rFonts w:ascii="Symbol" w:eastAsia="Times New Roman" w:hAnsi="Symbol" w:cs="Times New Roman"/>
          <w:sz w:val="28"/>
          <w:szCs w:val="28"/>
          <w:lang w:eastAsia="ru-RU"/>
        </w:rPr>
        <w:t></w:t>
      </w:r>
      <w:r w:rsidRPr="00131A37">
        <w:rPr>
          <w:rFonts w:ascii="Times New Roman" w:eastAsia="Times New Roman" w:hAnsi="Times New Roman" w:cs="Times New Roman"/>
          <w:sz w:val="14"/>
          <w:szCs w:val="14"/>
          <w:lang w:eastAsia="ru-RU"/>
        </w:rPr>
        <w:t>        </w:t>
      </w:r>
      <w:r w:rsidRPr="00131A37">
        <w:rPr>
          <w:rFonts w:ascii="Times New Roman" w:eastAsia="Times New Roman" w:hAnsi="Times New Roman" w:cs="Times New Roman"/>
          <w:sz w:val="28"/>
          <w:szCs w:val="28"/>
          <w:lang w:eastAsia="ru-RU"/>
        </w:rPr>
        <w:t>участвовать в развитии основных направлений работы ДОУ;</w:t>
      </w:r>
    </w:p>
    <w:p w:rsidR="00131A37" w:rsidRPr="00131A37" w:rsidRDefault="00131A37" w:rsidP="00131A37">
      <w:pPr>
        <w:spacing w:after="150" w:line="240" w:lineRule="auto"/>
        <w:ind w:left="720" w:hanging="360"/>
        <w:rPr>
          <w:rFonts w:ascii="Times New Roman" w:eastAsia="Times New Roman" w:hAnsi="Times New Roman" w:cs="Times New Roman"/>
          <w:sz w:val="20"/>
          <w:szCs w:val="20"/>
          <w:lang w:eastAsia="ru-RU"/>
        </w:rPr>
      </w:pPr>
      <w:r w:rsidRPr="00131A37">
        <w:rPr>
          <w:rFonts w:ascii="Symbol" w:eastAsia="Times New Roman" w:hAnsi="Symbol" w:cs="Times New Roman"/>
          <w:sz w:val="28"/>
          <w:szCs w:val="28"/>
          <w:lang w:eastAsia="ru-RU"/>
        </w:rPr>
        <w:t></w:t>
      </w:r>
      <w:r w:rsidRPr="00131A37">
        <w:rPr>
          <w:rFonts w:ascii="Times New Roman" w:eastAsia="Times New Roman" w:hAnsi="Times New Roman" w:cs="Times New Roman"/>
          <w:sz w:val="14"/>
          <w:szCs w:val="14"/>
          <w:lang w:eastAsia="ru-RU"/>
        </w:rPr>
        <w:t>        </w:t>
      </w:r>
      <w:r w:rsidRPr="00131A37">
        <w:rPr>
          <w:rFonts w:ascii="Times New Roman" w:eastAsia="Times New Roman" w:hAnsi="Times New Roman" w:cs="Times New Roman"/>
          <w:sz w:val="28"/>
          <w:szCs w:val="28"/>
          <w:lang w:eastAsia="ru-RU"/>
        </w:rPr>
        <w:t>реализовать права участников воспитательного процесса, на участие в управлении ДОУ;</w:t>
      </w:r>
    </w:p>
    <w:p w:rsidR="00131A37" w:rsidRPr="00131A37" w:rsidRDefault="00131A37" w:rsidP="00131A37">
      <w:pPr>
        <w:spacing w:after="150" w:line="240" w:lineRule="auto"/>
        <w:ind w:left="720" w:hanging="360"/>
        <w:rPr>
          <w:rFonts w:ascii="Times New Roman" w:eastAsia="Times New Roman" w:hAnsi="Times New Roman" w:cs="Times New Roman"/>
          <w:sz w:val="20"/>
          <w:szCs w:val="20"/>
          <w:lang w:eastAsia="ru-RU"/>
        </w:rPr>
      </w:pPr>
      <w:r w:rsidRPr="00131A37">
        <w:rPr>
          <w:rFonts w:ascii="Symbol" w:eastAsia="Times New Roman" w:hAnsi="Symbol" w:cs="Times New Roman"/>
          <w:sz w:val="28"/>
          <w:szCs w:val="28"/>
          <w:lang w:eastAsia="ru-RU"/>
        </w:rPr>
        <w:t></w:t>
      </w:r>
      <w:r w:rsidRPr="00131A37">
        <w:rPr>
          <w:rFonts w:ascii="Times New Roman" w:eastAsia="Times New Roman" w:hAnsi="Times New Roman" w:cs="Times New Roman"/>
          <w:sz w:val="14"/>
          <w:szCs w:val="14"/>
          <w:lang w:eastAsia="ru-RU"/>
        </w:rPr>
        <w:t>        </w:t>
      </w:r>
      <w:r w:rsidRPr="00131A37">
        <w:rPr>
          <w:rFonts w:ascii="Times New Roman" w:eastAsia="Times New Roman" w:hAnsi="Times New Roman" w:cs="Times New Roman"/>
          <w:sz w:val="28"/>
          <w:szCs w:val="28"/>
          <w:lang w:eastAsia="ru-RU"/>
        </w:rPr>
        <w:t>способствовать созданию в ДОУ эффективных и качественных условий организации образовательного процесса;</w:t>
      </w:r>
    </w:p>
    <w:p w:rsidR="00131A37" w:rsidRPr="00131A37" w:rsidRDefault="00131A37" w:rsidP="00131A37">
      <w:pPr>
        <w:spacing w:after="150" w:line="240" w:lineRule="auto"/>
        <w:ind w:left="720" w:hanging="360"/>
        <w:rPr>
          <w:rFonts w:ascii="Times New Roman" w:eastAsia="Times New Roman" w:hAnsi="Times New Roman" w:cs="Times New Roman"/>
          <w:sz w:val="20"/>
          <w:szCs w:val="20"/>
          <w:lang w:eastAsia="ru-RU"/>
        </w:rPr>
      </w:pPr>
      <w:r w:rsidRPr="00131A37">
        <w:rPr>
          <w:rFonts w:ascii="Symbol" w:eastAsia="Times New Roman" w:hAnsi="Symbol" w:cs="Times New Roman"/>
          <w:sz w:val="28"/>
          <w:szCs w:val="28"/>
          <w:lang w:eastAsia="ru-RU"/>
        </w:rPr>
        <w:t></w:t>
      </w:r>
      <w:r w:rsidRPr="00131A37">
        <w:rPr>
          <w:rFonts w:ascii="Times New Roman" w:eastAsia="Times New Roman" w:hAnsi="Times New Roman" w:cs="Times New Roman"/>
          <w:sz w:val="14"/>
          <w:szCs w:val="14"/>
          <w:lang w:eastAsia="ru-RU"/>
        </w:rPr>
        <w:t>        </w:t>
      </w:r>
      <w:r w:rsidRPr="00131A37">
        <w:rPr>
          <w:rFonts w:ascii="Times New Roman" w:eastAsia="Times New Roman" w:hAnsi="Times New Roman" w:cs="Times New Roman"/>
          <w:sz w:val="28"/>
          <w:szCs w:val="28"/>
          <w:lang w:eastAsia="ru-RU"/>
        </w:rPr>
        <w:t>осуществлять контроль за расходуемыми финансовыми и материальными средствами ДОУ, привлекать внебюджетные источники финансирования;</w:t>
      </w:r>
    </w:p>
    <w:p w:rsidR="00131A37" w:rsidRPr="00131A37" w:rsidRDefault="00131A37" w:rsidP="00131A37">
      <w:pPr>
        <w:spacing w:after="150" w:line="240" w:lineRule="auto"/>
        <w:ind w:left="720" w:hanging="360"/>
        <w:rPr>
          <w:rFonts w:ascii="Times New Roman" w:eastAsia="Times New Roman" w:hAnsi="Times New Roman" w:cs="Times New Roman"/>
          <w:sz w:val="20"/>
          <w:szCs w:val="20"/>
          <w:lang w:eastAsia="ru-RU"/>
        </w:rPr>
      </w:pPr>
      <w:r w:rsidRPr="00131A37">
        <w:rPr>
          <w:rFonts w:ascii="Symbol" w:eastAsia="Times New Roman" w:hAnsi="Symbol" w:cs="Times New Roman"/>
          <w:sz w:val="28"/>
          <w:szCs w:val="28"/>
          <w:lang w:eastAsia="ru-RU"/>
        </w:rPr>
        <w:t></w:t>
      </w:r>
      <w:r w:rsidRPr="00131A37">
        <w:rPr>
          <w:rFonts w:ascii="Times New Roman" w:eastAsia="Times New Roman" w:hAnsi="Times New Roman" w:cs="Times New Roman"/>
          <w:sz w:val="14"/>
          <w:szCs w:val="14"/>
          <w:lang w:eastAsia="ru-RU"/>
        </w:rPr>
        <w:t>        </w:t>
      </w:r>
      <w:r w:rsidRPr="00131A37">
        <w:rPr>
          <w:rFonts w:ascii="Times New Roman" w:eastAsia="Times New Roman" w:hAnsi="Times New Roman" w:cs="Times New Roman"/>
          <w:sz w:val="28"/>
          <w:szCs w:val="28"/>
          <w:lang w:eastAsia="ru-RU"/>
        </w:rPr>
        <w:t>участвовать в  формировании благоприятного имиджа ДОУ в социуме.</w:t>
      </w:r>
    </w:p>
    <w:p w:rsidR="00131A37" w:rsidRPr="00131A37" w:rsidRDefault="00131A37" w:rsidP="00131A37">
      <w:pPr>
        <w:spacing w:after="150" w:line="240" w:lineRule="auto"/>
        <w:ind w:left="360"/>
        <w:jc w:val="center"/>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447"/>
        <w:gridCol w:w="2983"/>
        <w:gridCol w:w="1864"/>
        <w:gridCol w:w="1676"/>
        <w:gridCol w:w="2601"/>
      </w:tblGrid>
      <w:tr w:rsidR="00131A37" w:rsidRPr="00131A37" w:rsidTr="005A7F05">
        <w:tc>
          <w:tcPr>
            <w:tcW w:w="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jc w:val="center"/>
              <w:rPr>
                <w:rFonts w:ascii="Times New Roman" w:eastAsia="Times New Roman" w:hAnsi="Times New Roman" w:cs="Times New Roman"/>
                <w:sz w:val="20"/>
                <w:szCs w:val="20"/>
                <w:lang w:eastAsia="ru-RU"/>
              </w:rPr>
            </w:pPr>
            <w:r w:rsidRPr="00131A37">
              <w:rPr>
                <w:rFonts w:ascii="Times New Roman" w:eastAsia="Times New Roman" w:hAnsi="Times New Roman" w:cs="Times New Roman"/>
                <w:b/>
                <w:bCs/>
                <w:sz w:val="28"/>
                <w:szCs w:val="28"/>
                <w:lang w:eastAsia="ru-RU"/>
              </w:rPr>
              <w:t>№</w:t>
            </w:r>
          </w:p>
        </w:tc>
        <w:tc>
          <w:tcPr>
            <w:tcW w:w="6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jc w:val="center"/>
              <w:rPr>
                <w:rFonts w:ascii="Times New Roman" w:eastAsia="Times New Roman" w:hAnsi="Times New Roman" w:cs="Times New Roman"/>
                <w:sz w:val="20"/>
                <w:szCs w:val="20"/>
                <w:lang w:eastAsia="ru-RU"/>
              </w:rPr>
            </w:pPr>
            <w:r w:rsidRPr="00131A37">
              <w:rPr>
                <w:rFonts w:ascii="Times New Roman" w:eastAsia="Times New Roman" w:hAnsi="Times New Roman" w:cs="Times New Roman"/>
                <w:b/>
                <w:bCs/>
                <w:sz w:val="28"/>
                <w:szCs w:val="28"/>
                <w:lang w:eastAsia="ru-RU"/>
              </w:rPr>
              <w:t>Мероприятие</w:t>
            </w:r>
          </w:p>
        </w:tc>
        <w:tc>
          <w:tcPr>
            <w:tcW w:w="2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jc w:val="center"/>
              <w:rPr>
                <w:rFonts w:ascii="Times New Roman" w:eastAsia="Times New Roman" w:hAnsi="Times New Roman" w:cs="Times New Roman"/>
                <w:sz w:val="20"/>
                <w:szCs w:val="20"/>
                <w:lang w:eastAsia="ru-RU"/>
              </w:rPr>
            </w:pPr>
            <w:r w:rsidRPr="00131A37">
              <w:rPr>
                <w:rFonts w:ascii="Times New Roman" w:eastAsia="Times New Roman" w:hAnsi="Times New Roman" w:cs="Times New Roman"/>
                <w:b/>
                <w:bCs/>
                <w:sz w:val="28"/>
                <w:szCs w:val="28"/>
                <w:lang w:eastAsia="ru-RU"/>
              </w:rPr>
              <w:t>Ответственный</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jc w:val="center"/>
              <w:rPr>
                <w:rFonts w:ascii="Times New Roman" w:eastAsia="Times New Roman" w:hAnsi="Times New Roman" w:cs="Times New Roman"/>
                <w:sz w:val="20"/>
                <w:szCs w:val="20"/>
                <w:lang w:eastAsia="ru-RU"/>
              </w:rPr>
            </w:pPr>
            <w:r w:rsidRPr="00131A37">
              <w:rPr>
                <w:rFonts w:ascii="Times New Roman" w:eastAsia="Times New Roman" w:hAnsi="Times New Roman" w:cs="Times New Roman"/>
                <w:b/>
                <w:bCs/>
                <w:sz w:val="28"/>
                <w:szCs w:val="28"/>
                <w:lang w:eastAsia="ru-RU"/>
              </w:rPr>
              <w:t>Срок</w:t>
            </w:r>
          </w:p>
        </w:tc>
        <w:tc>
          <w:tcPr>
            <w:tcW w:w="4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jc w:val="center"/>
              <w:rPr>
                <w:rFonts w:ascii="Times New Roman" w:eastAsia="Times New Roman" w:hAnsi="Times New Roman" w:cs="Times New Roman"/>
                <w:sz w:val="20"/>
                <w:szCs w:val="20"/>
                <w:lang w:eastAsia="ru-RU"/>
              </w:rPr>
            </w:pPr>
            <w:r w:rsidRPr="00131A37">
              <w:rPr>
                <w:rFonts w:ascii="Times New Roman" w:eastAsia="Times New Roman" w:hAnsi="Times New Roman" w:cs="Times New Roman"/>
                <w:b/>
                <w:bCs/>
                <w:sz w:val="28"/>
                <w:szCs w:val="28"/>
                <w:lang w:eastAsia="ru-RU"/>
              </w:rPr>
              <w:t>Результат продукт</w:t>
            </w:r>
          </w:p>
        </w:tc>
      </w:tr>
      <w:tr w:rsidR="00131A37" w:rsidRPr="00131A37" w:rsidTr="005A7F05">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1.</w:t>
            </w:r>
          </w:p>
        </w:tc>
        <w:tc>
          <w:tcPr>
            <w:tcW w:w="6124"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Установочное заседание Управляющего совета,</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Утверждение плана работы на год, довыборы в члены </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Управляющего совета</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Председатель Управляющего совета</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Заведующий</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27.09..2018г.</w:t>
            </w:r>
          </w:p>
        </w:tc>
        <w:tc>
          <w:tcPr>
            <w:tcW w:w="4309"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Утверждение плана работы УС на год.</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Протокол заседания Управляющего совета ДОУ.</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План работы на год, создание мотивации участников УС на совместное взаимодействие и работу</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lastRenderedPageBreak/>
              <w:t> </w:t>
            </w:r>
          </w:p>
        </w:tc>
      </w:tr>
      <w:tr w:rsidR="00131A37" w:rsidRPr="00131A37" w:rsidTr="005A7F05">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lastRenderedPageBreak/>
              <w:t>2</w:t>
            </w:r>
          </w:p>
        </w:tc>
        <w:tc>
          <w:tcPr>
            <w:tcW w:w="6124"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xml:space="preserve">Заседание УС по плану работы </w:t>
            </w:r>
            <w:proofErr w:type="gramStart"/>
            <w:r w:rsidRPr="00131A37">
              <w:rPr>
                <w:rFonts w:ascii="Times New Roman" w:eastAsia="Times New Roman" w:hAnsi="Times New Roman" w:cs="Times New Roman"/>
                <w:sz w:val="28"/>
                <w:szCs w:val="28"/>
                <w:lang w:eastAsia="ru-RU"/>
              </w:rPr>
              <w:t xml:space="preserve">( </w:t>
            </w:r>
            <w:proofErr w:type="gramEnd"/>
            <w:r w:rsidRPr="00131A37">
              <w:rPr>
                <w:rFonts w:ascii="Times New Roman" w:eastAsia="Times New Roman" w:hAnsi="Times New Roman" w:cs="Times New Roman"/>
                <w:sz w:val="28"/>
                <w:szCs w:val="28"/>
                <w:lang w:eastAsia="ru-RU"/>
              </w:rPr>
              <w:t>рассмотрение вопросов по созданию безопасных условий пребывания детей в ДОУ, создание благоприятного имиджа  ДОУ в социуме, вопросы  качества воспитания и образования детей в ДОУ в рамках ФГОС ДО)</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Председатель Управляющего совета</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Заведующий</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28.12.2018г.</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4309"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Протокол заседания.</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Решения УС по плану работы</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Эффективная работа   и функционирование ДОУ</w:t>
            </w:r>
          </w:p>
        </w:tc>
      </w:tr>
      <w:tr w:rsidR="00131A37" w:rsidRPr="00131A37" w:rsidTr="005A7F05">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3</w:t>
            </w:r>
          </w:p>
        </w:tc>
        <w:tc>
          <w:tcPr>
            <w:tcW w:w="6124"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xml:space="preserve">1.Проведение конференции для родителей с участием представителей УС по плану работы ДОУ «Детский сад </w:t>
            </w:r>
            <w:proofErr w:type="gramStart"/>
            <w:r w:rsidRPr="00131A37">
              <w:rPr>
                <w:rFonts w:ascii="Times New Roman" w:eastAsia="Times New Roman" w:hAnsi="Times New Roman" w:cs="Times New Roman"/>
                <w:sz w:val="28"/>
                <w:szCs w:val="28"/>
                <w:lang w:eastAsia="ru-RU"/>
              </w:rPr>
              <w:t>–т</w:t>
            </w:r>
            <w:proofErr w:type="gramEnd"/>
            <w:r w:rsidRPr="00131A37">
              <w:rPr>
                <w:rFonts w:ascii="Times New Roman" w:eastAsia="Times New Roman" w:hAnsi="Times New Roman" w:cs="Times New Roman"/>
                <w:sz w:val="28"/>
                <w:szCs w:val="28"/>
                <w:lang w:eastAsia="ru-RU"/>
              </w:rPr>
              <w:t>ерритория здоровья»</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2. Мероприятия по созданию положительного имиджа ДОУ:</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w:t>
            </w:r>
            <w:r w:rsidRPr="00131A37">
              <w:rPr>
                <w:rFonts w:ascii="Times New Roman" w:eastAsia="Times New Roman" w:hAnsi="Times New Roman" w:cs="Times New Roman"/>
                <w:b/>
                <w:bCs/>
                <w:sz w:val="28"/>
                <w:szCs w:val="28"/>
                <w:lang w:eastAsia="ru-RU"/>
              </w:rPr>
              <w:t>выпуск газеты «Дошколёнок»</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w:t>
            </w:r>
            <w:r w:rsidRPr="00131A37">
              <w:rPr>
                <w:rFonts w:ascii="Times New Roman" w:eastAsia="Times New Roman" w:hAnsi="Times New Roman" w:cs="Times New Roman"/>
                <w:b/>
                <w:bCs/>
                <w:sz w:val="28"/>
                <w:szCs w:val="28"/>
                <w:lang w:eastAsia="ru-RU"/>
              </w:rPr>
              <w:t>выпуск рекламных буклетов:</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b/>
                <w:bCs/>
                <w:sz w:val="28"/>
                <w:szCs w:val="28"/>
                <w:lang w:eastAsia="ru-RU"/>
              </w:rPr>
              <w:t>«</w:t>
            </w:r>
            <w:r w:rsidRPr="00131A37">
              <w:rPr>
                <w:rFonts w:ascii="Times New Roman" w:eastAsia="Times New Roman" w:hAnsi="Times New Roman" w:cs="Times New Roman"/>
                <w:sz w:val="28"/>
                <w:szCs w:val="28"/>
                <w:lang w:eastAsia="ru-RU"/>
              </w:rPr>
              <w:t>Праздники в детском саду» и « Наш детский сад», «Территория  здоровья в ДОУ»</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w:t>
            </w:r>
            <w:r w:rsidRPr="00131A37">
              <w:rPr>
                <w:rFonts w:ascii="Times New Roman" w:eastAsia="Times New Roman" w:hAnsi="Times New Roman" w:cs="Times New Roman"/>
                <w:b/>
                <w:bCs/>
                <w:sz w:val="28"/>
                <w:szCs w:val="28"/>
                <w:lang w:eastAsia="ru-RU"/>
              </w:rPr>
              <w:t>использование  эмблемы ДОУ</w:t>
            </w:r>
            <w:r w:rsidRPr="00131A37">
              <w:rPr>
                <w:rFonts w:ascii="Times New Roman" w:eastAsia="Times New Roman" w:hAnsi="Times New Roman" w:cs="Times New Roman"/>
                <w:sz w:val="28"/>
                <w:szCs w:val="28"/>
                <w:lang w:eastAsia="ru-RU"/>
              </w:rPr>
              <w:t xml:space="preserve"> как отличительного </w:t>
            </w:r>
            <w:r w:rsidRPr="00131A37">
              <w:rPr>
                <w:rFonts w:ascii="Times New Roman" w:eastAsia="Times New Roman" w:hAnsi="Times New Roman" w:cs="Times New Roman"/>
                <w:sz w:val="28"/>
                <w:szCs w:val="28"/>
                <w:lang w:eastAsia="ru-RU"/>
              </w:rPr>
              <w:lastRenderedPageBreak/>
              <w:t xml:space="preserve">символа </w:t>
            </w:r>
            <w:proofErr w:type="gramStart"/>
            <w:r w:rsidRPr="00131A37">
              <w:rPr>
                <w:rFonts w:ascii="Times New Roman" w:eastAsia="Times New Roman" w:hAnsi="Times New Roman" w:cs="Times New Roman"/>
                <w:sz w:val="28"/>
                <w:szCs w:val="28"/>
                <w:lang w:eastAsia="ru-RU"/>
              </w:rPr>
              <w:t xml:space="preserve">( </w:t>
            </w:r>
            <w:proofErr w:type="gramEnd"/>
            <w:r w:rsidRPr="00131A37">
              <w:rPr>
                <w:rFonts w:ascii="Times New Roman" w:eastAsia="Times New Roman" w:hAnsi="Times New Roman" w:cs="Times New Roman"/>
                <w:sz w:val="28"/>
                <w:szCs w:val="28"/>
                <w:lang w:eastAsia="ru-RU"/>
              </w:rPr>
              <w:t>использование  на значках, блокнотах, календарях)</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lastRenderedPageBreak/>
              <w:t>Председатель Управляющего совета</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Заведующий</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14.02.2019г</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4309" w:type="dxa"/>
            <w:tcBorders>
              <w:top w:val="nil"/>
              <w:left w:val="nil"/>
              <w:bottom w:val="nil"/>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Протокол собрания</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Конспект лекции</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Презентация слайдов выступлений по теме конференции и собрания</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План мероприятия.</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Создание и поддержание благоприятного имиджа ДОУ в социуме.</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Газета ДОУ</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Рекламные буклеты</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Статья в СМИ о мероприятии.</w:t>
            </w:r>
          </w:p>
        </w:tc>
      </w:tr>
      <w:tr w:rsidR="00131A37" w:rsidRPr="00131A37" w:rsidTr="005A7F05">
        <w:tc>
          <w:tcPr>
            <w:tcW w:w="629" w:type="dxa"/>
            <w:tcBorders>
              <w:top w:val="nil"/>
              <w:left w:val="single" w:sz="8" w:space="0" w:color="auto"/>
              <w:bottom w:val="nil"/>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lastRenderedPageBreak/>
              <w:t>4</w:t>
            </w:r>
          </w:p>
        </w:tc>
        <w:tc>
          <w:tcPr>
            <w:tcW w:w="6124" w:type="dxa"/>
            <w:tcBorders>
              <w:top w:val="nil"/>
              <w:left w:val="nil"/>
              <w:bottom w:val="nil"/>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Контроль:</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качества  воспитания и образования  детей  по примерной образовательной программе  ДОУ,</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решение вопросов безопасного пребывания детей в ДОУ.</w:t>
            </w:r>
          </w:p>
        </w:tc>
        <w:tc>
          <w:tcPr>
            <w:tcW w:w="2225" w:type="dxa"/>
            <w:tcBorders>
              <w:top w:val="nil"/>
              <w:left w:val="nil"/>
              <w:bottom w:val="nil"/>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1995" w:type="dxa"/>
            <w:tcBorders>
              <w:top w:val="nil"/>
              <w:left w:val="nil"/>
              <w:bottom w:val="nil"/>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22.05.2019г</w:t>
            </w:r>
          </w:p>
        </w:tc>
        <w:tc>
          <w:tcPr>
            <w:tcW w:w="4309" w:type="dxa"/>
            <w:tcBorders>
              <w:top w:val="single" w:sz="8" w:space="0" w:color="auto"/>
              <w:left w:val="nil"/>
              <w:bottom w:val="nil"/>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Анкета для родителей.</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Справка по результатам контроля.</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xml:space="preserve">Создание в ДОУ качественных условий для развития и оздоровления детей раннего и дошкольного возраста, реализация ФГОС </w:t>
            </w:r>
            <w:proofErr w:type="gramStart"/>
            <w:r w:rsidRPr="00131A37">
              <w:rPr>
                <w:rFonts w:ascii="Times New Roman" w:eastAsia="Times New Roman" w:hAnsi="Times New Roman" w:cs="Times New Roman"/>
                <w:sz w:val="28"/>
                <w:szCs w:val="28"/>
                <w:lang w:eastAsia="ru-RU"/>
              </w:rPr>
              <w:t>ДО</w:t>
            </w:r>
            <w:proofErr w:type="gramEnd"/>
          </w:p>
        </w:tc>
      </w:tr>
      <w:tr w:rsidR="00131A37" w:rsidRPr="00131A37" w:rsidTr="005A7F05">
        <w:trPr>
          <w:trHeight w:val="1610"/>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6124"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Контроль за расходуемыми финансовыми и материальными средствами  ДОУ.</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4309"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Отчет руководителя ДОУ.</w:t>
            </w:r>
          </w:p>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Эффективное использование финансовых ресурсов ДОУ</w:t>
            </w:r>
          </w:p>
        </w:tc>
      </w:tr>
      <w:tr w:rsidR="00131A37" w:rsidRPr="00131A37" w:rsidTr="005A7F05">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5</w:t>
            </w:r>
          </w:p>
        </w:tc>
        <w:tc>
          <w:tcPr>
            <w:tcW w:w="6124"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Заседание комиссии ДОУ по рассмотрению стимулирующей части оплаты труда</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В течение года ежеквартально</w:t>
            </w:r>
          </w:p>
        </w:tc>
        <w:tc>
          <w:tcPr>
            <w:tcW w:w="4309"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Стимулирование работников ДОУ  за качество и результативность  труда</w:t>
            </w:r>
          </w:p>
        </w:tc>
      </w:tr>
      <w:tr w:rsidR="00131A37" w:rsidRPr="00131A37" w:rsidTr="005A7F05">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6</w:t>
            </w:r>
          </w:p>
        </w:tc>
        <w:tc>
          <w:tcPr>
            <w:tcW w:w="6124"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Работа по привлечению внебюджетных средств в ДОУ для строительства  конструкций малых архитектурных форм для детских игровых площадок</w:t>
            </w:r>
            <w:proofErr w:type="gramStart"/>
            <w:r w:rsidRPr="00131A37">
              <w:rPr>
                <w:rFonts w:ascii="Times New Roman" w:eastAsia="Times New Roman" w:hAnsi="Times New Roman" w:cs="Times New Roman"/>
                <w:sz w:val="28"/>
                <w:szCs w:val="28"/>
                <w:lang w:eastAsia="ru-RU"/>
              </w:rPr>
              <w:t xml:space="preserve"> ,</w:t>
            </w:r>
            <w:proofErr w:type="gramEnd"/>
            <w:r w:rsidRPr="00131A37">
              <w:rPr>
                <w:rFonts w:ascii="Times New Roman" w:eastAsia="Times New Roman" w:hAnsi="Times New Roman" w:cs="Times New Roman"/>
                <w:sz w:val="28"/>
                <w:szCs w:val="28"/>
                <w:lang w:eastAsia="ru-RU"/>
              </w:rPr>
              <w:t xml:space="preserve"> создания </w:t>
            </w:r>
            <w:r w:rsidRPr="00131A37">
              <w:rPr>
                <w:rFonts w:ascii="Times New Roman" w:eastAsia="Times New Roman" w:hAnsi="Times New Roman" w:cs="Times New Roman"/>
                <w:sz w:val="28"/>
                <w:szCs w:val="28"/>
                <w:lang w:eastAsia="ru-RU"/>
              </w:rPr>
              <w:lastRenderedPageBreak/>
              <w:t xml:space="preserve">эстетических условий на территории ДОУ – оформление клумб и </w:t>
            </w:r>
            <w:proofErr w:type="spellStart"/>
            <w:r w:rsidRPr="00131A37">
              <w:rPr>
                <w:rFonts w:ascii="Times New Roman" w:eastAsia="Times New Roman" w:hAnsi="Times New Roman" w:cs="Times New Roman"/>
                <w:sz w:val="28"/>
                <w:szCs w:val="28"/>
                <w:lang w:eastAsia="ru-RU"/>
              </w:rPr>
              <w:t>др</w:t>
            </w:r>
            <w:proofErr w:type="spellEnd"/>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lastRenderedPageBreak/>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05.06.2019г</w:t>
            </w:r>
          </w:p>
        </w:tc>
        <w:tc>
          <w:tcPr>
            <w:tcW w:w="4309" w:type="dxa"/>
            <w:tcBorders>
              <w:top w:val="nil"/>
              <w:left w:val="nil"/>
              <w:bottom w:val="single" w:sz="8" w:space="0" w:color="auto"/>
              <w:right w:val="single" w:sz="8" w:space="0" w:color="auto"/>
            </w:tcBorders>
            <w:tcMar>
              <w:top w:w="0" w:type="dxa"/>
              <w:left w:w="108" w:type="dxa"/>
              <w:bottom w:w="0" w:type="dxa"/>
              <w:right w:w="108" w:type="dxa"/>
            </w:tcMar>
            <w:hideMark/>
          </w:tcPr>
          <w:p w:rsidR="00131A37" w:rsidRPr="00131A37" w:rsidRDefault="00131A37" w:rsidP="00131A37">
            <w:pPr>
              <w:spacing w:after="150" w:line="240" w:lineRule="auto"/>
              <w:rPr>
                <w:rFonts w:ascii="Times New Roman" w:eastAsia="Times New Roman" w:hAnsi="Times New Roman" w:cs="Times New Roman"/>
                <w:sz w:val="20"/>
                <w:szCs w:val="20"/>
                <w:lang w:eastAsia="ru-RU"/>
              </w:rPr>
            </w:pPr>
            <w:r w:rsidRPr="00131A37">
              <w:rPr>
                <w:rFonts w:ascii="Times New Roman" w:eastAsia="Times New Roman" w:hAnsi="Times New Roman" w:cs="Times New Roman"/>
                <w:sz w:val="28"/>
                <w:szCs w:val="28"/>
                <w:lang w:eastAsia="ru-RU"/>
              </w:rPr>
              <w:t>Создание  безопасных</w:t>
            </w:r>
            <w:proofErr w:type="gramStart"/>
            <w:r w:rsidRPr="00131A37">
              <w:rPr>
                <w:rFonts w:ascii="Times New Roman" w:eastAsia="Times New Roman" w:hAnsi="Times New Roman" w:cs="Times New Roman"/>
                <w:sz w:val="28"/>
                <w:szCs w:val="28"/>
                <w:lang w:eastAsia="ru-RU"/>
              </w:rPr>
              <w:t xml:space="preserve"> ,</w:t>
            </w:r>
            <w:proofErr w:type="gramEnd"/>
            <w:r w:rsidRPr="00131A37">
              <w:rPr>
                <w:rFonts w:ascii="Times New Roman" w:eastAsia="Times New Roman" w:hAnsi="Times New Roman" w:cs="Times New Roman"/>
                <w:sz w:val="28"/>
                <w:szCs w:val="28"/>
                <w:lang w:eastAsia="ru-RU"/>
              </w:rPr>
              <w:t xml:space="preserve"> эстетичных условий пребывания детей в ДОУ</w:t>
            </w:r>
          </w:p>
        </w:tc>
      </w:tr>
    </w:tbl>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Заведующий МБДОУ  « ЦРР </w:t>
      </w:r>
      <w:proofErr w:type="gramStart"/>
      <w:r w:rsidRPr="00131A37">
        <w:rPr>
          <w:rFonts w:ascii="Times New Roman" w:eastAsia="Times New Roman" w:hAnsi="Times New Roman" w:cs="Times New Roman"/>
          <w:sz w:val="28"/>
          <w:szCs w:val="28"/>
          <w:lang w:eastAsia="ru-RU"/>
        </w:rPr>
        <w:t>-Д</w:t>
      </w:r>
      <w:proofErr w:type="gramEnd"/>
      <w:r w:rsidRPr="00131A37">
        <w:rPr>
          <w:rFonts w:ascii="Times New Roman" w:eastAsia="Times New Roman" w:hAnsi="Times New Roman" w:cs="Times New Roman"/>
          <w:sz w:val="28"/>
          <w:szCs w:val="28"/>
          <w:lang w:eastAsia="ru-RU"/>
        </w:rPr>
        <w:t>етский сад г. №31»:______Юзбекова Д.А.</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b/>
          <w:sz w:val="28"/>
          <w:szCs w:val="28"/>
          <w:lang w:eastAsia="ru-RU"/>
        </w:rPr>
      </w:pPr>
      <w:r w:rsidRPr="00131A37">
        <w:rPr>
          <w:rFonts w:ascii="Times New Roman" w:eastAsia="Times New Roman" w:hAnsi="Times New Roman" w:cs="Times New Roman"/>
          <w:b/>
          <w:sz w:val="28"/>
          <w:szCs w:val="28"/>
          <w:lang w:eastAsia="ru-RU"/>
        </w:rPr>
        <w:t>Состав управляющего совета на 2018-2019 учебный год по МБДОУ</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b/>
          <w:sz w:val="28"/>
          <w:szCs w:val="28"/>
          <w:lang w:eastAsia="ru-RU"/>
        </w:rPr>
        <w:t xml:space="preserve"> « ЦРР-Д.С.№31»</w:t>
      </w: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r w:rsidRPr="00131A37">
        <w:rPr>
          <w:rFonts w:ascii="Times New Roman" w:eastAsia="Times New Roman" w:hAnsi="Times New Roman" w:cs="Times New Roman"/>
          <w:color w:val="000000"/>
          <w:sz w:val="24"/>
          <w:szCs w:val="24"/>
          <w:lang w:eastAsia="ru-RU"/>
        </w:rPr>
        <w:t>Согласовано на Педагогическом совете                                                                                                             Протокол № 1 от «     » 3 сентября     2018г.</w:t>
      </w: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1 .</w:t>
      </w:r>
      <w:proofErr w:type="spellStart"/>
      <w:r w:rsidRPr="00131A37">
        <w:rPr>
          <w:rFonts w:ascii="Times New Roman" w:eastAsia="Times New Roman" w:hAnsi="Times New Roman" w:cs="Times New Roman"/>
          <w:sz w:val="28"/>
          <w:szCs w:val="28"/>
          <w:lang w:eastAsia="ru-RU"/>
        </w:rPr>
        <w:t>Юзбекова</w:t>
      </w:r>
      <w:proofErr w:type="spellEnd"/>
      <w:r w:rsidRPr="00131A37">
        <w:rPr>
          <w:rFonts w:ascii="Times New Roman" w:eastAsia="Times New Roman" w:hAnsi="Times New Roman" w:cs="Times New Roman"/>
          <w:sz w:val="28"/>
          <w:szCs w:val="28"/>
          <w:lang w:eastAsia="ru-RU"/>
        </w:rPr>
        <w:t xml:space="preserve"> Д.А.-заведующая </w:t>
      </w: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2. </w:t>
      </w:r>
      <w:proofErr w:type="spellStart"/>
      <w:r w:rsidRPr="00131A37">
        <w:rPr>
          <w:rFonts w:ascii="Times New Roman" w:eastAsia="Times New Roman" w:hAnsi="Times New Roman" w:cs="Times New Roman"/>
          <w:sz w:val="28"/>
          <w:szCs w:val="28"/>
          <w:lang w:eastAsia="ru-RU"/>
        </w:rPr>
        <w:t>Лугуева</w:t>
      </w:r>
      <w:proofErr w:type="spellEnd"/>
      <w:r w:rsidRPr="00131A37">
        <w:rPr>
          <w:rFonts w:ascii="Times New Roman" w:eastAsia="Times New Roman" w:hAnsi="Times New Roman" w:cs="Times New Roman"/>
          <w:sz w:val="28"/>
          <w:szCs w:val="28"/>
          <w:lang w:eastAsia="ru-RU"/>
        </w:rPr>
        <w:t xml:space="preserve"> Э.</w:t>
      </w:r>
      <w:proofErr w:type="gramStart"/>
      <w:r w:rsidRPr="00131A37">
        <w:rPr>
          <w:rFonts w:ascii="Times New Roman" w:eastAsia="Times New Roman" w:hAnsi="Times New Roman" w:cs="Times New Roman"/>
          <w:sz w:val="28"/>
          <w:szCs w:val="28"/>
          <w:lang w:eastAsia="ru-RU"/>
        </w:rPr>
        <w:t>А-зам</w:t>
      </w:r>
      <w:proofErr w:type="gramEnd"/>
      <w:r w:rsidRPr="00131A37">
        <w:rPr>
          <w:rFonts w:ascii="Times New Roman" w:eastAsia="Times New Roman" w:hAnsi="Times New Roman" w:cs="Times New Roman"/>
          <w:sz w:val="28"/>
          <w:szCs w:val="28"/>
          <w:lang w:eastAsia="ru-RU"/>
        </w:rPr>
        <w:t xml:space="preserve">. ВМР </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3.  </w:t>
      </w:r>
      <w:proofErr w:type="spellStart"/>
      <w:r w:rsidRPr="00131A37">
        <w:rPr>
          <w:rFonts w:ascii="Times New Roman" w:eastAsia="Times New Roman" w:hAnsi="Times New Roman" w:cs="Times New Roman"/>
          <w:sz w:val="28"/>
          <w:szCs w:val="28"/>
          <w:lang w:eastAsia="ru-RU"/>
        </w:rPr>
        <w:t>Ващенкова</w:t>
      </w:r>
      <w:proofErr w:type="spellEnd"/>
      <w:r w:rsidRPr="00131A37">
        <w:rPr>
          <w:rFonts w:ascii="Times New Roman" w:eastAsia="Times New Roman" w:hAnsi="Times New Roman" w:cs="Times New Roman"/>
          <w:sz w:val="28"/>
          <w:szCs w:val="28"/>
          <w:lang w:eastAsia="ru-RU"/>
        </w:rPr>
        <w:t xml:space="preserve"> О.А.-педаго</w:t>
      </w:r>
      <w:proofErr w:type="gramStart"/>
      <w:r w:rsidRPr="00131A37">
        <w:rPr>
          <w:rFonts w:ascii="Times New Roman" w:eastAsia="Times New Roman" w:hAnsi="Times New Roman" w:cs="Times New Roman"/>
          <w:sz w:val="28"/>
          <w:szCs w:val="28"/>
          <w:lang w:eastAsia="ru-RU"/>
        </w:rPr>
        <w:t>г-</w:t>
      </w:r>
      <w:proofErr w:type="gramEnd"/>
      <w:r w:rsidRPr="00131A37">
        <w:rPr>
          <w:rFonts w:ascii="Times New Roman" w:eastAsia="Times New Roman" w:hAnsi="Times New Roman" w:cs="Times New Roman"/>
          <w:sz w:val="28"/>
          <w:szCs w:val="28"/>
          <w:lang w:eastAsia="ru-RU"/>
        </w:rPr>
        <w:t xml:space="preserve"> психолог </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4.  Магомедова С.Б.- воспитатель </w:t>
      </w:r>
    </w:p>
    <w:p w:rsidR="00131A37" w:rsidRPr="00131A37" w:rsidRDefault="00131A37" w:rsidP="00131A37">
      <w:pPr>
        <w:spacing w:after="150" w:line="240" w:lineRule="auto"/>
        <w:rPr>
          <w:rFonts w:ascii="Times New Roman" w:eastAsia="Times New Roman" w:hAnsi="Times New Roman" w:cs="Times New Roman"/>
          <w:sz w:val="28"/>
          <w:szCs w:val="28"/>
          <w:lang w:eastAsia="ru-RU"/>
        </w:rPr>
      </w:pPr>
      <w:r w:rsidRPr="00131A37">
        <w:rPr>
          <w:rFonts w:ascii="Times New Roman" w:eastAsia="Times New Roman" w:hAnsi="Times New Roman" w:cs="Times New Roman"/>
          <w:sz w:val="28"/>
          <w:szCs w:val="28"/>
          <w:lang w:eastAsia="ru-RU"/>
        </w:rPr>
        <w:t xml:space="preserve">     5. </w:t>
      </w:r>
      <w:proofErr w:type="spellStart"/>
      <w:r w:rsidRPr="00131A37">
        <w:rPr>
          <w:rFonts w:ascii="Times New Roman" w:eastAsia="Times New Roman" w:hAnsi="Times New Roman" w:cs="Times New Roman"/>
          <w:sz w:val="28"/>
          <w:szCs w:val="28"/>
          <w:lang w:eastAsia="ru-RU"/>
        </w:rPr>
        <w:t>Раджабова</w:t>
      </w:r>
      <w:proofErr w:type="spellEnd"/>
      <w:r w:rsidRPr="00131A37">
        <w:rPr>
          <w:rFonts w:ascii="Times New Roman" w:eastAsia="Times New Roman" w:hAnsi="Times New Roman" w:cs="Times New Roman"/>
          <w:sz w:val="28"/>
          <w:szCs w:val="28"/>
          <w:lang w:eastAsia="ru-RU"/>
        </w:rPr>
        <w:t xml:space="preserve"> З. – воспитатель </w:t>
      </w: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p>
    <w:p w:rsidR="00131A37" w:rsidRPr="00131A37" w:rsidRDefault="00131A37" w:rsidP="00131A37">
      <w:pPr>
        <w:spacing w:after="150" w:line="240" w:lineRule="auto"/>
        <w:ind w:left="360"/>
        <w:rPr>
          <w:rFonts w:ascii="Times New Roman" w:eastAsia="Times New Roman" w:hAnsi="Times New Roman" w:cs="Times New Roman"/>
          <w:sz w:val="28"/>
          <w:szCs w:val="28"/>
          <w:lang w:eastAsia="ru-RU"/>
        </w:rPr>
      </w:pPr>
    </w:p>
    <w:p w:rsidR="00131A37" w:rsidRPr="00131A37" w:rsidRDefault="00131A37" w:rsidP="00131A37">
      <w:pPr>
        <w:spacing w:after="150" w:line="240" w:lineRule="auto"/>
        <w:ind w:left="360"/>
        <w:rPr>
          <w:rFonts w:ascii="Times New Roman" w:eastAsia="Times New Roman" w:hAnsi="Times New Roman" w:cs="Times New Roman"/>
          <w:sz w:val="20"/>
          <w:szCs w:val="20"/>
          <w:lang w:eastAsia="ru-RU"/>
        </w:rPr>
      </w:pPr>
    </w:p>
    <w:p w:rsidR="00131A37" w:rsidRPr="00131A37" w:rsidRDefault="00131A37" w:rsidP="00131A37">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roofErr w:type="spellStart"/>
      <w:r w:rsidRPr="00131A37">
        <w:rPr>
          <w:rFonts w:ascii="Times New Roman" w:eastAsia="Times New Roman" w:hAnsi="Times New Roman" w:cs="Times New Roman"/>
          <w:b/>
          <w:color w:val="000000"/>
          <w:sz w:val="24"/>
          <w:szCs w:val="24"/>
          <w:lang w:eastAsia="ru-RU"/>
        </w:rPr>
        <w:t>оспитанников</w:t>
      </w:r>
      <w:proofErr w:type="spellEnd"/>
      <w:r w:rsidRPr="00131A37">
        <w:rPr>
          <w:rFonts w:ascii="Times New Roman" w:eastAsia="Times New Roman" w:hAnsi="Times New Roman" w:cs="Times New Roman"/>
          <w:b/>
          <w:color w:val="000000"/>
          <w:sz w:val="24"/>
          <w:szCs w:val="24"/>
          <w:lang w:eastAsia="ru-RU"/>
        </w:rPr>
        <w:t xml:space="preserve"> </w:t>
      </w:r>
      <w:r w:rsidRPr="00131A37">
        <w:rPr>
          <w:rFonts w:ascii="Times New Roman" w:eastAsia="Times New Roman" w:hAnsi="Times New Roman" w:cs="Times New Roman"/>
          <w:color w:val="000000"/>
          <w:sz w:val="24"/>
          <w:szCs w:val="24"/>
          <w:lang w:eastAsia="ru-RU"/>
        </w:rPr>
        <w:t xml:space="preserve"> </w:t>
      </w:r>
      <w:r w:rsidRPr="00131A37">
        <w:rPr>
          <w:rFonts w:ascii="Times New Roman" w:eastAsia="Times New Roman" w:hAnsi="Times New Roman" w:cs="Times New Roman"/>
          <w:b/>
          <w:color w:val="000000"/>
          <w:sz w:val="24"/>
          <w:szCs w:val="24"/>
          <w:lang w:eastAsia="ru-RU"/>
        </w:rPr>
        <w:t xml:space="preserve">на 2017-2018 учебный год                                                                                                                                                                    </w:t>
      </w:r>
    </w:p>
    <w:p w:rsidR="005E4B08" w:rsidRDefault="00131A37"/>
    <w:sectPr w:rsidR="005E4B08" w:rsidSect="00B47D3B">
      <w:footerReference w:type="default" r:id="rId7"/>
      <w:pgSz w:w="11906" w:h="16838"/>
      <w:pgMar w:top="1134" w:right="850" w:bottom="1134" w:left="1701" w:header="708" w:footer="708"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425921"/>
      <w:docPartObj>
        <w:docPartGallery w:val="Page Numbers (Bottom of Page)"/>
        <w:docPartUnique/>
      </w:docPartObj>
    </w:sdtPr>
    <w:sdtEndPr/>
    <w:sdtContent>
      <w:p w:rsidR="00737124" w:rsidRDefault="00131A37">
        <w:pPr>
          <w:pStyle w:val="a6"/>
          <w:jc w:val="right"/>
        </w:pPr>
        <w:r>
          <w:fldChar w:fldCharType="begin"/>
        </w:r>
        <w:r>
          <w:instrText>PAGE   \* MERGEFORMAT</w:instrText>
        </w:r>
        <w:r>
          <w:fldChar w:fldCharType="separate"/>
        </w:r>
        <w:r>
          <w:rPr>
            <w:noProof/>
          </w:rPr>
          <w:t>1</w:t>
        </w:r>
        <w:r>
          <w:fldChar w:fldCharType="end"/>
        </w:r>
      </w:p>
    </w:sdtContent>
  </w:sdt>
  <w:p w:rsidR="00737124" w:rsidRDefault="00131A37" w:rsidP="00C12049"/>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49F"/>
    <w:multiLevelType w:val="hybridMultilevel"/>
    <w:tmpl w:val="F8789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82E0983"/>
    <w:multiLevelType w:val="multilevel"/>
    <w:tmpl w:val="4F1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6483E"/>
    <w:multiLevelType w:val="multilevel"/>
    <w:tmpl w:val="CAB0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846DD"/>
    <w:multiLevelType w:val="multilevel"/>
    <w:tmpl w:val="BAF8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557E5"/>
    <w:multiLevelType w:val="multilevel"/>
    <w:tmpl w:val="80966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871CB"/>
    <w:multiLevelType w:val="multilevel"/>
    <w:tmpl w:val="8E54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E7A88"/>
    <w:multiLevelType w:val="multilevel"/>
    <w:tmpl w:val="12CC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4573CE"/>
    <w:multiLevelType w:val="multilevel"/>
    <w:tmpl w:val="CA50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5941FF"/>
    <w:multiLevelType w:val="multilevel"/>
    <w:tmpl w:val="2F50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C4DF6"/>
    <w:multiLevelType w:val="multilevel"/>
    <w:tmpl w:val="12CC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EC6D4D"/>
    <w:multiLevelType w:val="multilevel"/>
    <w:tmpl w:val="C6D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6B74A58"/>
    <w:multiLevelType w:val="multilevel"/>
    <w:tmpl w:val="CBA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507CD0"/>
    <w:multiLevelType w:val="hybridMultilevel"/>
    <w:tmpl w:val="00982ADE"/>
    <w:lvl w:ilvl="0" w:tplc="D2988760">
      <w:start w:val="1"/>
      <w:numFmt w:val="decimal"/>
      <w:lvlText w:val="%1"/>
      <w:lvlJc w:val="left"/>
      <w:pPr>
        <w:ind w:left="735" w:hanging="360"/>
      </w:pPr>
      <w:rPr>
        <w:rFonts w:asciiTheme="minorHAnsi" w:hAnsiTheme="minorHAnsi"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40512B95"/>
    <w:multiLevelType w:val="hybridMultilevel"/>
    <w:tmpl w:val="31167C8E"/>
    <w:lvl w:ilvl="0" w:tplc="E0F48B7A">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7263FE4"/>
    <w:multiLevelType w:val="multilevel"/>
    <w:tmpl w:val="7C5E9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555200"/>
    <w:multiLevelType w:val="multilevel"/>
    <w:tmpl w:val="D9FE7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A05544"/>
    <w:multiLevelType w:val="multilevel"/>
    <w:tmpl w:val="B44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06368B"/>
    <w:multiLevelType w:val="multilevel"/>
    <w:tmpl w:val="41B4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A333B9"/>
    <w:multiLevelType w:val="multilevel"/>
    <w:tmpl w:val="1DACD4E2"/>
    <w:lvl w:ilvl="0">
      <w:start w:val="1"/>
      <w:numFmt w:val="decimal"/>
      <w:lvlText w:val="%1."/>
      <w:lvlJc w:val="left"/>
      <w:pPr>
        <w:tabs>
          <w:tab w:val="num" w:pos="8157"/>
        </w:tabs>
        <w:ind w:left="8157" w:hanging="360"/>
      </w:pPr>
    </w:lvl>
    <w:lvl w:ilvl="1" w:tentative="1">
      <w:start w:val="1"/>
      <w:numFmt w:val="decimal"/>
      <w:lvlText w:val="%2."/>
      <w:lvlJc w:val="left"/>
      <w:pPr>
        <w:tabs>
          <w:tab w:val="num" w:pos="8877"/>
        </w:tabs>
        <w:ind w:left="8877" w:hanging="360"/>
      </w:pPr>
    </w:lvl>
    <w:lvl w:ilvl="2" w:tentative="1">
      <w:start w:val="1"/>
      <w:numFmt w:val="decimal"/>
      <w:lvlText w:val="%3."/>
      <w:lvlJc w:val="left"/>
      <w:pPr>
        <w:tabs>
          <w:tab w:val="num" w:pos="9597"/>
        </w:tabs>
        <w:ind w:left="9597" w:hanging="360"/>
      </w:pPr>
    </w:lvl>
    <w:lvl w:ilvl="3" w:tentative="1">
      <w:start w:val="1"/>
      <w:numFmt w:val="decimal"/>
      <w:lvlText w:val="%4."/>
      <w:lvlJc w:val="left"/>
      <w:pPr>
        <w:tabs>
          <w:tab w:val="num" w:pos="10317"/>
        </w:tabs>
        <w:ind w:left="10317" w:hanging="360"/>
      </w:pPr>
    </w:lvl>
    <w:lvl w:ilvl="4" w:tentative="1">
      <w:start w:val="1"/>
      <w:numFmt w:val="decimal"/>
      <w:lvlText w:val="%5."/>
      <w:lvlJc w:val="left"/>
      <w:pPr>
        <w:tabs>
          <w:tab w:val="num" w:pos="11037"/>
        </w:tabs>
        <w:ind w:left="11037" w:hanging="360"/>
      </w:pPr>
    </w:lvl>
    <w:lvl w:ilvl="5" w:tentative="1">
      <w:start w:val="1"/>
      <w:numFmt w:val="decimal"/>
      <w:lvlText w:val="%6."/>
      <w:lvlJc w:val="left"/>
      <w:pPr>
        <w:tabs>
          <w:tab w:val="num" w:pos="11757"/>
        </w:tabs>
        <w:ind w:left="11757" w:hanging="360"/>
      </w:pPr>
    </w:lvl>
    <w:lvl w:ilvl="6" w:tentative="1">
      <w:start w:val="1"/>
      <w:numFmt w:val="decimal"/>
      <w:lvlText w:val="%7."/>
      <w:lvlJc w:val="left"/>
      <w:pPr>
        <w:tabs>
          <w:tab w:val="num" w:pos="12477"/>
        </w:tabs>
        <w:ind w:left="12477" w:hanging="360"/>
      </w:pPr>
    </w:lvl>
    <w:lvl w:ilvl="7" w:tentative="1">
      <w:start w:val="1"/>
      <w:numFmt w:val="decimal"/>
      <w:lvlText w:val="%8."/>
      <w:lvlJc w:val="left"/>
      <w:pPr>
        <w:tabs>
          <w:tab w:val="num" w:pos="13197"/>
        </w:tabs>
        <w:ind w:left="13197" w:hanging="360"/>
      </w:pPr>
    </w:lvl>
    <w:lvl w:ilvl="8" w:tentative="1">
      <w:start w:val="1"/>
      <w:numFmt w:val="decimal"/>
      <w:lvlText w:val="%9."/>
      <w:lvlJc w:val="left"/>
      <w:pPr>
        <w:tabs>
          <w:tab w:val="num" w:pos="13917"/>
        </w:tabs>
        <w:ind w:left="13917" w:hanging="360"/>
      </w:pPr>
    </w:lvl>
  </w:abstractNum>
  <w:abstractNum w:abstractNumId="19">
    <w:nsid w:val="63311694"/>
    <w:multiLevelType w:val="hybridMultilevel"/>
    <w:tmpl w:val="10B2DA64"/>
    <w:lvl w:ilvl="0" w:tplc="E38AD55E">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2A0E01"/>
    <w:multiLevelType w:val="multilevel"/>
    <w:tmpl w:val="C652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0E4602"/>
    <w:multiLevelType w:val="hybridMultilevel"/>
    <w:tmpl w:val="A5949D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9"/>
  </w:num>
  <w:num w:numId="4">
    <w:abstractNumId w:val="1"/>
  </w:num>
  <w:num w:numId="5">
    <w:abstractNumId w:val="20"/>
  </w:num>
  <w:num w:numId="6">
    <w:abstractNumId w:val="15"/>
  </w:num>
  <w:num w:numId="7">
    <w:abstractNumId w:val="8"/>
  </w:num>
  <w:num w:numId="8">
    <w:abstractNumId w:val="3"/>
  </w:num>
  <w:num w:numId="9">
    <w:abstractNumId w:val="5"/>
  </w:num>
  <w:num w:numId="10">
    <w:abstractNumId w:val="11"/>
  </w:num>
  <w:num w:numId="11">
    <w:abstractNumId w:val="16"/>
  </w:num>
  <w:num w:numId="12">
    <w:abstractNumId w:val="17"/>
  </w:num>
  <w:num w:numId="13">
    <w:abstractNumId w:val="14"/>
  </w:num>
  <w:num w:numId="14">
    <w:abstractNumId w:val="7"/>
  </w:num>
  <w:num w:numId="15">
    <w:abstractNumId w:val="4"/>
  </w:num>
  <w:num w:numId="16">
    <w:abstractNumId w:val="0"/>
  </w:num>
  <w:num w:numId="17">
    <w:abstractNumId w:val="6"/>
  </w:num>
  <w:num w:numId="18">
    <w:abstractNumId w:val="10"/>
  </w:num>
  <w:num w:numId="19">
    <w:abstractNumId w:val="21"/>
  </w:num>
  <w:num w:numId="20">
    <w:abstractNumId w:val="19"/>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37"/>
    <w:rsid w:val="00131A37"/>
    <w:rsid w:val="005379F9"/>
    <w:rsid w:val="00B44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1A37"/>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link w:val="30"/>
    <w:uiPriority w:val="9"/>
    <w:qFormat/>
    <w:rsid w:val="00131A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31A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31A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
    <w:semiHidden/>
    <w:unhideWhenUsed/>
    <w:qFormat/>
    <w:rsid w:val="00131A37"/>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131A37"/>
    <w:pPr>
      <w:keepNext/>
      <w:keepLines/>
      <w:spacing w:before="480" w:after="0"/>
      <w:outlineLvl w:val="0"/>
    </w:pPr>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131A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31A3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31A37"/>
    <w:rPr>
      <w:rFonts w:ascii="Times New Roman" w:eastAsia="Times New Roman" w:hAnsi="Times New Roman" w:cs="Times New Roman"/>
      <w:b/>
      <w:bCs/>
      <w:sz w:val="20"/>
      <w:szCs w:val="20"/>
      <w:lang w:eastAsia="ru-RU"/>
    </w:rPr>
  </w:style>
  <w:style w:type="paragraph" w:customStyle="1" w:styleId="91">
    <w:name w:val="Заголовок 91"/>
    <w:basedOn w:val="a"/>
    <w:next w:val="a"/>
    <w:uiPriority w:val="9"/>
    <w:semiHidden/>
    <w:unhideWhenUsed/>
    <w:qFormat/>
    <w:rsid w:val="00131A37"/>
    <w:pPr>
      <w:keepNext/>
      <w:keepLines/>
      <w:spacing w:before="200" w:after="0"/>
      <w:outlineLvl w:val="8"/>
    </w:pPr>
    <w:rPr>
      <w:rFonts w:ascii="Cambria" w:eastAsia="Times New Roman" w:hAnsi="Cambria" w:cs="Times New Roman"/>
      <w:i/>
      <w:iCs/>
      <w:color w:val="404040"/>
      <w:sz w:val="20"/>
      <w:szCs w:val="20"/>
    </w:rPr>
  </w:style>
  <w:style w:type="paragraph" w:customStyle="1" w:styleId="western">
    <w:name w:val="western"/>
    <w:basedOn w:val="a"/>
    <w:rsid w:val="00131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31A37"/>
  </w:style>
  <w:style w:type="paragraph" w:styleId="a3">
    <w:name w:val="Normal (Web)"/>
    <w:basedOn w:val="a"/>
    <w:unhideWhenUsed/>
    <w:rsid w:val="00131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agerinactive">
    <w:name w:val="b-pager__inactive"/>
    <w:basedOn w:val="a0"/>
    <w:rsid w:val="00131A37"/>
  </w:style>
  <w:style w:type="character" w:customStyle="1" w:styleId="b-pageractive">
    <w:name w:val="b-pager__active"/>
    <w:basedOn w:val="a0"/>
    <w:rsid w:val="00131A37"/>
  </w:style>
  <w:style w:type="character" w:styleId="a4">
    <w:name w:val="Hyperlink"/>
    <w:basedOn w:val="a0"/>
    <w:uiPriority w:val="99"/>
    <w:semiHidden/>
    <w:unhideWhenUsed/>
    <w:rsid w:val="00131A37"/>
    <w:rPr>
      <w:color w:val="0000FF"/>
      <w:u w:val="single"/>
    </w:rPr>
  </w:style>
  <w:style w:type="character" w:customStyle="1" w:styleId="10">
    <w:name w:val="Заголовок 1 Знак"/>
    <w:basedOn w:val="a0"/>
    <w:link w:val="1"/>
    <w:uiPriority w:val="9"/>
    <w:rsid w:val="00131A37"/>
    <w:rPr>
      <w:rFonts w:ascii="Cambria" w:eastAsia="Times New Roman" w:hAnsi="Cambria" w:cs="Times New Roman"/>
      <w:b/>
      <w:bCs/>
      <w:color w:val="365F91"/>
      <w:sz w:val="28"/>
      <w:szCs w:val="28"/>
    </w:rPr>
  </w:style>
  <w:style w:type="paragraph" w:customStyle="1" w:styleId="Default">
    <w:name w:val="Default"/>
    <w:rsid w:val="00131A3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99"/>
    <w:qFormat/>
    <w:rsid w:val="00131A37"/>
    <w:pPr>
      <w:spacing w:after="0" w:line="240" w:lineRule="auto"/>
      <w:ind w:left="720"/>
      <w:contextualSpacing/>
    </w:pPr>
    <w:rPr>
      <w:rFonts w:ascii="Calibri" w:eastAsia="Times New Roman" w:hAnsi="Calibri" w:cs="Times New Roman"/>
      <w:sz w:val="24"/>
      <w:szCs w:val="24"/>
      <w:lang w:val="en-US" w:bidi="en-US"/>
    </w:rPr>
  </w:style>
  <w:style w:type="paragraph" w:styleId="a6">
    <w:name w:val="footer"/>
    <w:basedOn w:val="a"/>
    <w:link w:val="a7"/>
    <w:uiPriority w:val="99"/>
    <w:unhideWhenUsed/>
    <w:rsid w:val="00131A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1A37"/>
  </w:style>
  <w:style w:type="table" w:styleId="a8">
    <w:name w:val="Table Grid"/>
    <w:basedOn w:val="a1"/>
    <w:uiPriority w:val="59"/>
    <w:rsid w:val="0013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13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8"/>
    <w:uiPriority w:val="59"/>
    <w:rsid w:val="00131A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131A37"/>
    <w:rPr>
      <w:rFonts w:ascii="Cambria" w:eastAsia="Times New Roman" w:hAnsi="Cambria" w:cs="Times New Roman"/>
      <w:i/>
      <w:iCs/>
      <w:color w:val="404040"/>
      <w:sz w:val="20"/>
      <w:szCs w:val="20"/>
    </w:rPr>
  </w:style>
  <w:style w:type="table" w:customStyle="1" w:styleId="31">
    <w:name w:val="Сетка таблицы3"/>
    <w:basedOn w:val="a1"/>
    <w:next w:val="a8"/>
    <w:uiPriority w:val="59"/>
    <w:rsid w:val="0013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131A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1A37"/>
  </w:style>
  <w:style w:type="paragraph" w:styleId="ab">
    <w:name w:val="No Spacing"/>
    <w:uiPriority w:val="1"/>
    <w:qFormat/>
    <w:rsid w:val="00131A37"/>
    <w:pPr>
      <w:spacing w:after="0" w:line="240" w:lineRule="auto"/>
    </w:pPr>
  </w:style>
  <w:style w:type="character" w:styleId="ac">
    <w:name w:val="Strong"/>
    <w:qFormat/>
    <w:rsid w:val="00131A37"/>
    <w:rPr>
      <w:b/>
      <w:bCs/>
    </w:rPr>
  </w:style>
  <w:style w:type="paragraph" w:styleId="ad">
    <w:name w:val="Balloon Text"/>
    <w:basedOn w:val="a"/>
    <w:link w:val="ae"/>
    <w:uiPriority w:val="99"/>
    <w:semiHidden/>
    <w:unhideWhenUsed/>
    <w:rsid w:val="00131A3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31A37"/>
    <w:rPr>
      <w:rFonts w:ascii="Tahoma" w:hAnsi="Tahoma" w:cs="Tahoma"/>
      <w:sz w:val="16"/>
      <w:szCs w:val="16"/>
    </w:rPr>
  </w:style>
  <w:style w:type="character" w:customStyle="1" w:styleId="110">
    <w:name w:val="Заголовок 1 Знак1"/>
    <w:basedOn w:val="a0"/>
    <w:link w:val="1"/>
    <w:uiPriority w:val="9"/>
    <w:rsid w:val="00131A37"/>
    <w:rPr>
      <w:rFonts w:asciiTheme="majorHAnsi" w:eastAsiaTheme="majorEastAsia" w:hAnsiTheme="majorHAnsi" w:cstheme="majorBidi"/>
      <w:b/>
      <w:bCs/>
      <w:color w:val="365F91" w:themeColor="accent1" w:themeShade="BF"/>
      <w:sz w:val="28"/>
      <w:szCs w:val="28"/>
    </w:rPr>
  </w:style>
  <w:style w:type="character" w:customStyle="1" w:styleId="910">
    <w:name w:val="Заголовок 9 Знак1"/>
    <w:basedOn w:val="a0"/>
    <w:link w:val="9"/>
    <w:uiPriority w:val="9"/>
    <w:semiHidden/>
    <w:rsid w:val="00131A37"/>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1A37"/>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link w:val="30"/>
    <w:uiPriority w:val="9"/>
    <w:qFormat/>
    <w:rsid w:val="00131A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31A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31A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
    <w:semiHidden/>
    <w:unhideWhenUsed/>
    <w:qFormat/>
    <w:rsid w:val="00131A37"/>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131A37"/>
    <w:pPr>
      <w:keepNext/>
      <w:keepLines/>
      <w:spacing w:before="480" w:after="0"/>
      <w:outlineLvl w:val="0"/>
    </w:pPr>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131A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31A3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31A37"/>
    <w:rPr>
      <w:rFonts w:ascii="Times New Roman" w:eastAsia="Times New Roman" w:hAnsi="Times New Roman" w:cs="Times New Roman"/>
      <w:b/>
      <w:bCs/>
      <w:sz w:val="20"/>
      <w:szCs w:val="20"/>
      <w:lang w:eastAsia="ru-RU"/>
    </w:rPr>
  </w:style>
  <w:style w:type="paragraph" w:customStyle="1" w:styleId="91">
    <w:name w:val="Заголовок 91"/>
    <w:basedOn w:val="a"/>
    <w:next w:val="a"/>
    <w:uiPriority w:val="9"/>
    <w:semiHidden/>
    <w:unhideWhenUsed/>
    <w:qFormat/>
    <w:rsid w:val="00131A37"/>
    <w:pPr>
      <w:keepNext/>
      <w:keepLines/>
      <w:spacing w:before="200" w:after="0"/>
      <w:outlineLvl w:val="8"/>
    </w:pPr>
    <w:rPr>
      <w:rFonts w:ascii="Cambria" w:eastAsia="Times New Roman" w:hAnsi="Cambria" w:cs="Times New Roman"/>
      <w:i/>
      <w:iCs/>
      <w:color w:val="404040"/>
      <w:sz w:val="20"/>
      <w:szCs w:val="20"/>
    </w:rPr>
  </w:style>
  <w:style w:type="paragraph" w:customStyle="1" w:styleId="western">
    <w:name w:val="western"/>
    <w:basedOn w:val="a"/>
    <w:rsid w:val="00131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31A37"/>
  </w:style>
  <w:style w:type="paragraph" w:styleId="a3">
    <w:name w:val="Normal (Web)"/>
    <w:basedOn w:val="a"/>
    <w:unhideWhenUsed/>
    <w:rsid w:val="00131A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agerinactive">
    <w:name w:val="b-pager__inactive"/>
    <w:basedOn w:val="a0"/>
    <w:rsid w:val="00131A37"/>
  </w:style>
  <w:style w:type="character" w:customStyle="1" w:styleId="b-pageractive">
    <w:name w:val="b-pager__active"/>
    <w:basedOn w:val="a0"/>
    <w:rsid w:val="00131A37"/>
  </w:style>
  <w:style w:type="character" w:styleId="a4">
    <w:name w:val="Hyperlink"/>
    <w:basedOn w:val="a0"/>
    <w:uiPriority w:val="99"/>
    <w:semiHidden/>
    <w:unhideWhenUsed/>
    <w:rsid w:val="00131A37"/>
    <w:rPr>
      <w:color w:val="0000FF"/>
      <w:u w:val="single"/>
    </w:rPr>
  </w:style>
  <w:style w:type="character" w:customStyle="1" w:styleId="10">
    <w:name w:val="Заголовок 1 Знак"/>
    <w:basedOn w:val="a0"/>
    <w:link w:val="1"/>
    <w:uiPriority w:val="9"/>
    <w:rsid w:val="00131A37"/>
    <w:rPr>
      <w:rFonts w:ascii="Cambria" w:eastAsia="Times New Roman" w:hAnsi="Cambria" w:cs="Times New Roman"/>
      <w:b/>
      <w:bCs/>
      <w:color w:val="365F91"/>
      <w:sz w:val="28"/>
      <w:szCs w:val="28"/>
    </w:rPr>
  </w:style>
  <w:style w:type="paragraph" w:customStyle="1" w:styleId="Default">
    <w:name w:val="Default"/>
    <w:rsid w:val="00131A3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99"/>
    <w:qFormat/>
    <w:rsid w:val="00131A37"/>
    <w:pPr>
      <w:spacing w:after="0" w:line="240" w:lineRule="auto"/>
      <w:ind w:left="720"/>
      <w:contextualSpacing/>
    </w:pPr>
    <w:rPr>
      <w:rFonts w:ascii="Calibri" w:eastAsia="Times New Roman" w:hAnsi="Calibri" w:cs="Times New Roman"/>
      <w:sz w:val="24"/>
      <w:szCs w:val="24"/>
      <w:lang w:val="en-US" w:bidi="en-US"/>
    </w:rPr>
  </w:style>
  <w:style w:type="paragraph" w:styleId="a6">
    <w:name w:val="footer"/>
    <w:basedOn w:val="a"/>
    <w:link w:val="a7"/>
    <w:uiPriority w:val="99"/>
    <w:unhideWhenUsed/>
    <w:rsid w:val="00131A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1A37"/>
  </w:style>
  <w:style w:type="table" w:styleId="a8">
    <w:name w:val="Table Grid"/>
    <w:basedOn w:val="a1"/>
    <w:uiPriority w:val="59"/>
    <w:rsid w:val="0013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13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8"/>
    <w:uiPriority w:val="59"/>
    <w:rsid w:val="00131A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131A37"/>
    <w:rPr>
      <w:rFonts w:ascii="Cambria" w:eastAsia="Times New Roman" w:hAnsi="Cambria" w:cs="Times New Roman"/>
      <w:i/>
      <w:iCs/>
      <w:color w:val="404040"/>
      <w:sz w:val="20"/>
      <w:szCs w:val="20"/>
    </w:rPr>
  </w:style>
  <w:style w:type="table" w:customStyle="1" w:styleId="31">
    <w:name w:val="Сетка таблицы3"/>
    <w:basedOn w:val="a1"/>
    <w:next w:val="a8"/>
    <w:uiPriority w:val="59"/>
    <w:rsid w:val="0013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131A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1A37"/>
  </w:style>
  <w:style w:type="paragraph" w:styleId="ab">
    <w:name w:val="No Spacing"/>
    <w:uiPriority w:val="1"/>
    <w:qFormat/>
    <w:rsid w:val="00131A37"/>
    <w:pPr>
      <w:spacing w:after="0" w:line="240" w:lineRule="auto"/>
    </w:pPr>
  </w:style>
  <w:style w:type="character" w:styleId="ac">
    <w:name w:val="Strong"/>
    <w:qFormat/>
    <w:rsid w:val="00131A37"/>
    <w:rPr>
      <w:b/>
      <w:bCs/>
    </w:rPr>
  </w:style>
  <w:style w:type="paragraph" w:styleId="ad">
    <w:name w:val="Balloon Text"/>
    <w:basedOn w:val="a"/>
    <w:link w:val="ae"/>
    <w:uiPriority w:val="99"/>
    <w:semiHidden/>
    <w:unhideWhenUsed/>
    <w:rsid w:val="00131A3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31A37"/>
    <w:rPr>
      <w:rFonts w:ascii="Tahoma" w:hAnsi="Tahoma" w:cs="Tahoma"/>
      <w:sz w:val="16"/>
      <w:szCs w:val="16"/>
    </w:rPr>
  </w:style>
  <w:style w:type="character" w:customStyle="1" w:styleId="110">
    <w:name w:val="Заголовок 1 Знак1"/>
    <w:basedOn w:val="a0"/>
    <w:link w:val="1"/>
    <w:uiPriority w:val="9"/>
    <w:rsid w:val="00131A37"/>
    <w:rPr>
      <w:rFonts w:asciiTheme="majorHAnsi" w:eastAsiaTheme="majorEastAsia" w:hAnsiTheme="majorHAnsi" w:cstheme="majorBidi"/>
      <w:b/>
      <w:bCs/>
      <w:color w:val="365F91" w:themeColor="accent1" w:themeShade="BF"/>
      <w:sz w:val="28"/>
      <w:szCs w:val="28"/>
    </w:rPr>
  </w:style>
  <w:style w:type="character" w:customStyle="1" w:styleId="910">
    <w:name w:val="Заголовок 9 Знак1"/>
    <w:basedOn w:val="a0"/>
    <w:link w:val="9"/>
    <w:uiPriority w:val="9"/>
    <w:semiHidden/>
    <w:rsid w:val="00131A37"/>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133</Pages>
  <Words>38154</Words>
  <Characters>217482</Characters>
  <Application>Microsoft Office Word</Application>
  <DocSecurity>0</DocSecurity>
  <Lines>1812</Lines>
  <Paragraphs>510</Paragraphs>
  <ScaleCrop>false</ScaleCrop>
  <Company/>
  <LinksUpToDate>false</LinksUpToDate>
  <CharactersWithSpaces>255126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Dzhama</dc:creator>
  <cp:lastModifiedBy>Dzhama</cp:lastModifiedBy>
  <cp:revision>1</cp:revision>
  <dcterms:created xsi:type="dcterms:W3CDTF">2019-04-11T13:11:00Z</dcterms:created>
  <dcterms:modified xsi:type="dcterms:W3CDTF">2019-04-11T13:17:00Z</dcterms:modified>
</cp:coreProperties>
</file>