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07" w:rsidRDefault="00245C07" w:rsidP="00245C07">
      <w:pPr>
        <w:widowControl w:val="0"/>
        <w:shd w:val="clear" w:color="auto" w:fill="FFFFFF"/>
        <w:autoSpaceDE w:val="0"/>
        <w:autoSpaceDN w:val="0"/>
        <w:spacing w:before="24" w:after="24" w:line="360" w:lineRule="auto"/>
        <w:ind w:left="-993" w:right="-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44E59D7" wp14:editId="5CD97A33">
            <wp:extent cx="7176899" cy="1040130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 раз.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097" cy="1041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C07" w:rsidRDefault="00245C07" w:rsidP="00A75DD5">
      <w:pPr>
        <w:widowControl w:val="0"/>
        <w:shd w:val="clear" w:color="auto" w:fill="FFFFFF"/>
        <w:autoSpaceDE w:val="0"/>
        <w:autoSpaceDN w:val="0"/>
        <w:spacing w:before="24" w:after="24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75DD5" w:rsidRPr="00A75DD5" w:rsidRDefault="00A75DD5" w:rsidP="00A75DD5">
      <w:pPr>
        <w:widowControl w:val="0"/>
        <w:shd w:val="clear" w:color="auto" w:fill="FFFFFF"/>
        <w:autoSpaceDE w:val="0"/>
        <w:autoSpaceDN w:val="0"/>
        <w:spacing w:before="24" w:after="24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СОДЕРЖАНИЕ ПРОГРАММЫ РАЗВИТИЯ ДОУ</w:t>
      </w:r>
    </w:p>
    <w:p w:rsidR="00A75DD5" w:rsidRPr="00A75DD5" w:rsidRDefault="00A75DD5" w:rsidP="00A75DD5">
      <w:pPr>
        <w:widowControl w:val="0"/>
        <w:autoSpaceDE w:val="0"/>
        <w:autoSpaceDN w:val="0"/>
        <w:spacing w:before="13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5" w:after="0" w:line="240" w:lineRule="auto"/>
        <w:ind w:left="1057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tbl>
      <w:tblPr>
        <w:tblStyle w:val="TableNormal"/>
        <w:tblW w:w="1052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6167"/>
        <w:gridCol w:w="3210"/>
      </w:tblGrid>
      <w:tr w:rsidR="00A75DD5" w:rsidRPr="00A75DD5" w:rsidTr="00A75DD5">
        <w:trPr>
          <w:trHeight w:val="328"/>
        </w:trPr>
        <w:tc>
          <w:tcPr>
            <w:tcW w:w="1143" w:type="dxa"/>
          </w:tcPr>
          <w:p w:rsidR="00A75DD5" w:rsidRPr="00472FA8" w:rsidRDefault="00A75DD5" w:rsidP="00A75DD5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275" w:lineRule="exact"/>
              <w:ind w:left="2624" w:right="261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Разделы</w:t>
            </w:r>
            <w:proofErr w:type="spellEnd"/>
          </w:p>
        </w:tc>
        <w:tc>
          <w:tcPr>
            <w:tcW w:w="3210" w:type="dxa"/>
          </w:tcPr>
          <w:p w:rsidR="00A75DD5" w:rsidRPr="00A75DD5" w:rsidRDefault="00A75DD5" w:rsidP="00A75DD5">
            <w:pPr>
              <w:spacing w:line="275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Страница</w:t>
            </w:r>
            <w:proofErr w:type="spellEnd"/>
          </w:p>
        </w:tc>
      </w:tr>
      <w:tr w:rsidR="00A75DD5" w:rsidRPr="00A75DD5" w:rsidTr="00A75DD5">
        <w:trPr>
          <w:trHeight w:val="328"/>
        </w:trPr>
        <w:tc>
          <w:tcPr>
            <w:tcW w:w="1143" w:type="dxa"/>
          </w:tcPr>
          <w:p w:rsidR="00A75DD5" w:rsidRPr="00A75DD5" w:rsidRDefault="00A75DD5" w:rsidP="00A75DD5">
            <w:pPr>
              <w:spacing w:line="308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1.</w:t>
            </w: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Информационная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часть</w:t>
            </w:r>
            <w:proofErr w:type="spellEnd"/>
          </w:p>
        </w:tc>
        <w:tc>
          <w:tcPr>
            <w:tcW w:w="3210" w:type="dxa"/>
          </w:tcPr>
          <w:p w:rsidR="00A75DD5" w:rsidRPr="00A75DD5" w:rsidRDefault="00A75DD5" w:rsidP="00A75DD5">
            <w:pPr>
              <w:spacing w:line="308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3 - 13</w:t>
            </w:r>
          </w:p>
        </w:tc>
      </w:tr>
      <w:tr w:rsidR="00A75DD5" w:rsidRPr="00A75DD5" w:rsidTr="00A75DD5">
        <w:trPr>
          <w:trHeight w:val="328"/>
        </w:trPr>
        <w:tc>
          <w:tcPr>
            <w:tcW w:w="1143" w:type="dxa"/>
          </w:tcPr>
          <w:p w:rsidR="00A75DD5" w:rsidRPr="00A75DD5" w:rsidRDefault="00A75DD5" w:rsidP="00A75DD5">
            <w:pPr>
              <w:spacing w:line="308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1.1</w:t>
            </w: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Паспорт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Программы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развития</w:t>
            </w:r>
            <w:proofErr w:type="spellEnd"/>
          </w:p>
        </w:tc>
        <w:tc>
          <w:tcPr>
            <w:tcW w:w="3210" w:type="dxa"/>
          </w:tcPr>
          <w:p w:rsidR="00A75DD5" w:rsidRPr="00A75DD5" w:rsidRDefault="00A75DD5" w:rsidP="00A75DD5">
            <w:pPr>
              <w:spacing w:line="308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3</w:t>
            </w:r>
          </w:p>
        </w:tc>
      </w:tr>
      <w:tr w:rsidR="00A75DD5" w:rsidRPr="00A75DD5" w:rsidTr="00A75DD5">
        <w:trPr>
          <w:trHeight w:val="328"/>
        </w:trPr>
        <w:tc>
          <w:tcPr>
            <w:tcW w:w="1143" w:type="dxa"/>
          </w:tcPr>
          <w:p w:rsidR="00A75DD5" w:rsidRPr="00A75DD5" w:rsidRDefault="00A75DD5" w:rsidP="00A75DD5">
            <w:pPr>
              <w:spacing w:line="308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1.2</w:t>
            </w: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Информационная справка об образовательном учреждении.</w:t>
            </w:r>
          </w:p>
          <w:p w:rsidR="00A75DD5" w:rsidRPr="00A75DD5" w:rsidRDefault="00A75DD5" w:rsidP="00A75DD5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</w:p>
        </w:tc>
        <w:tc>
          <w:tcPr>
            <w:tcW w:w="3210" w:type="dxa"/>
          </w:tcPr>
          <w:p w:rsidR="00A75DD5" w:rsidRPr="00A75DD5" w:rsidRDefault="00A75DD5" w:rsidP="00A75DD5">
            <w:pPr>
              <w:spacing w:line="308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8</w:t>
            </w:r>
          </w:p>
        </w:tc>
      </w:tr>
      <w:tr w:rsidR="00A75DD5" w:rsidRPr="00A75DD5" w:rsidTr="00A75DD5">
        <w:trPr>
          <w:trHeight w:val="328"/>
        </w:trPr>
        <w:tc>
          <w:tcPr>
            <w:tcW w:w="1143" w:type="dxa"/>
          </w:tcPr>
          <w:p w:rsidR="00A75DD5" w:rsidRPr="00A75DD5" w:rsidRDefault="00A75DD5" w:rsidP="00A75DD5">
            <w:pPr>
              <w:spacing w:line="308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2.</w:t>
            </w: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Проблемно-аналитическое обоснование Программы развития ДОУ</w:t>
            </w:r>
          </w:p>
        </w:tc>
        <w:tc>
          <w:tcPr>
            <w:tcW w:w="3210" w:type="dxa"/>
          </w:tcPr>
          <w:p w:rsidR="00A75DD5" w:rsidRPr="00A75DD5" w:rsidRDefault="00A75DD5" w:rsidP="00A75DD5">
            <w:pPr>
              <w:spacing w:line="308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14 - 28</w:t>
            </w:r>
          </w:p>
        </w:tc>
      </w:tr>
      <w:tr w:rsidR="00A75DD5" w:rsidRPr="00A75DD5" w:rsidTr="00A75DD5">
        <w:trPr>
          <w:trHeight w:val="328"/>
        </w:trPr>
        <w:tc>
          <w:tcPr>
            <w:tcW w:w="1143" w:type="dxa"/>
          </w:tcPr>
          <w:p w:rsidR="00A75DD5" w:rsidRPr="00A75DD5" w:rsidRDefault="00A75DD5" w:rsidP="00A75DD5">
            <w:pPr>
              <w:spacing w:line="308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2.1</w:t>
            </w: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Анализ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внутренней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среды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ДОУ</w:t>
            </w:r>
          </w:p>
        </w:tc>
        <w:tc>
          <w:tcPr>
            <w:tcW w:w="3210" w:type="dxa"/>
          </w:tcPr>
          <w:p w:rsidR="00A75DD5" w:rsidRPr="00A75DD5" w:rsidRDefault="00A75DD5" w:rsidP="00A75DD5">
            <w:pPr>
              <w:spacing w:line="308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14</w:t>
            </w:r>
          </w:p>
        </w:tc>
      </w:tr>
      <w:tr w:rsidR="00A75DD5" w:rsidRPr="00A75DD5" w:rsidTr="00A75DD5">
        <w:trPr>
          <w:trHeight w:val="328"/>
        </w:trPr>
        <w:tc>
          <w:tcPr>
            <w:tcW w:w="1143" w:type="dxa"/>
          </w:tcPr>
          <w:p w:rsidR="00A75DD5" w:rsidRPr="00A75DD5" w:rsidRDefault="00A75DD5" w:rsidP="00A75DD5">
            <w:pPr>
              <w:spacing w:line="308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2.2</w:t>
            </w: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Анализ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внешней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среды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ДОУ</w:t>
            </w:r>
          </w:p>
        </w:tc>
        <w:tc>
          <w:tcPr>
            <w:tcW w:w="3210" w:type="dxa"/>
          </w:tcPr>
          <w:p w:rsidR="00A75DD5" w:rsidRPr="00A75DD5" w:rsidRDefault="00A75DD5" w:rsidP="00A75DD5">
            <w:pPr>
              <w:spacing w:line="308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24</w:t>
            </w:r>
          </w:p>
        </w:tc>
      </w:tr>
      <w:tr w:rsidR="00A75DD5" w:rsidRPr="00A75DD5" w:rsidTr="00A75DD5">
        <w:trPr>
          <w:trHeight w:val="645"/>
        </w:trPr>
        <w:tc>
          <w:tcPr>
            <w:tcW w:w="1143" w:type="dxa"/>
          </w:tcPr>
          <w:p w:rsidR="00A75DD5" w:rsidRPr="00A75DD5" w:rsidRDefault="00A75DD5" w:rsidP="00A75DD5">
            <w:pPr>
              <w:spacing w:line="316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2.3</w:t>
            </w: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SWOT</w:t>
            </w:r>
            <w:r w:rsidRPr="00A75DD5"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 xml:space="preserve"> - анализ потенциала развития МБДОУ</w:t>
            </w:r>
          </w:p>
          <w:p w:rsidR="00A75DD5" w:rsidRPr="00A75DD5" w:rsidRDefault="00A75DD5" w:rsidP="00A75DD5">
            <w:pPr>
              <w:spacing w:line="309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№56</w:t>
            </w:r>
          </w:p>
        </w:tc>
        <w:tc>
          <w:tcPr>
            <w:tcW w:w="3210" w:type="dxa"/>
          </w:tcPr>
          <w:p w:rsidR="00A75DD5" w:rsidRPr="00A75DD5" w:rsidRDefault="00A75DD5" w:rsidP="00A75DD5">
            <w:pPr>
              <w:spacing w:line="31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25</w:t>
            </w:r>
          </w:p>
        </w:tc>
      </w:tr>
      <w:tr w:rsidR="00A75DD5" w:rsidRPr="00A75DD5" w:rsidTr="00A75DD5">
        <w:trPr>
          <w:trHeight w:val="645"/>
        </w:trPr>
        <w:tc>
          <w:tcPr>
            <w:tcW w:w="1143" w:type="dxa"/>
          </w:tcPr>
          <w:p w:rsidR="00A75DD5" w:rsidRPr="00A75DD5" w:rsidRDefault="00A75DD5" w:rsidP="00A75DD5">
            <w:pPr>
              <w:spacing w:line="316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3.</w:t>
            </w: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Концептуально-прогностическая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часть</w:t>
            </w:r>
            <w:proofErr w:type="spellEnd"/>
          </w:p>
        </w:tc>
        <w:tc>
          <w:tcPr>
            <w:tcW w:w="3210" w:type="dxa"/>
          </w:tcPr>
          <w:p w:rsidR="00A75DD5" w:rsidRPr="00A75DD5" w:rsidRDefault="00A75DD5" w:rsidP="00A75DD5">
            <w:pPr>
              <w:spacing w:line="31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28 - 36</w:t>
            </w:r>
          </w:p>
        </w:tc>
      </w:tr>
      <w:tr w:rsidR="00A75DD5" w:rsidRPr="00A75DD5" w:rsidTr="00A75DD5">
        <w:trPr>
          <w:trHeight w:val="645"/>
        </w:trPr>
        <w:tc>
          <w:tcPr>
            <w:tcW w:w="1143" w:type="dxa"/>
          </w:tcPr>
          <w:p w:rsidR="00A75DD5" w:rsidRPr="00A75DD5" w:rsidRDefault="00A75DD5" w:rsidP="00A75DD5">
            <w:pPr>
              <w:spacing w:line="316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3.1</w:t>
            </w: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Концепция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развития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учреждения</w:t>
            </w:r>
            <w:proofErr w:type="spellEnd"/>
          </w:p>
        </w:tc>
        <w:tc>
          <w:tcPr>
            <w:tcW w:w="3210" w:type="dxa"/>
          </w:tcPr>
          <w:p w:rsidR="00A75DD5" w:rsidRPr="00A75DD5" w:rsidRDefault="00A75DD5" w:rsidP="00A75DD5">
            <w:pPr>
              <w:spacing w:line="31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28</w:t>
            </w:r>
          </w:p>
        </w:tc>
      </w:tr>
      <w:tr w:rsidR="00A75DD5" w:rsidRPr="00A75DD5" w:rsidTr="00A75DD5">
        <w:trPr>
          <w:trHeight w:val="645"/>
        </w:trPr>
        <w:tc>
          <w:tcPr>
            <w:tcW w:w="1143" w:type="dxa"/>
          </w:tcPr>
          <w:p w:rsidR="00A75DD5" w:rsidRPr="00A75DD5" w:rsidRDefault="00A75DD5" w:rsidP="00A75DD5">
            <w:pPr>
              <w:spacing w:line="316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4.</w:t>
            </w: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Стратегия и тактика реализации Программы развития</w:t>
            </w:r>
          </w:p>
        </w:tc>
        <w:tc>
          <w:tcPr>
            <w:tcW w:w="3210" w:type="dxa"/>
          </w:tcPr>
          <w:p w:rsidR="00A75DD5" w:rsidRPr="00A75DD5" w:rsidRDefault="00A75DD5" w:rsidP="00A75DD5">
            <w:pPr>
              <w:spacing w:line="31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36 - 43</w:t>
            </w:r>
          </w:p>
        </w:tc>
      </w:tr>
      <w:tr w:rsidR="00A75DD5" w:rsidRPr="00A75DD5" w:rsidTr="00A75DD5">
        <w:trPr>
          <w:trHeight w:val="645"/>
        </w:trPr>
        <w:tc>
          <w:tcPr>
            <w:tcW w:w="1143" w:type="dxa"/>
          </w:tcPr>
          <w:p w:rsidR="00A75DD5" w:rsidRPr="00A75DD5" w:rsidRDefault="00A75DD5" w:rsidP="00A75DD5">
            <w:pPr>
              <w:spacing w:line="316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4.1</w:t>
            </w: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реализации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Программы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развития</w:t>
            </w:r>
            <w:proofErr w:type="spellEnd"/>
          </w:p>
        </w:tc>
        <w:tc>
          <w:tcPr>
            <w:tcW w:w="3210" w:type="dxa"/>
          </w:tcPr>
          <w:p w:rsidR="00A75DD5" w:rsidRPr="00A75DD5" w:rsidRDefault="00A75DD5" w:rsidP="00A75DD5">
            <w:pPr>
              <w:spacing w:line="31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36</w:t>
            </w:r>
          </w:p>
        </w:tc>
      </w:tr>
      <w:tr w:rsidR="00A75DD5" w:rsidRPr="00A75DD5" w:rsidTr="00A75DD5">
        <w:trPr>
          <w:trHeight w:val="645"/>
        </w:trPr>
        <w:tc>
          <w:tcPr>
            <w:tcW w:w="1143" w:type="dxa"/>
          </w:tcPr>
          <w:p w:rsidR="00A75DD5" w:rsidRPr="00A75DD5" w:rsidRDefault="00A75DD5" w:rsidP="00A75DD5">
            <w:pPr>
              <w:spacing w:line="316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4.2</w:t>
            </w: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Система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программных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мероприятий</w:t>
            </w:r>
            <w:proofErr w:type="spellEnd"/>
          </w:p>
        </w:tc>
        <w:tc>
          <w:tcPr>
            <w:tcW w:w="3210" w:type="dxa"/>
          </w:tcPr>
          <w:p w:rsidR="00A75DD5" w:rsidRPr="00472FA8" w:rsidRDefault="00472FA8" w:rsidP="00A75DD5">
            <w:pPr>
              <w:spacing w:line="31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7</w:t>
            </w:r>
          </w:p>
        </w:tc>
      </w:tr>
      <w:tr w:rsidR="00A75DD5" w:rsidRPr="00A75DD5" w:rsidTr="00A75DD5">
        <w:trPr>
          <w:trHeight w:val="645"/>
        </w:trPr>
        <w:tc>
          <w:tcPr>
            <w:tcW w:w="1143" w:type="dxa"/>
          </w:tcPr>
          <w:p w:rsidR="00A75DD5" w:rsidRPr="00A75DD5" w:rsidRDefault="00A75DD5" w:rsidP="00A75DD5">
            <w:pPr>
              <w:spacing w:line="316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4.3</w:t>
            </w: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Система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оценки достижения </w:t>
            </w:r>
            <w:r w:rsidRPr="00A75DD5">
              <w:rPr>
                <w:rFonts w:ascii="Times New Roman" w:eastAsia="Times New Roman" w:hAnsi="Times New Roman" w:cs="Times New Roman"/>
                <w:bCs/>
                <w:sz w:val="28"/>
                <w:lang w:val="ru-RU" w:eastAsia="ru-RU" w:bidi="ru-RU"/>
              </w:rPr>
              <w:t>планируемых результатов реализации стратегии развития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ДОО</w:t>
            </w:r>
          </w:p>
        </w:tc>
        <w:tc>
          <w:tcPr>
            <w:tcW w:w="3210" w:type="dxa"/>
          </w:tcPr>
          <w:p w:rsidR="00A75DD5" w:rsidRPr="00472FA8" w:rsidRDefault="00472FA8" w:rsidP="00A75DD5">
            <w:pPr>
              <w:spacing w:line="31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5</w:t>
            </w:r>
          </w:p>
        </w:tc>
      </w:tr>
      <w:tr w:rsidR="00A75DD5" w:rsidRPr="00A75DD5" w:rsidTr="00A75DD5">
        <w:trPr>
          <w:trHeight w:val="645"/>
        </w:trPr>
        <w:tc>
          <w:tcPr>
            <w:tcW w:w="1143" w:type="dxa"/>
          </w:tcPr>
          <w:p w:rsidR="00A75DD5" w:rsidRPr="00A75DD5" w:rsidRDefault="00A75DD5" w:rsidP="00A75DD5">
            <w:pPr>
              <w:spacing w:line="316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</w:p>
        </w:tc>
        <w:tc>
          <w:tcPr>
            <w:tcW w:w="6167" w:type="dxa"/>
          </w:tcPr>
          <w:p w:rsidR="00A75DD5" w:rsidRPr="00A75DD5" w:rsidRDefault="00A75DD5" w:rsidP="00A75DD5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Заключение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3210" w:type="dxa"/>
          </w:tcPr>
          <w:p w:rsidR="00A75DD5" w:rsidRPr="00472FA8" w:rsidRDefault="00472FA8" w:rsidP="00A75DD5">
            <w:pPr>
              <w:spacing w:line="31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6</w:t>
            </w:r>
          </w:p>
        </w:tc>
      </w:tr>
    </w:tbl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073AE3" w:rsidRDefault="00073AE3" w:rsidP="00A75DD5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A75DD5" w:rsidRPr="00073AE3" w:rsidRDefault="00073AE3" w:rsidP="00073AE3">
      <w:pPr>
        <w:widowControl w:val="0"/>
        <w:autoSpaceDE w:val="0"/>
        <w:autoSpaceDN w:val="0"/>
        <w:spacing w:after="0" w:line="240" w:lineRule="auto"/>
        <w:ind w:left="1069"/>
        <w:rPr>
          <w:rFonts w:ascii="Times New Roman" w:eastAsia="Times New Roman" w:hAnsi="Times New Roman" w:cs="Times New Roman"/>
          <w:b/>
          <w:lang w:eastAsia="ru-RU" w:bidi="ru-RU"/>
        </w:rPr>
      </w:pPr>
      <w:r>
        <w:rPr>
          <w:rFonts w:ascii="Times New Roman" w:eastAsia="Times New Roman" w:hAnsi="Times New Roman" w:cs="Times New Roman"/>
          <w:b/>
          <w:lang w:eastAsia="ru-RU" w:bidi="ru-RU"/>
        </w:rPr>
        <w:lastRenderedPageBreak/>
        <w:t xml:space="preserve">                                            </w:t>
      </w:r>
      <w:r w:rsidR="00A75DD5" w:rsidRPr="00073AE3">
        <w:rPr>
          <w:rFonts w:ascii="Times New Roman" w:eastAsia="Times New Roman" w:hAnsi="Times New Roman" w:cs="Times New Roman"/>
          <w:b/>
          <w:lang w:eastAsia="ru-RU" w:bidi="ru-RU"/>
        </w:rPr>
        <w:t xml:space="preserve">ПОЯСНИТЕЛЬНАЯ ЗАПИСКА </w:t>
      </w:r>
    </w:p>
    <w:p w:rsidR="00A75DD5" w:rsidRPr="00073AE3" w:rsidRDefault="00A75DD5" w:rsidP="00A75D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73AE3">
        <w:rPr>
          <w:rFonts w:ascii="Times New Roman" w:eastAsia="Times New Roman" w:hAnsi="Times New Roman" w:cs="Times New Roman"/>
          <w:lang w:eastAsia="ru-RU" w:bidi="ru-RU"/>
        </w:rPr>
        <w:t xml:space="preserve">Современное образование находится на новом этапе развития – идёт его модернизация. Этому способствуют как социальные, так и экономические перемены, происходящие в обществе. Проблема качества дошкольного образования в последние годы приобрела актуальный характер. В общегосударственном плане новое качество образования – это его соответствие современным жизненным потребностям развития страны. Очевидно, что сегодня в условиях современного образования каждое дошкольное учреждение должно, поддерживать свою конкурентоспособность, занимая, таким образом, свою индивидуальную нишу в общем образовательном пространстве. Такие качества, как формирование креативных и социальных компетентностей, готовности к переобучению востребованы целыми творческими коллективами, которые постоянно совершенствуют своё профессиональное мастерство, проявляя инициативность, способность творчески мыслить и находить нестандартные решения, доказывая, таким образом, свою необходимость. </w:t>
      </w:r>
    </w:p>
    <w:p w:rsidR="00A75DD5" w:rsidRPr="00073AE3" w:rsidRDefault="00A75DD5" w:rsidP="00A75D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73AE3">
        <w:rPr>
          <w:rFonts w:ascii="Times New Roman" w:eastAsia="Times New Roman" w:hAnsi="Times New Roman" w:cs="Times New Roman"/>
          <w:lang w:eastAsia="ru-RU" w:bidi="ru-RU"/>
        </w:rPr>
        <w:t xml:space="preserve">Реализация основных направлений развития системы дошкольного образования невозможна без ключевых общесистемных изменений в дошкольном учреждении. Содержание образования сегодня направлено не только на приобретение знаний воспитанниками, но и на развитие личности, где ребёнок выступает как субъект разнообразных видов детской деятельности в условиях самореализации в окружающем мире, развитие его познавательных и созидательных способностей. Ориентация на ребёнка и его потребности, создание в дошкольном учреждении условий, обеспечивающих гармоническое развитие личности каждого ребёнка и сотрудника, мотивация на эффективную деятельность – такова суть педагогического процесса на дифференцированной основе. </w:t>
      </w:r>
    </w:p>
    <w:p w:rsidR="00A75DD5" w:rsidRPr="00073AE3" w:rsidRDefault="00A75DD5" w:rsidP="00A75D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73AE3">
        <w:rPr>
          <w:rFonts w:ascii="Times New Roman" w:eastAsia="Times New Roman" w:hAnsi="Times New Roman" w:cs="Times New Roman"/>
          <w:lang w:eastAsia="ru-RU" w:bidi="ru-RU"/>
        </w:rPr>
        <w:t xml:space="preserve">Необходимость разработки данной программы обусловлена не только рядом причин, указанных выше. Становится объективным появление новой модели ДОУ, пересмотр управления системой образования, в </w:t>
      </w:r>
      <w:proofErr w:type="spellStart"/>
      <w:r w:rsidRPr="00073AE3">
        <w:rPr>
          <w:rFonts w:ascii="Times New Roman" w:eastAsia="Times New Roman" w:hAnsi="Times New Roman" w:cs="Times New Roman"/>
          <w:lang w:eastAsia="ru-RU" w:bidi="ru-RU"/>
        </w:rPr>
        <w:t>воспитательно</w:t>
      </w:r>
      <w:proofErr w:type="spellEnd"/>
      <w:r w:rsidRPr="00073AE3">
        <w:rPr>
          <w:rFonts w:ascii="Times New Roman" w:eastAsia="Times New Roman" w:hAnsi="Times New Roman" w:cs="Times New Roman"/>
          <w:lang w:eastAsia="ru-RU" w:bidi="ru-RU"/>
        </w:rPr>
        <w:t>-образовательном процессе, в научно-методической, опытн</w:t>
      </w:r>
      <w:proofErr w:type="gramStart"/>
      <w:r w:rsidRPr="00073AE3">
        <w:rPr>
          <w:rFonts w:ascii="Times New Roman" w:eastAsia="Times New Roman" w:hAnsi="Times New Roman" w:cs="Times New Roman"/>
          <w:lang w:eastAsia="ru-RU" w:bidi="ru-RU"/>
        </w:rPr>
        <w:t>о-</w:t>
      </w:r>
      <w:proofErr w:type="gramEnd"/>
      <w:r w:rsidRPr="00073AE3">
        <w:rPr>
          <w:rFonts w:ascii="Times New Roman" w:eastAsia="Times New Roman" w:hAnsi="Times New Roman" w:cs="Times New Roman"/>
          <w:lang w:eastAsia="ru-RU" w:bidi="ru-RU"/>
        </w:rPr>
        <w:t xml:space="preserve"> экспериментальной деятельности учреждения. Разработка содержания работы дошкольного образовательного учреждения потребовала по-новому подойти к его отбору с учётом природно климатических, экологических, экономических, социальных, культурно-ценностных особенностей города, в котором живут дети. </w:t>
      </w:r>
      <w:proofErr w:type="gramStart"/>
      <w:r w:rsidRPr="00073AE3">
        <w:rPr>
          <w:rFonts w:ascii="Times New Roman" w:eastAsia="Times New Roman" w:hAnsi="Times New Roman" w:cs="Times New Roman"/>
          <w:lang w:eastAsia="ru-RU" w:bidi="ru-RU"/>
        </w:rPr>
        <w:t xml:space="preserve">Изменения, происходящие в содержании начального образования, поставили нас перед необходимостью пересмотра содержания работы, поиска новых путей и условий развития ребёнка, внедрения педагогических технологий, создавая возможность для профессионального творчества и инновационных процессов в повышении качества дошкольного образования. </w:t>
      </w:r>
      <w:proofErr w:type="gramEnd"/>
    </w:p>
    <w:p w:rsidR="00A75DD5" w:rsidRPr="00073AE3" w:rsidRDefault="00A75DD5" w:rsidP="00A75D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73AE3">
        <w:rPr>
          <w:rFonts w:ascii="Times New Roman" w:eastAsia="Times New Roman" w:hAnsi="Times New Roman" w:cs="Times New Roman"/>
          <w:lang w:eastAsia="ru-RU" w:bidi="ru-RU"/>
        </w:rPr>
        <w:t xml:space="preserve">На основе выше изложенного, а также в соответствии с Конституцией РФ, Законом Российской Федерации «Об образовании в Российской Федерации», ФГОС </w:t>
      </w:r>
      <w:proofErr w:type="gramStart"/>
      <w:r w:rsidRPr="00073AE3">
        <w:rPr>
          <w:rFonts w:ascii="Times New Roman" w:eastAsia="Times New Roman" w:hAnsi="Times New Roman" w:cs="Times New Roman"/>
          <w:lang w:eastAsia="ru-RU" w:bidi="ru-RU"/>
        </w:rPr>
        <w:t>ДО</w:t>
      </w:r>
      <w:proofErr w:type="gramEnd"/>
      <w:r w:rsidRPr="00073AE3">
        <w:rPr>
          <w:rFonts w:ascii="Times New Roman" w:eastAsia="Times New Roman" w:hAnsi="Times New Roman" w:cs="Times New Roman"/>
          <w:lang w:eastAsia="ru-RU" w:bidi="ru-RU"/>
        </w:rPr>
        <w:t xml:space="preserve">, </w:t>
      </w:r>
      <w:proofErr w:type="gramStart"/>
      <w:r w:rsidRPr="00073AE3">
        <w:rPr>
          <w:rFonts w:ascii="Times New Roman" w:eastAsia="Times New Roman" w:hAnsi="Times New Roman" w:cs="Times New Roman"/>
          <w:lang w:eastAsia="ru-RU" w:bidi="ru-RU"/>
        </w:rPr>
        <w:t>Уставом</w:t>
      </w:r>
      <w:proofErr w:type="gramEnd"/>
      <w:r w:rsidRPr="00073AE3">
        <w:rPr>
          <w:rFonts w:ascii="Times New Roman" w:eastAsia="Times New Roman" w:hAnsi="Times New Roman" w:cs="Times New Roman"/>
          <w:lang w:eastAsia="ru-RU" w:bidi="ru-RU"/>
        </w:rPr>
        <w:t xml:space="preserve"> ДОУ, Декларацией прав ребёнка, Конвенцией о правах ребёнка, Санитарно-эпидемиологических правил и нормативов СанПиН 2.4.1.3049-13 разработана Программа развития муниципального бюджетного дошкольного образователь</w:t>
      </w:r>
      <w:r w:rsidR="00433065" w:rsidRPr="00073AE3">
        <w:rPr>
          <w:rFonts w:ascii="Times New Roman" w:eastAsia="Times New Roman" w:hAnsi="Times New Roman" w:cs="Times New Roman"/>
          <w:lang w:eastAsia="ru-RU" w:bidi="ru-RU"/>
        </w:rPr>
        <w:t>ного учреждения «Детский сад № 31</w:t>
      </w:r>
      <w:r w:rsidRPr="00073AE3">
        <w:rPr>
          <w:rFonts w:ascii="Times New Roman" w:eastAsia="Times New Roman" w:hAnsi="Times New Roman" w:cs="Times New Roman"/>
          <w:lang w:eastAsia="ru-RU" w:bidi="ru-RU"/>
        </w:rPr>
        <w:t>» города Махачкалы.</w:t>
      </w:r>
    </w:p>
    <w:p w:rsidR="00A75DD5" w:rsidRPr="00073AE3" w:rsidRDefault="00A75DD5" w:rsidP="00A75D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073AE3" w:rsidRDefault="00A75DD5" w:rsidP="00A75D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073AE3" w:rsidRDefault="00A75DD5" w:rsidP="00A75D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073AE3">
        <w:rPr>
          <w:rFonts w:ascii="Times New Roman" w:eastAsia="Times New Roman" w:hAnsi="Times New Roman" w:cs="Times New Roman"/>
          <w:lang w:eastAsia="ru-RU" w:bidi="ru-RU"/>
        </w:rPr>
        <w:t>1.1 ПАСПОРТ ПРОГРАММЫ РАЗВИТИЯ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7184"/>
      </w:tblGrid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Наименование Программы</w:t>
            </w:r>
          </w:p>
        </w:tc>
        <w:tc>
          <w:tcPr>
            <w:tcW w:w="7184" w:type="dxa"/>
          </w:tcPr>
          <w:p w:rsidR="00A75DD5" w:rsidRPr="00A75DD5" w:rsidRDefault="00A75DD5" w:rsidP="00A75DD5">
            <w:pPr>
              <w:widowControl w:val="0"/>
              <w:tabs>
                <w:tab w:val="left" w:pos="35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Программа развития муниципального бюджетного дошкольного образовательного учреждения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Центр развития </w:t>
            </w:r>
            <w:r w:rsidRPr="00A75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ребенка - детский сад №31»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 </w:t>
            </w:r>
            <w:r w:rsidR="00D5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(Далее – ДОУ</w:t>
            </w:r>
            <w:proofErr w:type="gramStart"/>
            <w:r w:rsidR="00D57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A75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)</w:t>
            </w:r>
            <w:proofErr w:type="gramEnd"/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Основание для разработки Программы </w:t>
            </w:r>
          </w:p>
        </w:tc>
        <w:tc>
          <w:tcPr>
            <w:tcW w:w="7184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59" w:lineRule="auto"/>
              <w:ind w:left="325" w:right="7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Федерального уровня: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59" w:lineRule="auto"/>
              <w:ind w:left="325" w:right="7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-Декларация прав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реб</w:t>
            </w:r>
            <w:r w:rsidRPr="00A75DD5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 w:bidi="ru-RU"/>
              </w:rPr>
              <w:t>ѐ</w:t>
            </w: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нка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; 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ind w:left="325" w:right="7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-Конвенция о правах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реб</w:t>
            </w:r>
            <w:r w:rsidRPr="00A75DD5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 w:bidi="ru-RU"/>
              </w:rPr>
              <w:t>ѐ</w:t>
            </w: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нка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; 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ind w:left="325" w:right="7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-Федеральный Закон от 29.12.2012 года № 273 «Об образовании в Российской Федерации»; 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ind w:left="325" w:right="7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-Распоряжение Правительства РФ от 15.05.2013г. № 792–р «Об утверждении государственной Программы Российской Федерации «Развитие образования» на 2013–2020 годы; 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ind w:left="325" w:right="7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-Приказ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Минобрнауки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России от 17.10.2013 № 1155 «Об утверждении федерального государственного образовательного стандарта дошкольного образования» (Зарегистрировано в Минюсте России 14.11.2013 N 30384);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ind w:left="325" w:right="7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-Приказ Министерства образования и науки Российской Федерации от 30.08.2013 № 1014 «Порядок организации </w:t>
            </w: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и осуществления образовательной деятельности по основным общеобразовательным программам  – образовательным программам дошкольного образования»; 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ind w:left="325" w:right="7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-Постановление  Главного государственного  санитарного врача Российской Федерации  от 15 мая 2013 г. №  26   «Об утверждении    СанПиН 2.4.1. 3049–13  «Санитарно - эпидемиологические требования к устройству, содержанию  и организации  режима работы  в дошкольных образовательных организациях»;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ind w:left="325" w:right="7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 </w:t>
            </w:r>
            <w:r w:rsidRPr="00A75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Распоряжение Правительства РФ</w:t>
            </w: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от </w:t>
            </w:r>
            <w:r w:rsidRPr="00A75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15 мая 2013 г</w:t>
            </w: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 </w:t>
            </w:r>
            <w:r w:rsidRPr="00A75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N 792</w:t>
            </w: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75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</w:t>
            </w: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... </w:t>
            </w:r>
            <w:r w:rsidRPr="00A75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Государственная программа Российской Федерации</w:t>
            </w: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"</w:t>
            </w:r>
            <w:r w:rsidRPr="00A75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Развитие образования</w:t>
            </w: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 на </w:t>
            </w:r>
            <w:r w:rsidRPr="00A75D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2013-2020 годы</w:t>
            </w: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ind w:left="325" w:right="7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-Приказ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Рособрнадзора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 29.05.2014 № 78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нём информации.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59" w:lineRule="auto"/>
              <w:ind w:right="7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             Регионального уровня: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59" w:lineRule="auto"/>
              <w:ind w:right="7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-Закон республики Дагестан от 16 июня 2014 года № 48  «Об образовании в Республике Дагестан»  (принят Народным Собранием  Республики Дагестан  от 29 мая 2014 года);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-Постановление Правительства РД от 23.12.2014 N 664 "Об утверждении государственной программы Республики Дагестан "Развитие образования в Республике Дагестан" на 2015-2020 годы"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Концепция развития дошкольного образования в Республике Дагестан (Махачкала, 2007 г.);</w:t>
            </w:r>
          </w:p>
          <w:p w:rsidR="00A75DD5" w:rsidRPr="00A75DD5" w:rsidRDefault="00A75DD5" w:rsidP="00A75DD5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Pr="00A75D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Распоряжение Правительства Республики Дагестан </w:t>
            </w:r>
            <w:r w:rsidRPr="00A75D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 w:bidi="ru-RU"/>
              </w:rPr>
              <w:t>от 6 мая 2014г. № 128-р «</w:t>
            </w:r>
            <w:r w:rsidRPr="00A75D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Об утверждении плана  мероприятий  ("Дорожной карты") "Изменения,  направленные на повышение эффективности в сфере образования  в республике Дагестан" (с изменениями на 23.03.2017г.)</w:t>
            </w:r>
          </w:p>
          <w:p w:rsidR="00A75DD5" w:rsidRPr="00A75DD5" w:rsidRDefault="00A75DD5" w:rsidP="00A75DD5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59" w:lineRule="auto"/>
              <w:ind w:right="7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          Муниципального уровня: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59" w:lineRule="auto"/>
              <w:ind w:right="7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-Муниципальная программа «Развитие  системы образования города Махачкалы на 2018-2020 годы» Столичная  образование»; </w:t>
            </w:r>
          </w:p>
          <w:p w:rsidR="00022392" w:rsidRDefault="00A75DD5" w:rsidP="00A75DD5">
            <w:pPr>
              <w:widowControl w:val="0"/>
              <w:autoSpaceDE w:val="0"/>
              <w:autoSpaceDN w:val="0"/>
              <w:spacing w:after="0" w:line="259" w:lineRule="auto"/>
              <w:ind w:right="7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2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Уровень МБДОУ </w:t>
            </w:r>
            <w:r w:rsidR="00022392" w:rsidRPr="0002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«ЦРР-ДС№31</w:t>
            </w:r>
            <w:r w:rsidR="0007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59" w:lineRule="auto"/>
              <w:ind w:right="7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-Устав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;</w:t>
            </w:r>
            <w:proofErr w:type="gramEnd"/>
          </w:p>
          <w:p w:rsidR="00A75DD5" w:rsidRPr="00A75DD5" w:rsidRDefault="00A75DD5" w:rsidP="00A75DD5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-Локальные акты (положения и иные нормативно-правовые акты, регламентирующие деятельность  </w:t>
            </w:r>
            <w:r w:rsidR="00022392" w:rsidRPr="0002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МБДОУ  «ЦРР-ДС№31»</w:t>
            </w:r>
            <w:r w:rsidR="0007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).</w:t>
            </w:r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Разработчик программы</w:t>
            </w:r>
          </w:p>
        </w:tc>
        <w:tc>
          <w:tcPr>
            <w:tcW w:w="7184" w:type="dxa"/>
          </w:tcPr>
          <w:p w:rsidR="00077902" w:rsidRDefault="00077902" w:rsidP="00A75D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МБДОУ  «ЦРР-ДС№31»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077902" w:rsidRPr="00DB59A3" w:rsidRDefault="00A75DD5" w:rsidP="00077902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Адрес: </w:t>
            </w:r>
            <w:r w:rsidR="00077902" w:rsidRPr="00DB59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– 367000 Россия, республика Дагестан, г. Махачкала,</w:t>
            </w:r>
          </w:p>
          <w:p w:rsidR="00077902" w:rsidRPr="00DB59A3" w:rsidRDefault="00077902" w:rsidP="00077902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B59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улица </w:t>
            </w:r>
            <w:proofErr w:type="spellStart"/>
            <w:r w:rsidRPr="00DB59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Азиза</w:t>
            </w:r>
            <w:proofErr w:type="spellEnd"/>
            <w:r w:rsidRPr="00DB59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Алиева 21 «А».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Руководитель программы</w:t>
            </w:r>
          </w:p>
        </w:tc>
        <w:tc>
          <w:tcPr>
            <w:tcW w:w="7184" w:type="dxa"/>
          </w:tcPr>
          <w:p w:rsidR="00A75DD5" w:rsidRPr="00A75DD5" w:rsidRDefault="00077902" w:rsidP="00A75D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Юзбекова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Джамиля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Азимовна</w:t>
            </w:r>
            <w:proofErr w:type="spellEnd"/>
            <w:r w:rsidR="00A75DD5"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gramStart"/>
            <w:r w:rsidR="00A75DD5"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заведующая</w:t>
            </w:r>
            <w:proofErr w:type="gramEnd"/>
            <w:r w:rsidR="00A75DD5"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муниципального бюджетного дошкольного образовательного учреждения </w:t>
            </w:r>
            <w:r w:rsidRPr="0002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МБДОУ  «ЦРР-ДС№31»</w:t>
            </w:r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Проблема</w:t>
            </w:r>
          </w:p>
        </w:tc>
        <w:tc>
          <w:tcPr>
            <w:tcW w:w="7184" w:type="dxa"/>
          </w:tcPr>
          <w:p w:rsidR="00A75DD5" w:rsidRPr="00A75DD5" w:rsidRDefault="00A75DD5" w:rsidP="00A75DD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Необходимость модернизации всех процессов ДОУ в соответствии с ФГОС, Закона об Образовании РФ. Необходимость интенсификации педагогического труда, повышение его качества и результативности педагогов к применению современных образовательных технологий. 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 xml:space="preserve">Недостаточная готовность и включенность родителей в управление качеством образования детей через общественно-государственные формы управления </w:t>
            </w:r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Назначение программы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184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Программа развития предназначена для повышения качества образования в ДОУ через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определения модели и перспективных направлений развития ДОУ;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внедрения комплекса оздоровительно-образовательных мероприятий направленных на сохранение и укрепление здоровья детей.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обогащения и усовершенствования предметно-развивающей  среды, способствующей формированию общей культуры, развитию физических, интеллектуальных и личностных качеств воспитанников. 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обеспечения роста профессиональной компетентности педагогов ДОУ в части освоения педагогами технологий  в интеграции областей.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усовершенствования взаимодействия ДОУ с родителями воспитанников  посредством организации совместной эффективной деятельности и их участия в  образовательном процессе.</w:t>
            </w:r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 программы</w:t>
            </w:r>
          </w:p>
        </w:tc>
        <w:tc>
          <w:tcPr>
            <w:tcW w:w="7184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Нормативный документ ДОУ, переходящего в инновационный режим жизнедеятельности и принявшего за основу программно целевую идеологию развития. Стратегический план осуществления актуальных и перспективных нововведений в учреждении, образовательных потребностей и социального заказа.</w:t>
            </w:r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Цель программы</w:t>
            </w:r>
          </w:p>
        </w:tc>
        <w:tc>
          <w:tcPr>
            <w:tcW w:w="7184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Совершенствование системы управления, обеспечивающей реализацию широкого спектра образовательных услуг с учетом возрастных и индивидуальных особенностей ребенка, потребности семьи и общества путем последовательного наращивания потенциала развития ДОУ.</w:t>
            </w:r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Основные задачи программы</w:t>
            </w:r>
          </w:p>
        </w:tc>
        <w:tc>
          <w:tcPr>
            <w:tcW w:w="7184" w:type="dxa"/>
          </w:tcPr>
          <w:p w:rsidR="00A75DD5" w:rsidRPr="00A75DD5" w:rsidRDefault="00A75DD5" w:rsidP="00A7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1.Создание системы управления качеством образования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</w:t>
            </w:r>
          </w:p>
          <w:p w:rsidR="00A75DD5" w:rsidRPr="00A75DD5" w:rsidRDefault="00A75DD5" w:rsidP="00A75DD5">
            <w:pPr>
              <w:widowControl w:val="0"/>
              <w:shd w:val="clear" w:color="auto" w:fill="FFFFFF"/>
              <w:autoSpaceDE w:val="0"/>
              <w:autoSpaceDN w:val="0"/>
              <w:spacing w:after="0" w:line="28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2.Развитие компетенций педагогических работников, необходимых для создания условий</w:t>
            </w:r>
          </w:p>
          <w:p w:rsidR="00A75DD5" w:rsidRPr="00A75DD5" w:rsidRDefault="00A75DD5" w:rsidP="00A7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развития детей в соответствии с ФГОС дошкольного образования</w:t>
            </w:r>
          </w:p>
          <w:p w:rsidR="00A75DD5" w:rsidRPr="00A75DD5" w:rsidRDefault="00A75DD5" w:rsidP="00A7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3.Создание оптимальных условий обеспечивающих охрану и укрепление физического здоровья воспитанников, приобщение к ценностям здорового образа жизни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ind w:right="94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и</w:t>
            </w:r>
          </w:p>
          <w:p w:rsidR="00A75DD5" w:rsidRPr="00A75DD5" w:rsidRDefault="00A75DD5" w:rsidP="00A7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сотрудничество</w:t>
            </w:r>
          </w:p>
          <w:p w:rsidR="00A75DD5" w:rsidRPr="00A75DD5" w:rsidRDefault="00A75DD5" w:rsidP="00A7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Сроки  реализации Программы</w:t>
            </w:r>
          </w:p>
        </w:tc>
        <w:tc>
          <w:tcPr>
            <w:tcW w:w="7184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66" w:lineRule="exact"/>
              <w:ind w:left="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Программа реализуется в период 2019-2021 гг. в три этапа: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69" w:lineRule="exact"/>
              <w:ind w:left="13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первый эта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-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январь- август 2019 год – организационно-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подготовительный этап (создание условий для реализации программы);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69" w:lineRule="exact"/>
              <w:ind w:left="13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второй эта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-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сентябрь – декабрь 2020 годы - практический этап (работа по преобразованию существующей системы);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третий этап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- 2021 год - итоговый: аналитически-информационный этап (мониторинг эффективности реализации программы, аналитическая оценка качественных и количественных изменений, произошедших в учреждении)</w:t>
            </w:r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Основные исполнители мероприятий Программы</w:t>
            </w:r>
          </w:p>
        </w:tc>
        <w:tc>
          <w:tcPr>
            <w:tcW w:w="7184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Коллектив  МБДОУ</w:t>
            </w:r>
            <w:r w:rsidR="00077902" w:rsidRPr="0002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«ЦРР-ДС№31»</w:t>
            </w:r>
            <w:r w:rsidRPr="00A75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, воспитанники ДОУ и их родители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Финансовое обеспечение Программы</w:t>
            </w:r>
          </w:p>
        </w:tc>
        <w:tc>
          <w:tcPr>
            <w:tcW w:w="7184" w:type="dxa"/>
          </w:tcPr>
          <w:p w:rsidR="00A75DD5" w:rsidRPr="00A75DD5" w:rsidRDefault="00A75DD5" w:rsidP="00A75DD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97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 w:bidi="ru-RU"/>
              </w:rPr>
            </w:pPr>
            <w:r w:rsidRPr="00A75DD5">
              <w:rPr>
                <w:rFonts w:ascii="Times New Roman" w:eastAsia="Arial" w:hAnsi="Times New Roman" w:cs="Times New Roman"/>
                <w:sz w:val="24"/>
                <w:szCs w:val="24"/>
                <w:lang w:eastAsia="ar-SA" w:bidi="ru-RU"/>
              </w:rPr>
              <w:t>Выполнение программы обеспечивается за счет различных источников финансирования: бюджетное финансирование, добровольные пожертвования.</w:t>
            </w:r>
          </w:p>
        </w:tc>
      </w:tr>
      <w:tr w:rsidR="00A75DD5" w:rsidRPr="00A75DD5" w:rsidTr="00A75DD5">
        <w:trPr>
          <w:trHeight w:val="2686"/>
        </w:trPr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Важнейшие целевые индикаторы и показатели Программы</w:t>
            </w:r>
          </w:p>
        </w:tc>
        <w:tc>
          <w:tcPr>
            <w:tcW w:w="7184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Целевые показатели Программы сформулированы как система индикаторов успешности реализации каждой из задач, составляющих содержание и структуру Программы: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Качественный уровень образования детей; 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Уровень оснащенности образовательного процесса оборудованием для использования ИКТ (от необходимого количества комплектов);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Создание единой внутренней и внешней информационной сети ДОУ;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Рост степени информированности населения о состоянии деятельности в ДОУ;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Установление тесного взаимодействия с социальными партнерами;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Создание развивающей предметно-пространственной среды соответствии с ФГОС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 w:bidi="ru-RU"/>
              </w:rPr>
              <w:t>Обучение сотрудников ДОУ на курсах повышения квалификации различного уровня и направленности, переподготовка педагогических работников</w:t>
            </w: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Аттестация на присвоение квалификационной категории (высшая);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Участие педагогов в мероприятиях различного уровня;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Численность педагогов, ставших победителями и призерами конкурсов различного уровня; 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Внедрение новых   образовательных  технологий;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Привлечение родителей и детей к участию в совместных мероприятиях, внедрение нетрадиционных форм работы;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Численность родителей, посещающих официальный сайт учреждения;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Рост престижа ДОУ;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Развитие общественно-гражданских форм управления в ДОУ;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Привлечение внешних партнеров к реализации инновационной политики и, как следствие, привлечение внебюджетных средств</w:t>
            </w:r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Ожидаемые итоговые результаты реализации Программы</w:t>
            </w:r>
          </w:p>
        </w:tc>
        <w:tc>
          <w:tcPr>
            <w:tcW w:w="7184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Прогнозируемые результаты реализации Программы 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Сформированность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ключевых компетенций дошкольников, </w:t>
            </w: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в соответствии с целевыми ориентирами ФГОС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Доля выпускников с высоким уровнем готовности к обучению в школе до 95%;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Доля групп, оборудованных для реализации образовательных областей в соответствии с возрастными и гендерными особенностями дошкольников – 100%;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Процент посещаемости воспитанниками учреждения - 85%;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Заключение договоров с социальными партнерами;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Объем средств, привлеченных улучшению материально-технической базы ДОУ;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Доля педагогов, прошедших повышение квалификации для работы по ФГОС ДО –100%;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Доля педагогов, прошедших аттестацию на присвоение квалификационной категории</w:t>
            </w:r>
          </w:p>
          <w:p w:rsidR="00A75DD5" w:rsidRPr="00A75DD5" w:rsidRDefault="00A75DD5" w:rsidP="00A75DD5">
            <w:pPr>
              <w:widowControl w:val="0"/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(высшая) до 100%;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Доля педагогов, представивших опыт работы через мероприятия, форумы, конкурсы профессиональной направленности муниципального, всероссийского и международного уровней, в профессиональных изданиях и средствах массовой информации - до 75%;</w:t>
            </w:r>
            <w:proofErr w:type="gramEnd"/>
          </w:p>
          <w:p w:rsidR="00A75DD5" w:rsidRPr="00A75DD5" w:rsidRDefault="00A75DD5" w:rsidP="00A75DD5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Доля педагогов, ставших победителями и призерами конкурсов педагогического мастерства, методических разработок, авторских программ муниципального, регионального и всероссийского уровня  до 5%; 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Сохранение средней заработной платы педагогов; 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Удельный вес родителей, принимающих активное участие в проектной деятельности – до 85%;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Доля родителей, удовлетворенных  образовательными услугами - 100%;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Уменьшение доли воспитанников, пропустивших ДОУ по болезни - до 3 д/д;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Доля родителей-посетителей сайта ДОУ до 80%;</w:t>
            </w:r>
          </w:p>
          <w:p w:rsidR="00A75DD5" w:rsidRPr="00A75DD5" w:rsidRDefault="00A75DD5" w:rsidP="00A75DD5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Удельный вес родителей (семей), принимающих активное участие в образовательном процессе, в мероприятиях ДОУ – до 85%;</w:t>
            </w:r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Приоритетные направления Программы</w:t>
            </w:r>
          </w:p>
        </w:tc>
        <w:tc>
          <w:tcPr>
            <w:tcW w:w="7184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69" w:lineRule="exact"/>
              <w:ind w:left="38" w:right="21" w:firstLine="180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53087">
              <w:rPr>
                <w:rFonts w:ascii="Times New Roman" w:eastAsia="Times New Roman" w:hAnsi="Times New Roman" w:cs="Times New Roman"/>
                <w:color w:val="00B0F0"/>
                <w:sz w:val="24"/>
                <w:lang w:eastAsia="ru-RU" w:bidi="ru-RU"/>
              </w:rPr>
              <w:t xml:space="preserve">Управление качеством дошкольного образования по 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совершенствованию основных направлений: физического; социально-коммуникативного, познавательного, речевого, и художественно-эстетического развития детей.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69" w:lineRule="exact"/>
              <w:ind w:left="218" w:right="24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Программное обеспечение, методики, технологии. Информатизация образования.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69" w:lineRule="exact"/>
              <w:ind w:left="218" w:right="24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Современные модели образовательного процесса. Безопасность образовательного процесса.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69" w:lineRule="exact"/>
              <w:ind w:left="218" w:right="24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Опытно–экспериментальная деятельность.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Здоровьесберегающие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технологии.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69" w:lineRule="exact"/>
              <w:ind w:left="21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Кадровая политика.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69" w:lineRule="exact"/>
              <w:ind w:left="38" w:right="23" w:firstLine="180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Взаимодействие с родителями, повышение их компетенции в воспитании и развитии своих детей.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Организации–партнеры.</w:t>
            </w:r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контроля за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исполнением </w:t>
            </w: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Программы</w:t>
            </w:r>
          </w:p>
        </w:tc>
        <w:tc>
          <w:tcPr>
            <w:tcW w:w="7184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Контроль за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исполнением  программы развития ДОУ в пределах своих полномочий и в соответствии с законодательством осуществляют: Администрация, сотрудники и родители ДОУ, </w:t>
            </w: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Управление образования администрации г. Махачкалы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итогам каждого года реализации Программы заведующая ДОУ представляет отчет об итогах выполнения программы развития  ДОУ.</w:t>
            </w:r>
          </w:p>
        </w:tc>
      </w:tr>
      <w:tr w:rsidR="00A75DD5" w:rsidRPr="00A75DD5" w:rsidTr="00A75DD5">
        <w:tc>
          <w:tcPr>
            <w:tcW w:w="2597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Риски реализации программы</w:t>
            </w:r>
          </w:p>
        </w:tc>
        <w:tc>
          <w:tcPr>
            <w:tcW w:w="7184" w:type="dxa"/>
          </w:tcPr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Сдвиг сроков выполнения проектов Программы;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достижение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всех заявленных результатов.</w:t>
            </w:r>
          </w:p>
          <w:p w:rsidR="00A75DD5" w:rsidRPr="00A75DD5" w:rsidRDefault="00A75DD5" w:rsidP="00A75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hanging="993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tabs>
          <w:tab w:val="left" w:pos="1479"/>
        </w:tabs>
        <w:autoSpaceDE w:val="0"/>
        <w:autoSpaceDN w:val="0"/>
        <w:spacing w:after="0" w:line="273" w:lineRule="exact"/>
        <w:ind w:right="278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tabs>
          <w:tab w:val="left" w:pos="1479"/>
        </w:tabs>
        <w:autoSpaceDE w:val="0"/>
        <w:autoSpaceDN w:val="0"/>
        <w:spacing w:after="0" w:line="273" w:lineRule="exact"/>
        <w:ind w:right="278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A75DD5" w:rsidRPr="00A75DD5" w:rsidRDefault="00A75DD5" w:rsidP="00A75DD5">
      <w:pPr>
        <w:widowControl w:val="0"/>
        <w:tabs>
          <w:tab w:val="left" w:pos="1479"/>
        </w:tabs>
        <w:autoSpaceDE w:val="0"/>
        <w:autoSpaceDN w:val="0"/>
        <w:spacing w:after="0" w:line="273" w:lineRule="exact"/>
        <w:ind w:right="278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                                1.2 Информационная справка</w:t>
      </w:r>
    </w:p>
    <w:p w:rsidR="00A75DD5" w:rsidRPr="00A75DD5" w:rsidRDefault="00A75DD5" w:rsidP="00A75DD5">
      <w:pPr>
        <w:widowControl w:val="0"/>
        <w:numPr>
          <w:ilvl w:val="2"/>
          <w:numId w:val="7"/>
        </w:numPr>
        <w:tabs>
          <w:tab w:val="clear" w:pos="360"/>
          <w:tab w:val="num" w:pos="0"/>
          <w:tab w:val="left" w:pos="1479"/>
        </w:tabs>
        <w:autoSpaceDE w:val="0"/>
        <w:autoSpaceDN w:val="0"/>
        <w:spacing w:after="0" w:line="273" w:lineRule="exact"/>
        <w:ind w:right="278" w:firstLine="709"/>
        <w:jc w:val="both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4"/>
          <w:lang w:eastAsia="ru-RU" w:bidi="ru-RU"/>
        </w:rPr>
        <w:t>Характеристика дошкольного образовательного</w:t>
      </w:r>
      <w:r w:rsidR="00077902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b/>
          <w:sz w:val="24"/>
          <w:lang w:eastAsia="ru-RU" w:bidi="ru-RU"/>
        </w:rPr>
        <w:t>учреждения</w:t>
      </w:r>
    </w:p>
    <w:p w:rsidR="00A75DD5" w:rsidRPr="00A75DD5" w:rsidRDefault="00A75DD5" w:rsidP="00A75DD5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right="278" w:firstLine="70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Полное наименование учреждения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(по Уставу): муниципальное бюджетное дошкольное образовательное учреждение </w:t>
      </w:r>
      <w:r w:rsidR="00195E23" w:rsidRPr="00195E23">
        <w:rPr>
          <w:rFonts w:ascii="Times New Roman" w:eastAsia="Times New Roman" w:hAnsi="Times New Roman" w:cs="Times New Roman"/>
          <w:sz w:val="24"/>
          <w:lang w:eastAsia="ru-RU" w:bidi="ru-RU"/>
        </w:rPr>
        <w:t>« Центр развития ребенка - детский сад № 31»</w:t>
      </w:r>
    </w:p>
    <w:p w:rsidR="00195E23" w:rsidRPr="00195E23" w:rsidRDefault="00195E23" w:rsidP="00D44C2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сокращенное: </w:t>
      </w:r>
      <w:r w:rsidR="00A75DD5" w:rsidRPr="00A75DD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МБДОУ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195E23">
        <w:rPr>
          <w:rFonts w:ascii="Times New Roman" w:eastAsia="Times New Roman" w:hAnsi="Times New Roman" w:cs="Times New Roman"/>
          <w:sz w:val="24"/>
          <w:lang w:eastAsia="ru-RU" w:bidi="ru-RU"/>
        </w:rPr>
        <w:t>« ЦРР-детский сад № 31</w:t>
      </w:r>
      <w:r w:rsidR="00A75DD5" w:rsidRPr="00195E2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» </w:t>
      </w:r>
    </w:p>
    <w:p w:rsidR="00A75DD5" w:rsidRPr="00A75DD5" w:rsidRDefault="00A75DD5" w:rsidP="00A75DD5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right="27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Учреждению установлен следующий государственный статус:</w:t>
      </w:r>
    </w:p>
    <w:p w:rsidR="00A75DD5" w:rsidRPr="00A75DD5" w:rsidRDefault="00A75DD5" w:rsidP="00D44C2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п-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бюджетное дошкольное образовательное учреждение, </w:t>
      </w:r>
    </w:p>
    <w:p w:rsidR="00A75DD5" w:rsidRPr="00A75DD5" w:rsidRDefault="00A75DD5" w:rsidP="00D44C2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д-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детский сад </w:t>
      </w:r>
    </w:p>
    <w:p w:rsidR="00A75DD5" w:rsidRPr="00A75DD5" w:rsidRDefault="00A75DD5" w:rsidP="00153087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Организационно-правовая форма – муниципальное бюджетное дошкольное учреждение</w:t>
      </w:r>
    </w:p>
    <w:p w:rsidR="00195E23" w:rsidRPr="00D44C2B" w:rsidRDefault="00A75DD5" w:rsidP="00195E23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юридический адрес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Учреждения: </w:t>
      </w:r>
      <w:r w:rsidR="003869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367000 </w:t>
      </w:r>
      <w:r w:rsidR="00195E23" w:rsidRPr="00D44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Россия, республика Дагестан, г. Махачкала,</w:t>
      </w:r>
    </w:p>
    <w:p w:rsidR="00195E23" w:rsidRPr="00D44C2B" w:rsidRDefault="00195E23" w:rsidP="00195E23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44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улица </w:t>
      </w:r>
      <w:proofErr w:type="spellStart"/>
      <w:r w:rsidRPr="00D44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Азиза</w:t>
      </w:r>
      <w:proofErr w:type="spellEnd"/>
      <w:r w:rsidRPr="00D44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Алиева 21 «А».</w:t>
      </w:r>
    </w:p>
    <w:p w:rsidR="00195E23" w:rsidRPr="00D44C2B" w:rsidRDefault="00A75DD5" w:rsidP="00195E23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4"/>
          <w:lang w:eastAsia="ru-RU" w:bidi="ru-RU"/>
        </w:rPr>
        <w:t>фактический адрес Учреждения</w:t>
      </w:r>
      <w:r w:rsidRPr="00D44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r w:rsidR="00195E23" w:rsidRPr="00D44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367000 Россия, республика Дагестан, г. Махачкала,</w:t>
      </w:r>
    </w:p>
    <w:p w:rsidR="00195E23" w:rsidRPr="00D44C2B" w:rsidRDefault="00195E23" w:rsidP="00195E23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44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Улица </w:t>
      </w:r>
      <w:proofErr w:type="spellStart"/>
      <w:r w:rsidRPr="00D44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Азиза</w:t>
      </w:r>
      <w:proofErr w:type="spellEnd"/>
      <w:r w:rsidRPr="00D44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Алиева 21 «А» </w:t>
      </w:r>
    </w:p>
    <w:p w:rsidR="00A75DD5" w:rsidRPr="00A75DD5" w:rsidRDefault="00A75DD5" w:rsidP="00D44C2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Телефон __63</w:t>
      </w:r>
      <w:r w:rsidR="00386918">
        <w:rPr>
          <w:rFonts w:ascii="Times New Roman" w:eastAsia="Times New Roman" w:hAnsi="Times New Roman" w:cs="Times New Roman"/>
          <w:sz w:val="24"/>
          <w:lang w:eastAsia="ru-RU" w:bidi="ru-RU"/>
        </w:rPr>
        <w:t>-42-71</w:t>
      </w:r>
    </w:p>
    <w:p w:rsidR="00A75DD5" w:rsidRPr="00D44C2B" w:rsidRDefault="00195E23" w:rsidP="00D44C2B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44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почта  mkl-mdou31@yandex.ru </w:t>
      </w:r>
    </w:p>
    <w:p w:rsidR="00195E23" w:rsidRPr="00195E23" w:rsidRDefault="00A75DD5" w:rsidP="00195E23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сайт: </w:t>
      </w:r>
      <w:r w:rsidR="00195E23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  ……..</w:t>
      </w:r>
    </w:p>
    <w:p w:rsidR="00A75DD5" w:rsidRPr="00A75DD5" w:rsidRDefault="001579DD" w:rsidP="001579DD">
      <w:pPr>
        <w:widowControl w:val="0"/>
        <w:tabs>
          <w:tab w:val="num" w:pos="0"/>
          <w:tab w:val="right" w:pos="9645"/>
        </w:tabs>
        <w:autoSpaceDE w:val="0"/>
        <w:autoSpaceDN w:val="0"/>
        <w:spacing w:before="1"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shd w:val="clear" w:color="auto" w:fill="FFFFFF"/>
          <w:lang w:eastAsia="ru-RU" w:bidi="ru-RU"/>
        </w:rPr>
        <w:t xml:space="preserve"> 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Учредитель: Администрации г. Махачкалы. </w:t>
      </w:r>
      <w:r w:rsidR="00195E2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A75DD5" w:rsidRPr="00D05F7F" w:rsidRDefault="00A75DD5" w:rsidP="00A75DD5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05F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Муниципальное бюджетное дошкольное образовательное учреждение «</w:t>
      </w:r>
      <w:r w:rsidR="00D05F7F" w:rsidRPr="00D05F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ЦРР-Детский сад №31</w:t>
      </w:r>
      <w:r w:rsidRPr="00D05F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фун</w:t>
      </w:r>
      <w:r w:rsidR="00D05F7F" w:rsidRPr="00D05F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кционирует на основе Устава,  и лицензии № 6054 серия </w:t>
      </w:r>
      <w:r w:rsidRPr="00D05F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</w:t>
      </w:r>
      <w:r w:rsidR="00D05F7F" w:rsidRPr="00D05F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5Л01 № 0000154 от 27.04</w:t>
      </w:r>
      <w:r w:rsidRPr="00D05F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.2012 года. Лицензией предусмотрена реализация основной общеобразовательной программы дошкольного образования.</w:t>
      </w:r>
    </w:p>
    <w:p w:rsidR="00A75DD5" w:rsidRPr="00386918" w:rsidRDefault="00A75DD5" w:rsidP="00A75DD5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right="27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Заведующая муниципального бюджетного дошкольного образовательного учреждения </w:t>
      </w:r>
      <w:r w:rsidR="00D44C2B" w:rsidRPr="00195E2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« ЦРР-детский сад № 31»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proofErr w:type="spellStart"/>
      <w:r w:rsidR="00D44C2B" w:rsidRPr="00D44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Юзбекова</w:t>
      </w:r>
      <w:proofErr w:type="spellEnd"/>
      <w:r w:rsidR="00D44C2B" w:rsidRPr="00D44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Джамиля </w:t>
      </w:r>
      <w:proofErr w:type="spellStart"/>
      <w:r w:rsidR="00D44C2B" w:rsidRPr="00D44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Азамивна</w:t>
      </w:r>
      <w:proofErr w:type="spellEnd"/>
      <w:r w:rsidR="00D44C2B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44C2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(высшее медицинское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педагогическое образование</w:t>
      </w:r>
      <w:r w:rsidRPr="003869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имеет звание «Почётный работник  образования </w:t>
      </w:r>
      <w:r w:rsidR="00E8102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РФ», на педагогической</w:t>
      </w:r>
      <w:proofErr w:type="gramEnd"/>
      <w:r w:rsidR="00E8102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работе 17</w:t>
      </w:r>
      <w:r w:rsidRPr="003869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лет, соответствует занимаемой должности).</w:t>
      </w:r>
    </w:p>
    <w:p w:rsidR="00D44C2B" w:rsidRPr="001D269F" w:rsidRDefault="00D44C2B" w:rsidP="00D44C2B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Муниципальное бюджетное дошкольное образовательное учреждение </w:t>
      </w:r>
      <w:proofErr w:type="gramStart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является дошкольным учреждением общеразвивающего вида функционирует</w:t>
      </w:r>
      <w:proofErr w:type="gramEnd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1960  года. Дошкольное учреждение находится в центре  города, окружено жилыми домами. Поблизости </w:t>
      </w:r>
      <w:proofErr w:type="gramStart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расположены</w:t>
      </w:r>
      <w:proofErr w:type="gramEnd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школа, музыкальная школа, библиотека, с которыми детский сад активно сотрудничает. Развитая сеть транспортных коммуникаций делает детский сад доступным для населения. Дошкольное учреждение пользуется спросом у родителей. </w:t>
      </w:r>
    </w:p>
    <w:p w:rsidR="001579DD" w:rsidRPr="001D269F" w:rsidRDefault="001579DD" w:rsidP="001579DD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Режим функционирования МБДОУ « ЦРР-детский сад № 31»</w:t>
      </w:r>
      <w:proofErr w:type="gramStart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:</w:t>
      </w:r>
      <w:proofErr w:type="gramEnd"/>
    </w:p>
    <w:p w:rsidR="001579DD" w:rsidRPr="001D269F" w:rsidRDefault="001579DD" w:rsidP="001579DD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пять дней в неделю дневные группы с</w:t>
      </w:r>
      <w:proofErr w:type="gramStart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</w:t>
      </w:r>
      <w:proofErr w:type="gramEnd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.00 до 19.00</w:t>
      </w:r>
    </w:p>
    <w:p w:rsidR="001579DD" w:rsidRPr="001D269F" w:rsidRDefault="001579DD" w:rsidP="001579DD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круглосуточные группы понедельник с 7.00 </w:t>
      </w:r>
      <w:proofErr w:type="gramStart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</w:t>
      </w:r>
      <w:proofErr w:type="gramEnd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пятница 19.00.</w:t>
      </w:r>
    </w:p>
    <w:p w:rsidR="001579DD" w:rsidRPr="001D269F" w:rsidRDefault="001579DD" w:rsidP="001579DD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right="27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Выходные: суббота, воскресенье и праздничные дни </w:t>
      </w:r>
      <w:proofErr w:type="gramStart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согласно</w:t>
      </w:r>
      <w:proofErr w:type="gramEnd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Трудового Кодекса          Российской Федерации.</w:t>
      </w:r>
    </w:p>
    <w:p w:rsidR="001579DD" w:rsidRDefault="001579DD" w:rsidP="001579DD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right="27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79D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Основными помещения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 ДОУ являются: помещения для 14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групп, медицинский блок (кабинет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врача и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медицинской сестры, процедурная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изолятор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), пищеблок, прачечная,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физкультурный зал,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музыкальный зал, методический кабинет,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музей, логопедический кабинет, кабинет ППД, кабинет психолога.</w:t>
      </w:r>
    </w:p>
    <w:p w:rsidR="001579DD" w:rsidRPr="001579DD" w:rsidRDefault="001579DD" w:rsidP="001579DD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right="27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4A09F8" w:rsidRDefault="00A75DD5" w:rsidP="001579DD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Здание рассчит</w:t>
      </w:r>
      <w:r w:rsidR="004A09F8"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ано по проекту на 260</w:t>
      </w:r>
      <w:r w:rsidR="001579DD"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мест, на 14</w:t>
      </w: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групп.</w:t>
      </w:r>
    </w:p>
    <w:p w:rsidR="00A75DD5" w:rsidRPr="004A09F8" w:rsidRDefault="00A75DD5" w:rsidP="00A75DD5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right="27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Фактический списочный состав</w:t>
      </w:r>
    </w:p>
    <w:p w:rsidR="00A75DD5" w:rsidRPr="004A09F8" w:rsidRDefault="00A75DD5" w:rsidP="00A75DD5">
      <w:pPr>
        <w:widowControl w:val="0"/>
        <w:tabs>
          <w:tab w:val="num" w:pos="0"/>
        </w:tabs>
        <w:autoSpaceDE w:val="0"/>
        <w:autoSpaceDN w:val="0"/>
        <w:spacing w:before="8" w:after="0" w:line="240" w:lineRule="auto"/>
        <w:ind w:right="27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TableNormal"/>
        <w:tblpPr w:leftFromText="180" w:rightFromText="180" w:vertAnchor="text" w:tblpY="1"/>
        <w:tblOverlap w:val="never"/>
        <w:tblW w:w="68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</w:tblGrid>
      <w:tr w:rsidR="00A75DD5" w:rsidRPr="004A09F8" w:rsidTr="0040159A">
        <w:trPr>
          <w:trHeight w:val="275"/>
        </w:trPr>
        <w:tc>
          <w:tcPr>
            <w:tcW w:w="3402" w:type="dxa"/>
          </w:tcPr>
          <w:p w:rsidR="00A75DD5" w:rsidRPr="004A09F8" w:rsidRDefault="00A75DD5" w:rsidP="0040159A">
            <w:pPr>
              <w:tabs>
                <w:tab w:val="num" w:pos="0"/>
              </w:tabs>
              <w:spacing w:line="256" w:lineRule="exact"/>
              <w:ind w:right="27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на 01.08.2015 год.</w:t>
            </w:r>
          </w:p>
        </w:tc>
        <w:tc>
          <w:tcPr>
            <w:tcW w:w="3402" w:type="dxa"/>
          </w:tcPr>
          <w:p w:rsidR="00A75DD5" w:rsidRPr="004A09F8" w:rsidRDefault="0040159A" w:rsidP="0040159A">
            <w:pPr>
              <w:tabs>
                <w:tab w:val="num" w:pos="0"/>
              </w:tabs>
              <w:spacing w:line="256" w:lineRule="exact"/>
              <w:ind w:right="27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</w:t>
            </w:r>
            <w:r w:rsidR="00E81025"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</w:t>
            </w: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</w:t>
            </w:r>
            <w:r w:rsidR="00A75DD5"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ребенка</w:t>
            </w:r>
          </w:p>
        </w:tc>
      </w:tr>
      <w:tr w:rsidR="00A75DD5" w:rsidRPr="004A09F8" w:rsidTr="0040159A">
        <w:trPr>
          <w:trHeight w:val="275"/>
        </w:trPr>
        <w:tc>
          <w:tcPr>
            <w:tcW w:w="3402" w:type="dxa"/>
          </w:tcPr>
          <w:p w:rsidR="00A75DD5" w:rsidRPr="004A09F8" w:rsidRDefault="00A75DD5" w:rsidP="0040159A">
            <w:pPr>
              <w:tabs>
                <w:tab w:val="num" w:pos="0"/>
              </w:tabs>
              <w:spacing w:line="256" w:lineRule="exact"/>
              <w:ind w:right="27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 01.08.2016 год</w:t>
            </w:r>
          </w:p>
        </w:tc>
        <w:tc>
          <w:tcPr>
            <w:tcW w:w="3402" w:type="dxa"/>
          </w:tcPr>
          <w:p w:rsidR="00A75DD5" w:rsidRPr="004A09F8" w:rsidRDefault="0040159A" w:rsidP="0040159A">
            <w:pPr>
              <w:tabs>
                <w:tab w:val="num" w:pos="0"/>
              </w:tabs>
              <w:spacing w:line="256" w:lineRule="exact"/>
              <w:ind w:right="27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45</w:t>
            </w:r>
            <w:r w:rsidR="00E81025"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</w:t>
            </w:r>
            <w:r w:rsidR="00A75DD5"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ребенка</w:t>
            </w:r>
          </w:p>
        </w:tc>
      </w:tr>
      <w:tr w:rsidR="00A75DD5" w:rsidRPr="004A09F8" w:rsidTr="0040159A">
        <w:trPr>
          <w:trHeight w:val="275"/>
        </w:trPr>
        <w:tc>
          <w:tcPr>
            <w:tcW w:w="3402" w:type="dxa"/>
          </w:tcPr>
          <w:p w:rsidR="00A75DD5" w:rsidRPr="004A09F8" w:rsidRDefault="00A75DD5" w:rsidP="0040159A">
            <w:pPr>
              <w:tabs>
                <w:tab w:val="num" w:pos="0"/>
              </w:tabs>
              <w:spacing w:line="256" w:lineRule="exact"/>
              <w:ind w:right="27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 01.08.2017 год</w:t>
            </w:r>
          </w:p>
        </w:tc>
        <w:tc>
          <w:tcPr>
            <w:tcW w:w="3402" w:type="dxa"/>
          </w:tcPr>
          <w:p w:rsidR="00A75DD5" w:rsidRPr="004A09F8" w:rsidRDefault="0040159A" w:rsidP="0040159A">
            <w:pPr>
              <w:tabs>
                <w:tab w:val="num" w:pos="0"/>
              </w:tabs>
              <w:spacing w:line="256" w:lineRule="exact"/>
              <w:ind w:right="27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458</w:t>
            </w:r>
            <w:r w:rsidR="00A75DD5"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ребенка</w:t>
            </w:r>
          </w:p>
        </w:tc>
      </w:tr>
      <w:tr w:rsidR="00A75DD5" w:rsidRPr="004A09F8" w:rsidTr="0040159A">
        <w:trPr>
          <w:trHeight w:val="275"/>
        </w:trPr>
        <w:tc>
          <w:tcPr>
            <w:tcW w:w="3402" w:type="dxa"/>
          </w:tcPr>
          <w:p w:rsidR="00A75DD5" w:rsidRPr="004A09F8" w:rsidRDefault="00A75DD5" w:rsidP="0040159A">
            <w:pPr>
              <w:tabs>
                <w:tab w:val="num" w:pos="0"/>
              </w:tabs>
              <w:spacing w:line="256" w:lineRule="exact"/>
              <w:ind w:right="27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 01.08.2018 год</w:t>
            </w:r>
          </w:p>
        </w:tc>
        <w:tc>
          <w:tcPr>
            <w:tcW w:w="3402" w:type="dxa"/>
          </w:tcPr>
          <w:p w:rsidR="00A75DD5" w:rsidRPr="004A09F8" w:rsidRDefault="0040159A" w:rsidP="0040159A">
            <w:pPr>
              <w:tabs>
                <w:tab w:val="num" w:pos="0"/>
              </w:tabs>
              <w:spacing w:line="256" w:lineRule="exact"/>
              <w:ind w:right="27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</w:t>
            </w:r>
            <w:r w:rsidR="00E81025"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</w:t>
            </w: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9</w:t>
            </w:r>
            <w:r w:rsidR="00A75DD5"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ребенка</w:t>
            </w:r>
          </w:p>
        </w:tc>
      </w:tr>
    </w:tbl>
    <w:p w:rsidR="00A75DD5" w:rsidRPr="004A09F8" w:rsidRDefault="0040159A" w:rsidP="00A75DD5">
      <w:pPr>
        <w:widowControl w:val="0"/>
        <w:tabs>
          <w:tab w:val="num" w:pos="0"/>
        </w:tabs>
        <w:autoSpaceDE w:val="0"/>
        <w:autoSpaceDN w:val="0"/>
        <w:spacing w:before="3" w:after="0" w:line="240" w:lineRule="auto"/>
        <w:ind w:right="27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 w:type="textWrapping" w:clear="all"/>
      </w:r>
    </w:p>
    <w:p w:rsidR="001579DD" w:rsidRPr="001D269F" w:rsidRDefault="001579DD" w:rsidP="001579DD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</w:t>
      </w: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 образовательного учреждения:</w:t>
      </w:r>
    </w:p>
    <w:p w:rsidR="00CB4614" w:rsidRPr="001D269F" w:rsidRDefault="001579DD" w:rsidP="001D269F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Детский сад работает в инновационном режиме, реализуя Федеральный Государственный Образовательный Стандарт Дошкольного образования. </w:t>
      </w:r>
      <w:proofErr w:type="gramStart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концепцией развития, ДОУ реализует программу  «Основная Образовательная программа  «МБДОУ « ЦРР-детский сад№ 31» , которая разработана с использованием  программы </w:t>
      </w:r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«От рождения до школы» (под ред. Н.Е. </w:t>
      </w:r>
      <w:proofErr w:type="spellStart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Вераксы</w:t>
      </w:r>
      <w:proofErr w:type="spellEnd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Т.С.Комаровой</w:t>
      </w:r>
      <w:proofErr w:type="spellEnd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М.А. Васильевой.</w:t>
      </w:r>
      <w:proofErr w:type="gramEnd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М.: Мозаика – Синте</w:t>
      </w:r>
      <w:r w:rsidR="003B12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з, 2016), </w:t>
      </w:r>
      <w:r w:rsidR="0015308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региональной образовательной программы </w:t>
      </w:r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дошкольного образования Республики Дагестан (авторский коллектив программы: </w:t>
      </w:r>
      <w:proofErr w:type="spellStart"/>
      <w:proofErr w:type="gramStart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ШурпаеваМ.И</w:t>
      </w:r>
      <w:proofErr w:type="spellEnd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., </w:t>
      </w:r>
      <w:proofErr w:type="spellStart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БайрамбековМ.М</w:t>
      </w:r>
      <w:proofErr w:type="spellEnd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., </w:t>
      </w:r>
      <w:proofErr w:type="spellStart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ИсмаиловаУ.А</w:t>
      </w:r>
      <w:proofErr w:type="spellEnd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., Гришина А.В., Гасанова Д.А., </w:t>
      </w:r>
      <w:proofErr w:type="spellStart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ГусароваЛ.Ф</w:t>
      </w:r>
      <w:proofErr w:type="spellEnd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., </w:t>
      </w:r>
      <w:proofErr w:type="spellStart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АгабековаС.С</w:t>
      </w:r>
      <w:proofErr w:type="spellEnd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., </w:t>
      </w:r>
      <w:proofErr w:type="spellStart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АмироваС.К</w:t>
      </w:r>
      <w:proofErr w:type="spellEnd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., Рамазанова Э.А., </w:t>
      </w:r>
      <w:smartTag w:uri="urn:schemas-microsoft-com:office:smarttags" w:element="metricconverter">
        <w:smartTagPr>
          <w:attr w:name="ProductID" w:val="2015 г"/>
        </w:smartTagPr>
        <w:r w:rsidR="00CB4614" w:rsidRPr="001D269F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2015 г</w:t>
        </w:r>
      </w:smartTag>
      <w:r w:rsidR="0015308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.) и парциальных программ.</w:t>
      </w:r>
      <w:proofErr w:type="gramEnd"/>
      <w:r w:rsidR="00CB4614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Данные программы комплексно представляют все содержательные линии воспитания и развития детей.</w:t>
      </w: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1579DD" w:rsidRPr="001D269F" w:rsidRDefault="001579DD" w:rsidP="001579DD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Образовательная деятельность в ДОУ строится в соответствии с основной образовательной программой ДОУ, которая поддерживается подборкой необходимых методических материалов, средств обучения и воспитания. В данной подборке представлена единая система познавательного материала с постепенным усложнением для всех возрастных групп ДОУ. Методические пособия содержат возрастные характеристики детей, методику и описания инструментария диагностики личного развития детей, конспекты занятий с вопросами, заданиями, играми, обеспечивающими социально-коммуникативное, познавательное, речевое, физическое и творческое развитие дошкольников. Воспитатели постоянно повышают свою квалификацию: работают по темам самообразования, изучают методическую литературу, новинки педагогики, проходят курсы повышения квалификации, участвуют в районных методических объединениях, конкурсах профессионального мастерства и т.д.  </w:t>
      </w:r>
    </w:p>
    <w:p w:rsidR="001579DD" w:rsidRPr="001D269F" w:rsidRDefault="001579DD" w:rsidP="001579DD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дошкольном учреждении создана благоприятная развивающая предметно-пространственная среда, которая позволяет в полном объеме реализовать </w:t>
      </w:r>
      <w:proofErr w:type="spellStart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воспитательно</w:t>
      </w:r>
      <w:proofErr w:type="spellEnd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-образовательные задачи. Каждая групповая комната имеет индивидуальный интерьер, специально подобранный игровой и учебный материал. Особенностью развивающей среды детского сада можно считать информационность, эстетичность. Развивающая предметно-пространственная среда, созданная в ДОУ, учитывает особенности каждого возрастного этапа дошкольников, охраны и укрепления их здоровья. </w:t>
      </w:r>
    </w:p>
    <w:p w:rsidR="001579DD" w:rsidRPr="001D269F" w:rsidRDefault="001579DD" w:rsidP="001579DD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детском саду функционирует 14групп, из них:</w:t>
      </w:r>
    </w:p>
    <w:p w:rsidR="001579DD" w:rsidRPr="001D269F" w:rsidRDefault="001579DD" w:rsidP="001579DD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3754"/>
        <w:gridCol w:w="4935"/>
      </w:tblGrid>
      <w:tr w:rsidR="00255599" w:rsidRPr="001D269F" w:rsidTr="00163F03">
        <w:trPr>
          <w:trHeight w:val="330"/>
        </w:trPr>
        <w:tc>
          <w:tcPr>
            <w:tcW w:w="3754" w:type="dxa"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 группа раннего возраста </w:t>
            </w:r>
          </w:p>
        </w:tc>
        <w:tc>
          <w:tcPr>
            <w:tcW w:w="4935" w:type="dxa"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4  группы</w:t>
            </w:r>
          </w:p>
        </w:tc>
      </w:tr>
      <w:tr w:rsidR="00255599" w:rsidRPr="001D269F" w:rsidTr="00163F03">
        <w:trPr>
          <w:trHeight w:val="285"/>
        </w:trPr>
        <w:tc>
          <w:tcPr>
            <w:tcW w:w="3754" w:type="dxa"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младшая группа</w:t>
            </w:r>
          </w:p>
        </w:tc>
        <w:tc>
          <w:tcPr>
            <w:tcW w:w="4935" w:type="dxa"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  группы</w:t>
            </w:r>
          </w:p>
        </w:tc>
      </w:tr>
      <w:tr w:rsidR="00255599" w:rsidRPr="001D269F" w:rsidTr="00163F03">
        <w:trPr>
          <w:trHeight w:val="270"/>
        </w:trPr>
        <w:tc>
          <w:tcPr>
            <w:tcW w:w="3754" w:type="dxa"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Средняя группа</w:t>
            </w:r>
          </w:p>
        </w:tc>
        <w:tc>
          <w:tcPr>
            <w:tcW w:w="4935" w:type="dxa"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3  группы</w:t>
            </w:r>
          </w:p>
        </w:tc>
      </w:tr>
      <w:tr w:rsidR="00255599" w:rsidRPr="001D269F" w:rsidTr="00163F03">
        <w:trPr>
          <w:trHeight w:val="285"/>
        </w:trPr>
        <w:tc>
          <w:tcPr>
            <w:tcW w:w="3754" w:type="dxa"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Старшая группа</w:t>
            </w:r>
          </w:p>
        </w:tc>
        <w:tc>
          <w:tcPr>
            <w:tcW w:w="4935" w:type="dxa"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4   группы</w:t>
            </w:r>
          </w:p>
        </w:tc>
      </w:tr>
      <w:tr w:rsidR="00255599" w:rsidRPr="001D269F" w:rsidTr="00163F03">
        <w:trPr>
          <w:trHeight w:val="405"/>
        </w:trPr>
        <w:tc>
          <w:tcPr>
            <w:tcW w:w="3754" w:type="dxa"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Подготовительная группа</w:t>
            </w:r>
          </w:p>
        </w:tc>
        <w:tc>
          <w:tcPr>
            <w:tcW w:w="4935" w:type="dxa"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1  группа</w:t>
            </w:r>
          </w:p>
        </w:tc>
      </w:tr>
      <w:tr w:rsidR="00255599" w:rsidRPr="001D269F" w:rsidTr="00163F03">
        <w:trPr>
          <w:trHeight w:val="523"/>
        </w:trPr>
        <w:tc>
          <w:tcPr>
            <w:tcW w:w="8689" w:type="dxa"/>
            <w:gridSpan w:val="2"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Всего детей во всех группах МБДОУ  469  ребёнка.</w:t>
            </w:r>
          </w:p>
        </w:tc>
      </w:tr>
    </w:tbl>
    <w:p w:rsidR="00255599" w:rsidRPr="004A09F8" w:rsidRDefault="00255599" w:rsidP="004A09F8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Средняя наполняемость групп 39 детей.</w:t>
      </w:r>
    </w:p>
    <w:p w:rsidR="00255599" w:rsidRPr="004A09F8" w:rsidRDefault="00255599" w:rsidP="004A09F8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Наполняемость групп соответствует нормативам лицензии, требованиям СанПиН. Количество детей в группах определяется исходя из расчета площади групповой (игровой) – для групп раннего возраста не менее 2,5 метров квадратных на 1 ребенка, в дошкольных группах общеразвивающей направленности не менее 2,0 метров квадратных на одного ребенка. Контингент воспитанников формируется в соответствии с их возрастом, а количество групп от санитарных норм и условий образовательного процесса.</w:t>
      </w:r>
    </w:p>
    <w:p w:rsidR="001579DD" w:rsidRPr="005F5279" w:rsidRDefault="001579DD" w:rsidP="00255599">
      <w:pPr>
        <w:widowControl w:val="0"/>
        <w:shd w:val="clear" w:color="auto" w:fill="FFFFFF"/>
        <w:autoSpaceDE w:val="0"/>
        <w:autoSpaceDN w:val="0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shd w:val="clear" w:color="auto" w:fill="FFFFFF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Контингент детей в основном постоянный, детский сад укомплектован детьми полностью.</w:t>
      </w:r>
      <w:r w:rsidR="00255599" w:rsidRPr="00255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255599" w:rsidRPr="00A75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Характеристика кадрового состава</w:t>
      </w:r>
    </w:p>
    <w:p w:rsidR="001579DD" w:rsidRPr="00CB4614" w:rsidRDefault="001579DD" w:rsidP="001579DD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CB4614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 xml:space="preserve">Важным условием высокой результативности учебно-воспитательного процесса является кадровое обеспечение. </w:t>
      </w:r>
    </w:p>
    <w:p w:rsidR="00255599" w:rsidRPr="00CB4614" w:rsidRDefault="00255599" w:rsidP="00255599">
      <w:pPr>
        <w:widowControl w:val="0"/>
        <w:autoSpaceDE w:val="0"/>
        <w:autoSpaceDN w:val="0"/>
        <w:spacing w:after="0" w:line="240" w:lineRule="auto"/>
        <w:ind w:right="278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CB4614">
        <w:rPr>
          <w:rFonts w:ascii="Times New Roman" w:eastAsia="Times New Roman" w:hAnsi="Times New Roman" w:cs="Times New Roman"/>
          <w:sz w:val="24"/>
          <w:lang w:eastAsia="ru-RU" w:bidi="ru-RU"/>
        </w:rPr>
        <w:t>Педагогический коллектив состоит из 37 педагогов, среди них:</w:t>
      </w:r>
    </w:p>
    <w:p w:rsidR="00255599" w:rsidRPr="00CB4614" w:rsidRDefault="00CB4614" w:rsidP="00255599">
      <w:pPr>
        <w:widowControl w:val="0"/>
        <w:autoSpaceDE w:val="0"/>
        <w:autoSpaceDN w:val="0"/>
        <w:spacing w:before="1" w:after="0" w:line="240" w:lineRule="auto"/>
        <w:ind w:right="278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CB4614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 </w:t>
      </w:r>
      <w:r w:rsidR="001A39DF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Заведующая </w:t>
      </w:r>
      <w:r w:rsidR="00255599" w:rsidRPr="00CB4614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ДОУ – </w:t>
      </w:r>
      <w:proofErr w:type="spellStart"/>
      <w:r w:rsidRPr="00CB4614">
        <w:rPr>
          <w:rFonts w:ascii="Times New Roman" w:eastAsia="Times New Roman" w:hAnsi="Times New Roman" w:cs="Times New Roman"/>
          <w:sz w:val="24"/>
          <w:lang w:eastAsia="ru-RU" w:bidi="ru-RU"/>
        </w:rPr>
        <w:t>Юзбекова</w:t>
      </w:r>
      <w:proofErr w:type="spellEnd"/>
      <w:r w:rsidRPr="00CB4614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Джамиля </w:t>
      </w:r>
      <w:proofErr w:type="spellStart"/>
      <w:r w:rsidRPr="00CB4614">
        <w:rPr>
          <w:rFonts w:ascii="Times New Roman" w:eastAsia="Times New Roman" w:hAnsi="Times New Roman" w:cs="Times New Roman"/>
          <w:sz w:val="24"/>
          <w:lang w:eastAsia="ru-RU" w:bidi="ru-RU"/>
        </w:rPr>
        <w:t>Азамивна</w:t>
      </w:r>
      <w:proofErr w:type="spellEnd"/>
    </w:p>
    <w:p w:rsidR="00CB4614" w:rsidRPr="00CB4614" w:rsidRDefault="00CB4614" w:rsidP="00CB4614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CB4614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 </w:t>
      </w:r>
      <w:r w:rsidR="00255599" w:rsidRPr="00CB4614">
        <w:rPr>
          <w:rFonts w:ascii="Times New Roman" w:eastAsia="Times New Roman" w:hAnsi="Times New Roman" w:cs="Times New Roman"/>
          <w:sz w:val="24"/>
          <w:lang w:eastAsia="ru-RU" w:bidi="ru-RU"/>
        </w:rPr>
        <w:t>Заместитель заведующей –</w:t>
      </w:r>
      <w:r w:rsidRPr="00CB4614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Лугуева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Эльмира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Ахмедовна</w:t>
      </w:r>
      <w:proofErr w:type="spellEnd"/>
    </w:p>
    <w:p w:rsidR="00CB4614" w:rsidRPr="00CB4614" w:rsidRDefault="00CB4614" w:rsidP="00CB4614">
      <w:pPr>
        <w:widowControl w:val="0"/>
        <w:autoSpaceDE w:val="0"/>
        <w:autoSpaceDN w:val="0"/>
        <w:spacing w:before="1" w:after="0" w:line="240" w:lineRule="auto"/>
        <w:ind w:right="278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CB4614"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воспитателя - 30; </w:t>
      </w:r>
    </w:p>
    <w:p w:rsidR="00255599" w:rsidRPr="00A75DD5" w:rsidRDefault="00255599" w:rsidP="00255599">
      <w:pPr>
        <w:widowControl w:val="0"/>
        <w:tabs>
          <w:tab w:val="left" w:pos="426"/>
          <w:tab w:val="left" w:pos="1198"/>
        </w:tabs>
        <w:autoSpaceDE w:val="0"/>
        <w:autoSpaceDN w:val="0"/>
        <w:spacing w:after="0" w:line="240" w:lineRule="auto"/>
        <w:ind w:right="27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специалисты–</w:t>
      </w:r>
      <w:r w:rsidR="00CB4614">
        <w:rPr>
          <w:rFonts w:ascii="Times New Roman" w:eastAsia="Times New Roman" w:hAnsi="Times New Roman" w:cs="Times New Roman"/>
          <w:sz w:val="24"/>
          <w:lang w:eastAsia="ru-RU" w:bidi="ru-RU"/>
        </w:rPr>
        <w:t>5</w:t>
      </w:r>
    </w:p>
    <w:p w:rsidR="00255599" w:rsidRPr="00A75DD5" w:rsidRDefault="00255599" w:rsidP="00255599">
      <w:pPr>
        <w:widowControl w:val="0"/>
        <w:tabs>
          <w:tab w:val="left" w:pos="426"/>
          <w:tab w:val="left" w:pos="1198"/>
        </w:tabs>
        <w:autoSpaceDE w:val="0"/>
        <w:autoSpaceDN w:val="0"/>
        <w:spacing w:after="0" w:line="240" w:lineRule="auto"/>
        <w:ind w:right="27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Музыкальный руководитель –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Рзаева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С.М., Гаджиева Р.И.</w:t>
      </w:r>
    </w:p>
    <w:p w:rsidR="00255599" w:rsidRPr="00A75DD5" w:rsidRDefault="00255599" w:rsidP="004A09F8">
      <w:pPr>
        <w:widowControl w:val="0"/>
        <w:autoSpaceDE w:val="0"/>
        <w:autoSpaceDN w:val="0"/>
        <w:spacing w:before="1" w:after="0" w:line="240" w:lineRule="auto"/>
        <w:ind w:right="27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4A09F8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Инструктор по физической культуре – </w:t>
      </w:r>
      <w:r w:rsidR="0040159A" w:rsidRPr="004A09F8">
        <w:rPr>
          <w:rFonts w:ascii="Times New Roman" w:eastAsia="Times New Roman" w:hAnsi="Times New Roman" w:cs="Times New Roman"/>
          <w:sz w:val="24"/>
          <w:lang w:eastAsia="ru-RU" w:bidi="ru-RU"/>
        </w:rPr>
        <w:t>Султанова А.А</w:t>
      </w:r>
    </w:p>
    <w:p w:rsidR="00255599" w:rsidRPr="00A75DD5" w:rsidRDefault="00255599" w:rsidP="00255599">
      <w:pPr>
        <w:widowControl w:val="0"/>
        <w:tabs>
          <w:tab w:val="left" w:pos="426"/>
          <w:tab w:val="left" w:pos="1198"/>
        </w:tabs>
        <w:autoSpaceDE w:val="0"/>
        <w:autoSpaceDN w:val="0"/>
        <w:spacing w:after="0" w:line="240" w:lineRule="auto"/>
        <w:ind w:right="27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Учитель-логопед –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Джалилова С.</w:t>
      </w:r>
    </w:p>
    <w:p w:rsidR="00255599" w:rsidRDefault="00255599" w:rsidP="00255599">
      <w:pPr>
        <w:widowControl w:val="0"/>
        <w:tabs>
          <w:tab w:val="left" w:pos="426"/>
          <w:tab w:val="left" w:pos="1198"/>
        </w:tabs>
        <w:autoSpaceDE w:val="0"/>
        <w:autoSpaceDN w:val="0"/>
        <w:spacing w:after="0" w:line="240" w:lineRule="auto"/>
        <w:ind w:right="27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Педагог-психолог –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 w:bidi="ru-RU"/>
        </w:rPr>
        <w:t>Вощенкова</w:t>
      </w:r>
      <w:proofErr w:type="spell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О.А.</w:t>
      </w:r>
    </w:p>
    <w:p w:rsidR="00255599" w:rsidRPr="001D269F" w:rsidRDefault="00255599" w:rsidP="00255599">
      <w:pPr>
        <w:widowControl w:val="0"/>
        <w:tabs>
          <w:tab w:val="left" w:pos="426"/>
          <w:tab w:val="left" w:pos="1198"/>
        </w:tabs>
        <w:autoSpaceDE w:val="0"/>
        <w:autoSpaceDN w:val="0"/>
        <w:spacing w:after="0" w:line="240" w:lineRule="auto"/>
        <w:ind w:right="27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579DD" w:rsidRPr="001D269F" w:rsidRDefault="001579DD" w:rsidP="001579DD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Обеспеченность педагогическими кадрами составляет 100%.</w:t>
      </w:r>
    </w:p>
    <w:tbl>
      <w:tblPr>
        <w:tblW w:w="94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1831"/>
        <w:gridCol w:w="2909"/>
        <w:gridCol w:w="2816"/>
      </w:tblGrid>
      <w:tr w:rsidR="001579DD" w:rsidRPr="001D269F" w:rsidTr="00163F03">
        <w:trPr>
          <w:trHeight w:val="135"/>
          <w:tblCellSpacing w:w="0" w:type="dxa"/>
        </w:trPr>
        <w:tc>
          <w:tcPr>
            <w:tcW w:w="9465" w:type="dxa"/>
            <w:gridSpan w:val="4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Образовательный уровень педагогов:</w:t>
            </w:r>
          </w:p>
        </w:tc>
      </w:tr>
      <w:tr w:rsidR="001579DD" w:rsidRPr="001D269F" w:rsidTr="00163F03">
        <w:trPr>
          <w:trHeight w:val="765"/>
          <w:tblCellSpacing w:w="0" w:type="dxa"/>
        </w:trPr>
        <w:tc>
          <w:tcPr>
            <w:tcW w:w="1909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Общее количество педагогов</w:t>
            </w:r>
          </w:p>
        </w:tc>
        <w:tc>
          <w:tcPr>
            <w:tcW w:w="1831" w:type="dxa"/>
            <w:tcBorders>
              <w:top w:val="single" w:sz="6" w:space="0" w:color="00000A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Высшее образование</w:t>
            </w:r>
          </w:p>
        </w:tc>
        <w:tc>
          <w:tcPr>
            <w:tcW w:w="2909" w:type="dxa"/>
            <w:tcBorders>
              <w:top w:val="single" w:sz="6" w:space="0" w:color="00000A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Среднее - специальное образование</w:t>
            </w:r>
          </w:p>
        </w:tc>
        <w:tc>
          <w:tcPr>
            <w:tcW w:w="2816" w:type="dxa"/>
            <w:tcBorders>
              <w:top w:val="single" w:sz="6" w:space="0" w:color="00000A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Обучение в вузе</w:t>
            </w:r>
          </w:p>
        </w:tc>
      </w:tr>
      <w:tr w:rsidR="001579DD" w:rsidRPr="001D269F" w:rsidTr="00163F03">
        <w:trPr>
          <w:tblCellSpacing w:w="0" w:type="dxa"/>
        </w:trPr>
        <w:tc>
          <w:tcPr>
            <w:tcW w:w="190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DD" w:rsidRPr="001D269F" w:rsidRDefault="0040159A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40159A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579DD" w:rsidRPr="001D269F" w:rsidTr="00163F03">
        <w:trPr>
          <w:tblCellSpacing w:w="0" w:type="dxa"/>
        </w:trPr>
        <w:tc>
          <w:tcPr>
            <w:tcW w:w="190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96 %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4%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1579DD" w:rsidRPr="001D269F" w:rsidRDefault="001579DD" w:rsidP="001579DD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579DD" w:rsidRPr="001D269F" w:rsidRDefault="001579DD" w:rsidP="001579DD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tbl>
      <w:tblPr>
        <w:tblW w:w="94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1631"/>
        <w:gridCol w:w="2924"/>
        <w:gridCol w:w="3001"/>
      </w:tblGrid>
      <w:tr w:rsidR="001579DD" w:rsidRPr="001D269F" w:rsidTr="00163F03">
        <w:trPr>
          <w:tblCellSpacing w:w="0" w:type="dxa"/>
        </w:trPr>
        <w:tc>
          <w:tcPr>
            <w:tcW w:w="922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                                Стаж работы</w:t>
            </w:r>
          </w:p>
        </w:tc>
      </w:tr>
      <w:tr w:rsidR="001579DD" w:rsidRPr="001D269F" w:rsidTr="00163F03">
        <w:trPr>
          <w:trHeight w:val="90"/>
          <w:tblCellSpacing w:w="0" w:type="dxa"/>
        </w:trPr>
        <w:tc>
          <w:tcPr>
            <w:tcW w:w="18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 5 лет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 10 лет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 25 лет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более 25 лет</w:t>
            </w:r>
          </w:p>
        </w:tc>
      </w:tr>
      <w:tr w:rsidR="001579DD" w:rsidRPr="001D269F" w:rsidTr="00163F03">
        <w:trPr>
          <w:tblCellSpacing w:w="0" w:type="dxa"/>
        </w:trPr>
        <w:tc>
          <w:tcPr>
            <w:tcW w:w="18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21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1</w:t>
            </w:r>
          </w:p>
        </w:tc>
      </w:tr>
      <w:tr w:rsidR="001579DD" w:rsidRPr="001D269F" w:rsidTr="00163F03">
        <w:trPr>
          <w:tblCellSpacing w:w="0" w:type="dxa"/>
        </w:trPr>
        <w:tc>
          <w:tcPr>
            <w:tcW w:w="18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26%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1579DD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66%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40159A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4</w:t>
            </w:r>
            <w:r w:rsidR="001579DD"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579DD" w:rsidRPr="001D269F" w:rsidRDefault="0040159A" w:rsidP="00163F03">
            <w:pPr>
              <w:widowControl w:val="0"/>
              <w:shd w:val="clear" w:color="auto" w:fill="FFFFFF"/>
              <w:autoSpaceDE w:val="0"/>
              <w:autoSpaceDN w:val="0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  <w:r w:rsidR="001579DD"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1579DD" w:rsidRPr="001D269F" w:rsidRDefault="001579DD" w:rsidP="001579DD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Все педагоги систематически повышают свой профессиональный уровень, участвуют в работе педагогических советов, а также - районных методических объединений</w:t>
      </w:r>
    </w:p>
    <w:p w:rsidR="001579DD" w:rsidRPr="001D269F" w:rsidRDefault="001579DD" w:rsidP="001579DD">
      <w:pPr>
        <w:widowControl w:val="0"/>
        <w:shd w:val="clear" w:color="auto" w:fill="FFFFFF"/>
        <w:autoSpaceDE w:val="0"/>
        <w:autoSpaceDN w:val="0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1D269F" w:rsidRDefault="00A75DD5" w:rsidP="00A75DD5">
      <w:pPr>
        <w:widowControl w:val="0"/>
        <w:autoSpaceDE w:val="0"/>
        <w:autoSpaceDN w:val="0"/>
        <w:spacing w:before="3"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1D269F" w:rsidRDefault="00A75DD5" w:rsidP="00A75DD5">
      <w:pPr>
        <w:widowControl w:val="0"/>
        <w:numPr>
          <w:ilvl w:val="2"/>
          <w:numId w:val="7"/>
        </w:numPr>
        <w:tabs>
          <w:tab w:val="left" w:pos="1479"/>
        </w:tabs>
        <w:autoSpaceDE w:val="0"/>
        <w:autoSpaceDN w:val="0"/>
        <w:spacing w:before="152" w:after="0" w:line="240" w:lineRule="auto"/>
        <w:ind w:left="284" w:right="278" w:firstLine="425"/>
        <w:outlineLvl w:val="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4A09F8" w:rsidRDefault="00A75DD5" w:rsidP="00A75DD5">
      <w:pPr>
        <w:widowControl w:val="0"/>
        <w:autoSpaceDE w:val="0"/>
        <w:autoSpaceDN w:val="0"/>
        <w:spacing w:before="70" w:after="3" w:line="240" w:lineRule="auto"/>
        <w:ind w:left="22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Качественные характеристики кадров:</w:t>
      </w: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1649"/>
        <w:gridCol w:w="2528"/>
        <w:gridCol w:w="1098"/>
        <w:gridCol w:w="1275"/>
      </w:tblGrid>
      <w:tr w:rsidR="00A75DD5" w:rsidRPr="004A09F8" w:rsidTr="00A75DD5">
        <w:trPr>
          <w:trHeight w:val="275"/>
        </w:trPr>
        <w:tc>
          <w:tcPr>
            <w:tcW w:w="6986" w:type="dxa"/>
            <w:gridSpan w:val="3"/>
          </w:tcPr>
          <w:p w:rsidR="00A75DD5" w:rsidRPr="004A09F8" w:rsidRDefault="00A75DD5" w:rsidP="00A75DD5">
            <w:pPr>
              <w:spacing w:line="256" w:lineRule="exact"/>
              <w:ind w:left="2890" w:right="28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Показатель</w:t>
            </w:r>
          </w:p>
        </w:tc>
        <w:tc>
          <w:tcPr>
            <w:tcW w:w="1098" w:type="dxa"/>
          </w:tcPr>
          <w:p w:rsidR="00A75DD5" w:rsidRPr="004A09F8" w:rsidRDefault="00A75DD5" w:rsidP="00A75DD5">
            <w:pPr>
              <w:spacing w:line="256" w:lineRule="exact"/>
              <w:ind w:left="68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Кол. чел.</w:t>
            </w:r>
          </w:p>
        </w:tc>
        <w:tc>
          <w:tcPr>
            <w:tcW w:w="1275" w:type="dxa"/>
          </w:tcPr>
          <w:p w:rsidR="00A75DD5" w:rsidRPr="004A09F8" w:rsidRDefault="00A75DD5" w:rsidP="00A75DD5">
            <w:pPr>
              <w:spacing w:line="256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%</w:t>
            </w:r>
          </w:p>
        </w:tc>
      </w:tr>
      <w:tr w:rsidR="00A75DD5" w:rsidRPr="004A09F8" w:rsidTr="00A75DD5">
        <w:trPr>
          <w:trHeight w:val="277"/>
        </w:trPr>
        <w:tc>
          <w:tcPr>
            <w:tcW w:w="6986" w:type="dxa"/>
            <w:gridSpan w:val="3"/>
          </w:tcPr>
          <w:p w:rsidR="00A75DD5" w:rsidRPr="004A09F8" w:rsidRDefault="00A75DD5" w:rsidP="00A75DD5">
            <w:pPr>
              <w:spacing w:line="25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Количество работников (по штатному расписанию)</w:t>
            </w:r>
          </w:p>
        </w:tc>
        <w:tc>
          <w:tcPr>
            <w:tcW w:w="1098" w:type="dxa"/>
          </w:tcPr>
          <w:p w:rsidR="00A75DD5" w:rsidRPr="004A09F8" w:rsidRDefault="0040159A" w:rsidP="00A75DD5">
            <w:pPr>
              <w:spacing w:line="258" w:lineRule="exact"/>
              <w:ind w:left="53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83</w:t>
            </w:r>
          </w:p>
        </w:tc>
        <w:tc>
          <w:tcPr>
            <w:tcW w:w="1275" w:type="dxa"/>
          </w:tcPr>
          <w:p w:rsidR="00A75DD5" w:rsidRPr="004A09F8" w:rsidRDefault="00B12E6E" w:rsidP="00A75DD5">
            <w:pPr>
              <w:spacing w:line="258" w:lineRule="exact"/>
              <w:ind w:left="242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100</w:t>
            </w:r>
          </w:p>
        </w:tc>
      </w:tr>
      <w:tr w:rsidR="00A75DD5" w:rsidRPr="004A09F8" w:rsidTr="00A75DD5">
        <w:trPr>
          <w:trHeight w:val="275"/>
        </w:trPr>
        <w:tc>
          <w:tcPr>
            <w:tcW w:w="6986" w:type="dxa"/>
            <w:gridSpan w:val="3"/>
          </w:tcPr>
          <w:p w:rsidR="00A75DD5" w:rsidRPr="004A09F8" w:rsidRDefault="00A75DD5" w:rsidP="00A75DD5">
            <w:pPr>
              <w:spacing w:line="255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 педагогического персонала (количество человек)</w:t>
            </w:r>
          </w:p>
        </w:tc>
        <w:tc>
          <w:tcPr>
            <w:tcW w:w="1098" w:type="dxa"/>
          </w:tcPr>
          <w:p w:rsidR="00A75DD5" w:rsidRPr="004A09F8" w:rsidRDefault="0040159A" w:rsidP="00A75DD5">
            <w:pPr>
              <w:spacing w:line="255" w:lineRule="exact"/>
              <w:ind w:left="53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35</w:t>
            </w:r>
          </w:p>
        </w:tc>
        <w:tc>
          <w:tcPr>
            <w:tcW w:w="1275" w:type="dxa"/>
          </w:tcPr>
          <w:p w:rsidR="00A75DD5" w:rsidRPr="004A09F8" w:rsidRDefault="00B12E6E" w:rsidP="00A75DD5">
            <w:pPr>
              <w:spacing w:line="255" w:lineRule="exact"/>
              <w:ind w:left="242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100</w:t>
            </w:r>
          </w:p>
        </w:tc>
      </w:tr>
      <w:tr w:rsidR="00A75DD5" w:rsidRPr="004A09F8" w:rsidTr="00A75DD5">
        <w:trPr>
          <w:trHeight w:val="275"/>
        </w:trPr>
        <w:tc>
          <w:tcPr>
            <w:tcW w:w="6986" w:type="dxa"/>
            <w:gridSpan w:val="3"/>
          </w:tcPr>
          <w:p w:rsidR="00A75DD5" w:rsidRPr="004A09F8" w:rsidRDefault="00A75DD5" w:rsidP="00A75DD5">
            <w:pPr>
              <w:spacing w:line="255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Из них внешних совместителей педагогических работников</w:t>
            </w:r>
          </w:p>
        </w:tc>
        <w:tc>
          <w:tcPr>
            <w:tcW w:w="1098" w:type="dxa"/>
          </w:tcPr>
          <w:p w:rsidR="00A75DD5" w:rsidRPr="004A09F8" w:rsidRDefault="00A75DD5" w:rsidP="00A75DD5">
            <w:pPr>
              <w:spacing w:line="255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5" w:type="dxa"/>
          </w:tcPr>
          <w:p w:rsidR="00A75DD5" w:rsidRPr="004A09F8" w:rsidRDefault="00A75DD5" w:rsidP="00A75DD5">
            <w:pPr>
              <w:spacing w:line="255" w:lineRule="exact"/>
              <w:ind w:left="242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A75DD5" w:rsidRPr="004A09F8" w:rsidTr="00A75DD5">
        <w:trPr>
          <w:trHeight w:val="275"/>
        </w:trPr>
        <w:tc>
          <w:tcPr>
            <w:tcW w:w="6986" w:type="dxa"/>
            <w:gridSpan w:val="3"/>
          </w:tcPr>
          <w:p w:rsidR="00A75DD5" w:rsidRPr="004A09F8" w:rsidRDefault="00A75DD5" w:rsidP="00A75DD5">
            <w:pPr>
              <w:spacing w:line="255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Укомплектованность штата педагогических работников (%)</w:t>
            </w:r>
          </w:p>
        </w:tc>
        <w:tc>
          <w:tcPr>
            <w:tcW w:w="1098" w:type="dxa"/>
          </w:tcPr>
          <w:p w:rsidR="00A75DD5" w:rsidRPr="004A09F8" w:rsidRDefault="00A75DD5" w:rsidP="00A75DD5">
            <w:pPr>
              <w:spacing w:line="255" w:lineRule="exact"/>
              <w:ind w:left="53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5" w:type="dxa"/>
          </w:tcPr>
          <w:p w:rsidR="00A75DD5" w:rsidRPr="004A09F8" w:rsidRDefault="00A75DD5" w:rsidP="00A75DD5">
            <w:pPr>
              <w:spacing w:line="255" w:lineRule="exact"/>
              <w:ind w:left="242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  <w:r w:rsidR="001A39DF"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00</w:t>
            </w:r>
          </w:p>
        </w:tc>
      </w:tr>
      <w:tr w:rsidR="00A75DD5" w:rsidRPr="004A09F8" w:rsidTr="00A75DD5">
        <w:trPr>
          <w:trHeight w:val="277"/>
        </w:trPr>
        <w:tc>
          <w:tcPr>
            <w:tcW w:w="6986" w:type="dxa"/>
            <w:gridSpan w:val="3"/>
          </w:tcPr>
          <w:p w:rsidR="00A75DD5" w:rsidRPr="004A09F8" w:rsidRDefault="00A75DD5" w:rsidP="00A75DD5">
            <w:pPr>
              <w:spacing w:line="25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Численность управленческого персонала</w:t>
            </w:r>
          </w:p>
        </w:tc>
        <w:tc>
          <w:tcPr>
            <w:tcW w:w="1098" w:type="dxa"/>
          </w:tcPr>
          <w:p w:rsidR="00A75DD5" w:rsidRPr="004A09F8" w:rsidRDefault="00A75DD5" w:rsidP="00A75DD5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275" w:type="dxa"/>
          </w:tcPr>
          <w:p w:rsidR="00A75DD5" w:rsidRPr="004A09F8" w:rsidRDefault="00B12E6E" w:rsidP="00A75DD5">
            <w:pPr>
              <w:spacing w:line="258" w:lineRule="exact"/>
              <w:ind w:left="242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8.5</w:t>
            </w:r>
          </w:p>
        </w:tc>
      </w:tr>
      <w:tr w:rsidR="00A75DD5" w:rsidRPr="004A09F8" w:rsidTr="00A75DD5">
        <w:trPr>
          <w:trHeight w:val="551"/>
        </w:trPr>
        <w:tc>
          <w:tcPr>
            <w:tcW w:w="6986" w:type="dxa"/>
            <w:gridSpan w:val="3"/>
          </w:tcPr>
          <w:p w:rsidR="00A75DD5" w:rsidRPr="004A09F8" w:rsidRDefault="00A75DD5" w:rsidP="00A75DD5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Численность </w:t>
            </w:r>
            <w:proofErr w:type="gramStart"/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вспомогательного</w:t>
            </w:r>
            <w:proofErr w:type="gramEnd"/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, обслуживающего и технического</w:t>
            </w:r>
          </w:p>
          <w:p w:rsidR="00A75DD5" w:rsidRPr="004A09F8" w:rsidRDefault="00A75DD5" w:rsidP="00A75DD5">
            <w:pPr>
              <w:spacing w:line="264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персонала</w:t>
            </w:r>
          </w:p>
        </w:tc>
        <w:tc>
          <w:tcPr>
            <w:tcW w:w="1098" w:type="dxa"/>
          </w:tcPr>
          <w:p w:rsidR="00A75DD5" w:rsidRPr="004A09F8" w:rsidRDefault="0040159A" w:rsidP="00A75DD5">
            <w:pPr>
              <w:spacing w:line="268" w:lineRule="exact"/>
              <w:ind w:left="53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24</w:t>
            </w:r>
          </w:p>
        </w:tc>
        <w:tc>
          <w:tcPr>
            <w:tcW w:w="1275" w:type="dxa"/>
          </w:tcPr>
          <w:p w:rsidR="00A75DD5" w:rsidRPr="004A09F8" w:rsidRDefault="00B12E6E" w:rsidP="00A75DD5">
            <w:pPr>
              <w:spacing w:line="268" w:lineRule="exact"/>
              <w:ind w:left="244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69</w:t>
            </w:r>
          </w:p>
        </w:tc>
      </w:tr>
      <w:tr w:rsidR="00A75DD5" w:rsidRPr="004A09F8" w:rsidTr="00A75DD5">
        <w:trPr>
          <w:trHeight w:val="1103"/>
        </w:trPr>
        <w:tc>
          <w:tcPr>
            <w:tcW w:w="6986" w:type="dxa"/>
            <w:gridSpan w:val="3"/>
          </w:tcPr>
          <w:p w:rsidR="00A75DD5" w:rsidRPr="004A09F8" w:rsidRDefault="00A75DD5" w:rsidP="00A75DD5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Наличие вакансий педагогических работников (указать должности):</w:t>
            </w:r>
          </w:p>
          <w:p w:rsidR="00A75DD5" w:rsidRPr="004A09F8" w:rsidRDefault="00A75DD5" w:rsidP="00A75DD5">
            <w:pPr>
              <w:spacing w:line="269" w:lineRule="exact"/>
              <w:ind w:left="38" w:right="2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- инструктор физического воспитания (1), музыкальный руководитель (2), учитель-ло</w:t>
            </w:r>
            <w:r w:rsidR="001A39DF"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гопед (1), педагог-психолог (1</w:t>
            </w: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)</w:t>
            </w:r>
          </w:p>
          <w:p w:rsidR="00A75DD5" w:rsidRPr="004A09F8" w:rsidRDefault="00A75DD5" w:rsidP="00A75DD5">
            <w:pPr>
              <w:spacing w:line="264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098" w:type="dxa"/>
          </w:tcPr>
          <w:p w:rsidR="00A75DD5" w:rsidRPr="004A09F8" w:rsidRDefault="00A75DD5" w:rsidP="00A75DD5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5" w:type="dxa"/>
          </w:tcPr>
          <w:p w:rsidR="00A75DD5" w:rsidRPr="004A09F8" w:rsidRDefault="00A75DD5" w:rsidP="00A75DD5">
            <w:pPr>
              <w:spacing w:line="268" w:lineRule="exact"/>
              <w:ind w:left="242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A75DD5" w:rsidRPr="004A09F8" w:rsidTr="00A75DD5">
        <w:trPr>
          <w:trHeight w:val="273"/>
        </w:trPr>
        <w:tc>
          <w:tcPr>
            <w:tcW w:w="2809" w:type="dxa"/>
            <w:vMerge w:val="restart"/>
          </w:tcPr>
          <w:p w:rsidR="00A75DD5" w:rsidRPr="004A09F8" w:rsidRDefault="00A75DD5" w:rsidP="00A75DD5">
            <w:pPr>
              <w:spacing w:line="269" w:lineRule="exact"/>
              <w:ind w:left="38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Образовательный уровень</w:t>
            </w:r>
          </w:p>
          <w:p w:rsidR="00A75DD5" w:rsidRPr="004A09F8" w:rsidRDefault="00A75DD5" w:rsidP="00A75DD5">
            <w:pPr>
              <w:spacing w:line="269" w:lineRule="exact"/>
              <w:ind w:left="38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педагогических работников</w:t>
            </w:r>
          </w:p>
        </w:tc>
        <w:tc>
          <w:tcPr>
            <w:tcW w:w="4177" w:type="dxa"/>
            <w:gridSpan w:val="2"/>
            <w:tcBorders>
              <w:bottom w:val="single" w:sz="4" w:space="0" w:color="000000"/>
            </w:tcBorders>
          </w:tcPr>
          <w:p w:rsidR="00A75DD5" w:rsidRPr="004A09F8" w:rsidRDefault="00A75DD5" w:rsidP="00A75DD5">
            <w:pPr>
              <w:spacing w:line="253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 высшим педагогическим образованием</w:t>
            </w:r>
          </w:p>
        </w:tc>
        <w:tc>
          <w:tcPr>
            <w:tcW w:w="1098" w:type="dxa"/>
          </w:tcPr>
          <w:p w:rsidR="00A75DD5" w:rsidRPr="004A09F8" w:rsidRDefault="0040159A" w:rsidP="00A75DD5">
            <w:pPr>
              <w:spacing w:line="253" w:lineRule="exact"/>
              <w:ind w:left="53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31</w:t>
            </w:r>
          </w:p>
        </w:tc>
        <w:tc>
          <w:tcPr>
            <w:tcW w:w="1275" w:type="dxa"/>
          </w:tcPr>
          <w:p w:rsidR="00A75DD5" w:rsidRPr="004A09F8" w:rsidRDefault="00B12E6E" w:rsidP="00A75DD5">
            <w:pPr>
              <w:spacing w:line="253" w:lineRule="exact"/>
              <w:ind w:left="242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86</w:t>
            </w:r>
          </w:p>
        </w:tc>
      </w:tr>
      <w:tr w:rsidR="00A75DD5" w:rsidRPr="004A09F8" w:rsidTr="00A75DD5">
        <w:trPr>
          <w:trHeight w:val="556"/>
        </w:trPr>
        <w:tc>
          <w:tcPr>
            <w:tcW w:w="2809" w:type="dxa"/>
            <w:vMerge/>
            <w:tcBorders>
              <w:top w:val="nil"/>
            </w:tcBorders>
          </w:tcPr>
          <w:p w:rsidR="00A75DD5" w:rsidRPr="004A09F8" w:rsidRDefault="00A75DD5" w:rsidP="00A75D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</w:tcBorders>
          </w:tcPr>
          <w:p w:rsidR="00A75DD5" w:rsidRPr="004A09F8" w:rsidRDefault="00A75DD5" w:rsidP="00A75DD5">
            <w:pPr>
              <w:spacing w:line="272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со средним специальным образованием</w:t>
            </w:r>
          </w:p>
          <w:p w:rsidR="00A75DD5" w:rsidRPr="004A09F8" w:rsidRDefault="00A75DD5" w:rsidP="00A75DD5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(педагогическим)</w:t>
            </w:r>
          </w:p>
        </w:tc>
        <w:tc>
          <w:tcPr>
            <w:tcW w:w="1098" w:type="dxa"/>
          </w:tcPr>
          <w:p w:rsidR="00A75DD5" w:rsidRPr="004A09F8" w:rsidRDefault="0040159A" w:rsidP="00A75DD5">
            <w:pPr>
              <w:spacing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275" w:type="dxa"/>
          </w:tcPr>
          <w:p w:rsidR="00A75DD5" w:rsidRPr="004A09F8" w:rsidRDefault="00B12E6E" w:rsidP="00A75DD5">
            <w:pPr>
              <w:spacing w:line="272" w:lineRule="exact"/>
              <w:ind w:left="244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11.4</w:t>
            </w:r>
          </w:p>
        </w:tc>
      </w:tr>
      <w:tr w:rsidR="00A75DD5" w:rsidRPr="004A09F8" w:rsidTr="00A75DD5">
        <w:trPr>
          <w:trHeight w:val="1379"/>
        </w:trPr>
        <w:tc>
          <w:tcPr>
            <w:tcW w:w="2809" w:type="dxa"/>
            <w:vMerge/>
            <w:tcBorders>
              <w:top w:val="nil"/>
            </w:tcBorders>
          </w:tcPr>
          <w:p w:rsidR="00A75DD5" w:rsidRPr="004A09F8" w:rsidRDefault="00A75DD5" w:rsidP="00A75D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177" w:type="dxa"/>
            <w:gridSpan w:val="2"/>
          </w:tcPr>
          <w:p w:rsidR="00A75DD5" w:rsidRPr="004A09F8" w:rsidRDefault="00A75DD5" w:rsidP="00A75DD5">
            <w:pPr>
              <w:spacing w:line="269" w:lineRule="exact"/>
              <w:ind w:left="37" w:right="3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gramStart"/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 высшим или средним профессиональным образованием по другим специальностям (не педагогическим: музыкант, художник,</w:t>
            </w:r>
            <w:proofErr w:type="gramEnd"/>
          </w:p>
          <w:p w:rsidR="00A75DD5" w:rsidRPr="004A09F8" w:rsidRDefault="00A75DD5" w:rsidP="00A75DD5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т.д.)</w:t>
            </w:r>
          </w:p>
        </w:tc>
        <w:tc>
          <w:tcPr>
            <w:tcW w:w="1098" w:type="dxa"/>
          </w:tcPr>
          <w:p w:rsidR="00A75DD5" w:rsidRPr="004A09F8" w:rsidRDefault="00A75DD5" w:rsidP="00A75DD5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5" w:type="dxa"/>
          </w:tcPr>
          <w:p w:rsidR="00A75DD5" w:rsidRPr="004A09F8" w:rsidRDefault="00A75DD5" w:rsidP="00A75DD5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A75DD5" w:rsidRPr="004A09F8" w:rsidTr="00A75DD5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:rsidR="00A75DD5" w:rsidRPr="004A09F8" w:rsidRDefault="00A75DD5" w:rsidP="00A75D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177" w:type="dxa"/>
            <w:gridSpan w:val="2"/>
          </w:tcPr>
          <w:p w:rsidR="00A75DD5" w:rsidRPr="004A09F8" w:rsidRDefault="00A75DD5" w:rsidP="00A75DD5">
            <w:pPr>
              <w:spacing w:line="255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 общим средним образованием</w:t>
            </w:r>
          </w:p>
        </w:tc>
        <w:tc>
          <w:tcPr>
            <w:tcW w:w="1098" w:type="dxa"/>
          </w:tcPr>
          <w:p w:rsidR="00A75DD5" w:rsidRPr="004A09F8" w:rsidRDefault="00A75DD5" w:rsidP="00A75DD5">
            <w:pPr>
              <w:spacing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5" w:type="dxa"/>
          </w:tcPr>
          <w:p w:rsidR="00A75DD5" w:rsidRPr="004A09F8" w:rsidRDefault="00A75DD5" w:rsidP="00A75DD5">
            <w:pPr>
              <w:spacing w:line="255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A75DD5" w:rsidRPr="004A09F8" w:rsidTr="00A75DD5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:rsidR="00A75DD5" w:rsidRPr="004A09F8" w:rsidRDefault="00A75DD5" w:rsidP="00A75D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177" w:type="dxa"/>
            <w:gridSpan w:val="2"/>
          </w:tcPr>
          <w:p w:rsidR="00A75DD5" w:rsidRPr="004A09F8" w:rsidRDefault="00A75DD5" w:rsidP="00A75DD5">
            <w:pPr>
              <w:spacing w:line="255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обучаются в ВУЗах</w:t>
            </w:r>
          </w:p>
        </w:tc>
        <w:tc>
          <w:tcPr>
            <w:tcW w:w="1098" w:type="dxa"/>
          </w:tcPr>
          <w:p w:rsidR="00A75DD5" w:rsidRPr="004A09F8" w:rsidRDefault="00A75DD5" w:rsidP="00A75DD5">
            <w:pPr>
              <w:spacing w:line="255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5" w:type="dxa"/>
          </w:tcPr>
          <w:p w:rsidR="00A75DD5" w:rsidRPr="004A09F8" w:rsidRDefault="00A75DD5" w:rsidP="00A75DD5">
            <w:pPr>
              <w:spacing w:line="255" w:lineRule="exact"/>
              <w:ind w:left="244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A75DD5" w:rsidRPr="004A09F8" w:rsidTr="00A75DD5">
        <w:trPr>
          <w:trHeight w:val="275"/>
        </w:trPr>
        <w:tc>
          <w:tcPr>
            <w:tcW w:w="2809" w:type="dxa"/>
            <w:vMerge w:val="restart"/>
          </w:tcPr>
          <w:p w:rsidR="00A75DD5" w:rsidRPr="004A09F8" w:rsidRDefault="00A75DD5" w:rsidP="00A75DD5">
            <w:pPr>
              <w:spacing w:line="269" w:lineRule="exact"/>
              <w:ind w:left="38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Повышение квалификации педагогических работников</w:t>
            </w:r>
          </w:p>
        </w:tc>
        <w:tc>
          <w:tcPr>
            <w:tcW w:w="4177" w:type="dxa"/>
            <w:gridSpan w:val="2"/>
          </w:tcPr>
          <w:p w:rsidR="00A75DD5" w:rsidRPr="004A09F8" w:rsidRDefault="00A75DD5" w:rsidP="00A75DD5">
            <w:pPr>
              <w:spacing w:line="256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 последний год</w:t>
            </w:r>
          </w:p>
        </w:tc>
        <w:tc>
          <w:tcPr>
            <w:tcW w:w="1098" w:type="dxa"/>
          </w:tcPr>
          <w:p w:rsidR="00A75DD5" w:rsidRPr="004A09F8" w:rsidRDefault="0040159A" w:rsidP="00A75DD5">
            <w:pPr>
              <w:spacing w:line="256" w:lineRule="exact"/>
              <w:ind w:left="53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24</w:t>
            </w:r>
          </w:p>
        </w:tc>
        <w:tc>
          <w:tcPr>
            <w:tcW w:w="1275" w:type="dxa"/>
          </w:tcPr>
          <w:p w:rsidR="00A75DD5" w:rsidRPr="004A09F8" w:rsidRDefault="00B12E6E" w:rsidP="00A75DD5">
            <w:pPr>
              <w:spacing w:line="256" w:lineRule="exact"/>
              <w:ind w:left="244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69</w:t>
            </w:r>
          </w:p>
        </w:tc>
      </w:tr>
      <w:tr w:rsidR="00A75DD5" w:rsidRPr="004A09F8" w:rsidTr="00A75DD5">
        <w:trPr>
          <w:trHeight w:val="277"/>
        </w:trPr>
        <w:tc>
          <w:tcPr>
            <w:tcW w:w="2809" w:type="dxa"/>
            <w:vMerge/>
            <w:tcBorders>
              <w:top w:val="nil"/>
            </w:tcBorders>
          </w:tcPr>
          <w:p w:rsidR="00A75DD5" w:rsidRPr="004A09F8" w:rsidRDefault="00A75DD5" w:rsidP="00A75D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177" w:type="dxa"/>
            <w:gridSpan w:val="2"/>
          </w:tcPr>
          <w:p w:rsidR="00A75DD5" w:rsidRPr="004A09F8" w:rsidRDefault="00A75DD5" w:rsidP="00A75DD5">
            <w:pPr>
              <w:spacing w:line="25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 последние 5 лет</w:t>
            </w:r>
          </w:p>
        </w:tc>
        <w:tc>
          <w:tcPr>
            <w:tcW w:w="1098" w:type="dxa"/>
          </w:tcPr>
          <w:p w:rsidR="00A75DD5" w:rsidRPr="004A09F8" w:rsidRDefault="00A75DD5" w:rsidP="00A75DD5">
            <w:pPr>
              <w:spacing w:line="258" w:lineRule="exact"/>
              <w:ind w:left="53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5" w:type="dxa"/>
          </w:tcPr>
          <w:p w:rsidR="00A75DD5" w:rsidRPr="004A09F8" w:rsidRDefault="00A75DD5" w:rsidP="00A75DD5">
            <w:pPr>
              <w:spacing w:line="258" w:lineRule="exact"/>
              <w:ind w:left="244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A75DD5" w:rsidRPr="004A09F8" w:rsidTr="00A75DD5">
        <w:trPr>
          <w:trHeight w:val="551"/>
        </w:trPr>
        <w:tc>
          <w:tcPr>
            <w:tcW w:w="2809" w:type="dxa"/>
            <w:vMerge/>
            <w:tcBorders>
              <w:top w:val="nil"/>
            </w:tcBorders>
          </w:tcPr>
          <w:p w:rsidR="00A75DD5" w:rsidRPr="004A09F8" w:rsidRDefault="00A75DD5" w:rsidP="00A75D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177" w:type="dxa"/>
            <w:gridSpan w:val="2"/>
          </w:tcPr>
          <w:p w:rsidR="00A75DD5" w:rsidRPr="004A09F8" w:rsidRDefault="00A75DD5" w:rsidP="00A75DD5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более давний срок повышения</w:t>
            </w:r>
          </w:p>
          <w:p w:rsidR="00A75DD5" w:rsidRPr="004A09F8" w:rsidRDefault="00A75DD5" w:rsidP="00A75DD5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квалификации</w:t>
            </w:r>
          </w:p>
        </w:tc>
        <w:tc>
          <w:tcPr>
            <w:tcW w:w="1098" w:type="dxa"/>
          </w:tcPr>
          <w:p w:rsidR="00A75DD5" w:rsidRPr="004A09F8" w:rsidRDefault="00A75DD5" w:rsidP="00A75DD5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5" w:type="dxa"/>
          </w:tcPr>
          <w:p w:rsidR="00A75DD5" w:rsidRPr="004A09F8" w:rsidRDefault="00A75DD5" w:rsidP="00A75DD5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A75DD5" w:rsidRPr="004A09F8" w:rsidTr="00A75DD5">
        <w:trPr>
          <w:trHeight w:val="275"/>
        </w:trPr>
        <w:tc>
          <w:tcPr>
            <w:tcW w:w="4458" w:type="dxa"/>
            <w:gridSpan w:val="2"/>
            <w:tcBorders>
              <w:bottom w:val="nil"/>
            </w:tcBorders>
          </w:tcPr>
          <w:p w:rsidR="00A75DD5" w:rsidRPr="004A09F8" w:rsidRDefault="00A75DD5" w:rsidP="00A75DD5">
            <w:pPr>
              <w:spacing w:line="255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Уровень квалификации педагогических</w:t>
            </w:r>
          </w:p>
        </w:tc>
        <w:tc>
          <w:tcPr>
            <w:tcW w:w="2528" w:type="dxa"/>
          </w:tcPr>
          <w:p w:rsidR="00A75DD5" w:rsidRPr="004A09F8" w:rsidRDefault="00A75DD5" w:rsidP="00A75DD5">
            <w:pPr>
              <w:spacing w:line="255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Всего</w:t>
            </w:r>
          </w:p>
        </w:tc>
        <w:tc>
          <w:tcPr>
            <w:tcW w:w="1098" w:type="dxa"/>
          </w:tcPr>
          <w:p w:rsidR="00A75DD5" w:rsidRPr="004A09F8" w:rsidRDefault="0040159A" w:rsidP="00A75DD5">
            <w:pPr>
              <w:spacing w:line="255" w:lineRule="exact"/>
              <w:ind w:left="53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35</w:t>
            </w:r>
          </w:p>
        </w:tc>
        <w:tc>
          <w:tcPr>
            <w:tcW w:w="1275" w:type="dxa"/>
          </w:tcPr>
          <w:p w:rsidR="00A75DD5" w:rsidRPr="004A09F8" w:rsidRDefault="00A75DD5" w:rsidP="00A75DD5">
            <w:pPr>
              <w:spacing w:line="255" w:lineRule="exact"/>
              <w:ind w:left="244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A75DD5" w:rsidRPr="004A09F8" w:rsidTr="00A75DD5">
        <w:trPr>
          <w:trHeight w:val="277"/>
        </w:trPr>
        <w:tc>
          <w:tcPr>
            <w:tcW w:w="4457" w:type="dxa"/>
            <w:gridSpan w:val="2"/>
            <w:vMerge w:val="restart"/>
            <w:tcBorders>
              <w:top w:val="nil"/>
            </w:tcBorders>
          </w:tcPr>
          <w:p w:rsidR="00A75DD5" w:rsidRPr="004A09F8" w:rsidRDefault="00A75DD5" w:rsidP="00A75DD5">
            <w:pPr>
              <w:spacing w:line="269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работников </w:t>
            </w:r>
            <w:proofErr w:type="gramStart"/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</w:t>
            </w:r>
            <w:proofErr w:type="gramEnd"/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% </w:t>
            </w:r>
            <w:proofErr w:type="gramStart"/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от</w:t>
            </w:r>
            <w:proofErr w:type="gramEnd"/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общего числа работающих</w:t>
            </w:r>
          </w:p>
        </w:tc>
        <w:tc>
          <w:tcPr>
            <w:tcW w:w="2527" w:type="dxa"/>
          </w:tcPr>
          <w:p w:rsidR="00A75DD5" w:rsidRPr="004A09F8" w:rsidRDefault="00A75DD5" w:rsidP="00A75DD5">
            <w:pPr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Высшую</w:t>
            </w:r>
          </w:p>
        </w:tc>
        <w:tc>
          <w:tcPr>
            <w:tcW w:w="1097" w:type="dxa"/>
          </w:tcPr>
          <w:p w:rsidR="00A75DD5" w:rsidRPr="004A09F8" w:rsidRDefault="00A75DD5" w:rsidP="00A75DD5">
            <w:pPr>
              <w:spacing w:line="258" w:lineRule="exact"/>
              <w:ind w:left="107" w:righ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4" w:type="dxa"/>
          </w:tcPr>
          <w:p w:rsidR="00A75DD5" w:rsidRPr="004A09F8" w:rsidRDefault="00A75DD5" w:rsidP="00A75DD5">
            <w:pPr>
              <w:spacing w:line="258" w:lineRule="exact"/>
              <w:ind w:left="247"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A75DD5" w:rsidRPr="004A09F8" w:rsidTr="00A75DD5">
        <w:trPr>
          <w:trHeight w:val="275"/>
        </w:trPr>
        <w:tc>
          <w:tcPr>
            <w:tcW w:w="4457" w:type="dxa"/>
            <w:gridSpan w:val="2"/>
            <w:vMerge/>
            <w:tcBorders>
              <w:top w:val="nil"/>
            </w:tcBorders>
          </w:tcPr>
          <w:p w:rsidR="00A75DD5" w:rsidRPr="004A09F8" w:rsidRDefault="00A75DD5" w:rsidP="00A75D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27" w:type="dxa"/>
          </w:tcPr>
          <w:p w:rsidR="00A75DD5" w:rsidRPr="004A09F8" w:rsidRDefault="00A75DD5" w:rsidP="00A75DD5">
            <w:pPr>
              <w:spacing w:line="256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Первую</w:t>
            </w:r>
          </w:p>
        </w:tc>
        <w:tc>
          <w:tcPr>
            <w:tcW w:w="1097" w:type="dxa"/>
          </w:tcPr>
          <w:p w:rsidR="00A75DD5" w:rsidRPr="004A09F8" w:rsidRDefault="00A75DD5" w:rsidP="00A75DD5">
            <w:pPr>
              <w:spacing w:line="256" w:lineRule="exact"/>
              <w:ind w:left="107" w:right="4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4" w:type="dxa"/>
          </w:tcPr>
          <w:p w:rsidR="00A75DD5" w:rsidRPr="004A09F8" w:rsidRDefault="00A75DD5" w:rsidP="00A75DD5">
            <w:pPr>
              <w:spacing w:line="256" w:lineRule="exact"/>
              <w:ind w:left="247"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A75DD5" w:rsidRPr="004A09F8" w:rsidTr="00A75DD5">
        <w:trPr>
          <w:trHeight w:val="275"/>
        </w:trPr>
        <w:tc>
          <w:tcPr>
            <w:tcW w:w="4457" w:type="dxa"/>
            <w:gridSpan w:val="2"/>
            <w:vMerge/>
            <w:tcBorders>
              <w:top w:val="nil"/>
            </w:tcBorders>
          </w:tcPr>
          <w:p w:rsidR="00A75DD5" w:rsidRPr="004A09F8" w:rsidRDefault="00A75DD5" w:rsidP="00A75D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27" w:type="dxa"/>
          </w:tcPr>
          <w:p w:rsidR="00A75DD5" w:rsidRPr="004A09F8" w:rsidRDefault="00A75DD5" w:rsidP="00A75DD5">
            <w:pPr>
              <w:spacing w:line="25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Вторую</w:t>
            </w:r>
          </w:p>
        </w:tc>
        <w:tc>
          <w:tcPr>
            <w:tcW w:w="1097" w:type="dxa"/>
          </w:tcPr>
          <w:p w:rsidR="00A75DD5" w:rsidRPr="004A09F8" w:rsidRDefault="00A75DD5" w:rsidP="00A75DD5">
            <w:pPr>
              <w:spacing w:line="255" w:lineRule="exact"/>
              <w:ind w:left="107"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4" w:type="dxa"/>
          </w:tcPr>
          <w:p w:rsidR="00A75DD5" w:rsidRPr="004A09F8" w:rsidRDefault="00A75DD5" w:rsidP="00A75DD5">
            <w:pPr>
              <w:spacing w:line="255" w:lineRule="exact"/>
              <w:ind w:left="247"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A75DD5" w:rsidRPr="004A09F8" w:rsidTr="00A75DD5">
        <w:trPr>
          <w:trHeight w:val="275"/>
        </w:trPr>
        <w:tc>
          <w:tcPr>
            <w:tcW w:w="6984" w:type="dxa"/>
            <w:gridSpan w:val="3"/>
          </w:tcPr>
          <w:p w:rsidR="00A75DD5" w:rsidRPr="004A09F8" w:rsidRDefault="00A75DD5" w:rsidP="00A75DD5">
            <w:pPr>
              <w:spacing w:line="255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Количество педагогов, владеющих ИКТ</w:t>
            </w:r>
          </w:p>
        </w:tc>
        <w:tc>
          <w:tcPr>
            <w:tcW w:w="1097" w:type="dxa"/>
          </w:tcPr>
          <w:p w:rsidR="00A75DD5" w:rsidRPr="004A09F8" w:rsidRDefault="00CD38C2" w:rsidP="00A75DD5">
            <w:pPr>
              <w:spacing w:line="255" w:lineRule="exact"/>
              <w:ind w:left="107" w:right="4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15</w:t>
            </w:r>
          </w:p>
        </w:tc>
        <w:tc>
          <w:tcPr>
            <w:tcW w:w="1274" w:type="dxa"/>
          </w:tcPr>
          <w:p w:rsidR="00A75DD5" w:rsidRPr="004A09F8" w:rsidRDefault="00B12E6E" w:rsidP="00A75DD5">
            <w:pPr>
              <w:spacing w:line="255" w:lineRule="exact"/>
              <w:ind w:left="245"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43</w:t>
            </w:r>
          </w:p>
        </w:tc>
      </w:tr>
      <w:tr w:rsidR="00A75DD5" w:rsidRPr="004A09F8" w:rsidTr="00A75DD5">
        <w:trPr>
          <w:trHeight w:val="277"/>
        </w:trPr>
        <w:tc>
          <w:tcPr>
            <w:tcW w:w="6984" w:type="dxa"/>
            <w:gridSpan w:val="3"/>
          </w:tcPr>
          <w:p w:rsidR="00A75DD5" w:rsidRPr="004A09F8" w:rsidRDefault="00A75DD5" w:rsidP="00A75DD5">
            <w:pPr>
              <w:spacing w:line="25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Количество молодых специалистов со стажем работы до 5 лет</w:t>
            </w:r>
          </w:p>
        </w:tc>
        <w:tc>
          <w:tcPr>
            <w:tcW w:w="1097" w:type="dxa"/>
          </w:tcPr>
          <w:p w:rsidR="00A75DD5" w:rsidRPr="004A09F8" w:rsidRDefault="00A75DD5" w:rsidP="00A75DD5">
            <w:pPr>
              <w:spacing w:line="258" w:lineRule="exact"/>
              <w:ind w:left="107"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274" w:type="dxa"/>
          </w:tcPr>
          <w:p w:rsidR="00A75DD5" w:rsidRPr="004A09F8" w:rsidRDefault="00B12E6E" w:rsidP="00A75DD5">
            <w:pPr>
              <w:spacing w:line="258" w:lineRule="exact"/>
              <w:ind w:left="247"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8.5</w:t>
            </w:r>
          </w:p>
        </w:tc>
      </w:tr>
      <w:tr w:rsidR="00A75DD5" w:rsidRPr="004A09F8" w:rsidTr="00A75DD5">
        <w:trPr>
          <w:trHeight w:val="551"/>
        </w:trPr>
        <w:tc>
          <w:tcPr>
            <w:tcW w:w="6984" w:type="dxa"/>
            <w:gridSpan w:val="3"/>
          </w:tcPr>
          <w:p w:rsidR="00A75DD5" w:rsidRPr="004A09F8" w:rsidRDefault="00A75DD5" w:rsidP="00A75DD5">
            <w:pPr>
              <w:spacing w:line="262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Количество педагогов пенсионного возраста </w:t>
            </w:r>
            <w:proofErr w:type="gramStart"/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</w:t>
            </w:r>
            <w:proofErr w:type="gramEnd"/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% </w:t>
            </w:r>
            <w:proofErr w:type="gramStart"/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от</w:t>
            </w:r>
            <w:proofErr w:type="gramEnd"/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общего числа</w:t>
            </w:r>
          </w:p>
          <w:p w:rsidR="00A75DD5" w:rsidRPr="004A09F8" w:rsidRDefault="00A75DD5" w:rsidP="00A75DD5">
            <w:pPr>
              <w:spacing w:line="269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работников</w:t>
            </w:r>
          </w:p>
        </w:tc>
        <w:tc>
          <w:tcPr>
            <w:tcW w:w="1097" w:type="dxa"/>
          </w:tcPr>
          <w:p w:rsidR="00A75DD5" w:rsidRPr="004A09F8" w:rsidRDefault="00CD38C2" w:rsidP="00A75DD5">
            <w:pPr>
              <w:spacing w:line="262" w:lineRule="exact"/>
              <w:ind w:left="107"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74" w:type="dxa"/>
          </w:tcPr>
          <w:p w:rsidR="00A75DD5" w:rsidRPr="004A09F8" w:rsidRDefault="001A39DF" w:rsidP="00A75DD5">
            <w:pPr>
              <w:spacing w:line="262" w:lineRule="exact"/>
              <w:ind w:left="247"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5.7</w:t>
            </w:r>
          </w:p>
        </w:tc>
      </w:tr>
      <w:tr w:rsidR="00A75DD5" w:rsidRPr="004A09F8" w:rsidTr="00A75DD5">
        <w:trPr>
          <w:trHeight w:val="275"/>
        </w:trPr>
        <w:tc>
          <w:tcPr>
            <w:tcW w:w="6984" w:type="dxa"/>
            <w:gridSpan w:val="3"/>
          </w:tcPr>
          <w:p w:rsidR="00A75DD5" w:rsidRPr="004A09F8" w:rsidRDefault="00A75DD5" w:rsidP="00A75DD5">
            <w:pPr>
              <w:spacing w:line="255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Имеют звание Заслуженный учитель</w:t>
            </w:r>
          </w:p>
        </w:tc>
        <w:tc>
          <w:tcPr>
            <w:tcW w:w="1097" w:type="dxa"/>
          </w:tcPr>
          <w:p w:rsidR="00A75DD5" w:rsidRPr="004A09F8" w:rsidRDefault="00A75DD5" w:rsidP="00A75DD5">
            <w:pPr>
              <w:spacing w:line="255" w:lineRule="exact"/>
              <w:ind w:left="107" w:right="4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4" w:type="dxa"/>
          </w:tcPr>
          <w:p w:rsidR="00A75DD5" w:rsidRPr="004A09F8" w:rsidRDefault="00A75DD5" w:rsidP="00A75DD5">
            <w:pPr>
              <w:spacing w:line="25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A75DD5" w:rsidRPr="004A09F8" w:rsidTr="00A75DD5">
        <w:trPr>
          <w:trHeight w:val="277"/>
        </w:trPr>
        <w:tc>
          <w:tcPr>
            <w:tcW w:w="6984" w:type="dxa"/>
            <w:gridSpan w:val="3"/>
          </w:tcPr>
          <w:p w:rsidR="00A75DD5" w:rsidRPr="004A09F8" w:rsidRDefault="00A75DD5" w:rsidP="00A75DD5">
            <w:pPr>
              <w:spacing w:line="25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097" w:type="dxa"/>
          </w:tcPr>
          <w:p w:rsidR="00A75DD5" w:rsidRPr="004A09F8" w:rsidRDefault="00CD38C2" w:rsidP="00A75DD5">
            <w:pPr>
              <w:spacing w:line="258" w:lineRule="exact"/>
              <w:ind w:left="107"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274" w:type="dxa"/>
          </w:tcPr>
          <w:p w:rsidR="00A75DD5" w:rsidRPr="004A09F8" w:rsidRDefault="00B12E6E" w:rsidP="00A75DD5">
            <w:pPr>
              <w:spacing w:line="258" w:lineRule="exact"/>
              <w:ind w:left="247"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A09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12</w:t>
            </w:r>
          </w:p>
        </w:tc>
      </w:tr>
    </w:tbl>
    <w:p w:rsidR="00A75DD5" w:rsidRPr="004A09F8" w:rsidRDefault="00A75DD5" w:rsidP="00A75DD5">
      <w:pPr>
        <w:widowControl w:val="0"/>
        <w:autoSpaceDE w:val="0"/>
        <w:autoSpaceDN w:val="0"/>
        <w:spacing w:after="0" w:line="255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4A09F8" w:rsidRDefault="00A75DD5" w:rsidP="00A75DD5">
      <w:pPr>
        <w:widowControl w:val="0"/>
        <w:autoSpaceDE w:val="0"/>
        <w:autoSpaceDN w:val="0"/>
        <w:spacing w:after="0" w:line="255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55" w:lineRule="exact"/>
        <w:rPr>
          <w:rFonts w:ascii="Times New Roman" w:eastAsia="Times New Roman" w:hAnsi="Times New Roman" w:cs="Times New Roman"/>
          <w:sz w:val="24"/>
          <w:lang w:eastAsia="ru-RU" w:bidi="ru-RU"/>
        </w:rPr>
        <w:sectPr w:rsidR="00A75DD5" w:rsidRPr="00A75DD5" w:rsidSect="00245C07">
          <w:footerReference w:type="default" r:id="rId10"/>
          <w:pgSz w:w="11910" w:h="16840"/>
          <w:pgMar w:top="284" w:right="711" w:bottom="280" w:left="1276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DE7F6C" w:rsidRPr="001D269F" w:rsidRDefault="00DE7F6C" w:rsidP="001D269F">
      <w:pPr>
        <w:widowControl w:val="0"/>
        <w:tabs>
          <w:tab w:val="left" w:pos="426"/>
          <w:tab w:val="left" w:pos="1198"/>
        </w:tabs>
        <w:autoSpaceDE w:val="0"/>
        <w:autoSpaceDN w:val="0"/>
        <w:spacing w:after="0" w:line="240" w:lineRule="auto"/>
        <w:ind w:right="27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Оценка кадрового обеспечения</w:t>
      </w:r>
    </w:p>
    <w:p w:rsidR="00DE7F6C" w:rsidRPr="001D269F" w:rsidRDefault="00DE7F6C" w:rsidP="001D269F">
      <w:pPr>
        <w:widowControl w:val="0"/>
        <w:tabs>
          <w:tab w:val="left" w:pos="426"/>
          <w:tab w:val="left" w:pos="1198"/>
        </w:tabs>
        <w:autoSpaceDE w:val="0"/>
        <w:autoSpaceDN w:val="0"/>
        <w:spacing w:after="0" w:line="240" w:lineRule="auto"/>
        <w:ind w:right="27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 об административных работниках.</w:t>
      </w:r>
    </w:p>
    <w:p w:rsidR="00DE7F6C" w:rsidRPr="001D269F" w:rsidRDefault="00DE7F6C" w:rsidP="001D269F">
      <w:pPr>
        <w:widowControl w:val="0"/>
        <w:tabs>
          <w:tab w:val="left" w:pos="426"/>
          <w:tab w:val="left" w:pos="1198"/>
        </w:tabs>
        <w:autoSpaceDE w:val="0"/>
        <w:autoSpaceDN w:val="0"/>
        <w:spacing w:after="0" w:line="240" w:lineRule="auto"/>
        <w:ind w:right="27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701"/>
        <w:gridCol w:w="1134"/>
        <w:gridCol w:w="1276"/>
        <w:gridCol w:w="2126"/>
      </w:tblGrid>
      <w:tr w:rsidR="00DE7F6C" w:rsidRPr="001D269F" w:rsidTr="00DE7F6C"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 (полностью)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Образование, специальность по диплому, общий педагогический  стаж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Стаж административной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Квалификационная категория по административной  работе</w:t>
            </w:r>
          </w:p>
        </w:tc>
      </w:tr>
      <w:tr w:rsidR="00DE7F6C" w:rsidRPr="001D269F" w:rsidTr="00DE7F6C">
        <w:trPr>
          <w:trHeight w:val="5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общий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данном учреждении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E7F6C" w:rsidRPr="001D269F" w:rsidTr="00DE7F6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Юзбекова</w:t>
            </w:r>
            <w:proofErr w:type="spellEnd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Высшее  ДГПИ</w:t>
            </w:r>
          </w:p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Соответствие по должности административный работник</w:t>
            </w:r>
          </w:p>
        </w:tc>
      </w:tr>
      <w:tr w:rsidR="00DE7F6C" w:rsidRPr="001D269F" w:rsidTr="00DE7F6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Заместитель заведующего по  ВМР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Лугуева</w:t>
            </w:r>
            <w:proofErr w:type="spellEnd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Э.А.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Высшее.  ДГУ педагог русского яз</w:t>
            </w:r>
            <w:proofErr w:type="gramStart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proofErr w:type="gramEnd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proofErr w:type="gramEnd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литер.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E7F6C" w:rsidRPr="001D269F" w:rsidTr="00DE7F6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Зам. по АХЧ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КазихановаГН</w:t>
            </w:r>
            <w:proofErr w:type="spellEnd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Высшее</w:t>
            </w:r>
            <w:proofErr w:type="gramEnd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ДГПИ  педагог-психолог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 лет.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Соответствие по должности административный  работник</w:t>
            </w:r>
          </w:p>
        </w:tc>
      </w:tr>
    </w:tbl>
    <w:p w:rsidR="00DE7F6C" w:rsidRPr="001D269F" w:rsidRDefault="00DE7F6C" w:rsidP="001D269F">
      <w:pPr>
        <w:widowControl w:val="0"/>
        <w:tabs>
          <w:tab w:val="left" w:pos="426"/>
          <w:tab w:val="left" w:pos="1198"/>
        </w:tabs>
        <w:autoSpaceDE w:val="0"/>
        <w:autoSpaceDN w:val="0"/>
        <w:spacing w:after="0" w:line="240" w:lineRule="auto"/>
        <w:ind w:right="27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E7F6C" w:rsidRPr="001D269F" w:rsidRDefault="00DE7F6C" w:rsidP="001D269F">
      <w:pPr>
        <w:widowControl w:val="0"/>
        <w:tabs>
          <w:tab w:val="left" w:pos="426"/>
          <w:tab w:val="left" w:pos="1198"/>
        </w:tabs>
        <w:autoSpaceDE w:val="0"/>
        <w:autoSpaceDN w:val="0"/>
        <w:spacing w:after="0" w:line="240" w:lineRule="auto"/>
        <w:ind w:right="27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Укомплектованность штата педагогических работников</w:t>
      </w:r>
      <w:proofErr w:type="gramStart"/>
      <w:r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(%)</w:t>
      </w:r>
      <w:proofErr w:type="gramEnd"/>
    </w:p>
    <w:p w:rsidR="00DE7F6C" w:rsidRPr="001D269F" w:rsidRDefault="00DE7F6C" w:rsidP="001D269F">
      <w:pPr>
        <w:widowControl w:val="0"/>
        <w:tabs>
          <w:tab w:val="left" w:pos="426"/>
          <w:tab w:val="left" w:pos="1198"/>
        </w:tabs>
        <w:autoSpaceDE w:val="0"/>
        <w:autoSpaceDN w:val="0"/>
        <w:spacing w:after="0" w:line="240" w:lineRule="auto"/>
        <w:ind w:right="27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3119"/>
        <w:gridCol w:w="1275"/>
        <w:gridCol w:w="1418"/>
      </w:tblGrid>
      <w:tr w:rsidR="00DE7F6C" w:rsidRPr="001D269F" w:rsidTr="00163F03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%</w:t>
            </w:r>
          </w:p>
        </w:tc>
      </w:tr>
      <w:tr w:rsidR="00DE7F6C" w:rsidRPr="001D269F" w:rsidTr="00163F03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Педагогические  работники:</w:t>
            </w:r>
          </w:p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всего</w:t>
            </w:r>
          </w:p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из них внешних совместителей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E7F6C" w:rsidRPr="001D269F" w:rsidRDefault="00CD38C2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35</w:t>
            </w:r>
          </w:p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DE7F6C" w:rsidRPr="001D269F" w:rsidTr="00163F03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Вакансии (указать должности)</w:t>
            </w:r>
          </w:p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Образовательный уровень педагогических работников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 высшим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CD38C2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ED3A82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88.5</w:t>
            </w:r>
            <w:r w:rsidR="00DE7F6C"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%</w:t>
            </w: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 средним специальным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CD38C2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ED3A82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11.5</w:t>
            </w:r>
            <w:r w:rsidR="00DE7F6C"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%</w:t>
            </w: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 общим средним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DE7F6C" w:rsidRPr="001D269F" w:rsidTr="00163F03">
        <w:trPr>
          <w:trHeight w:val="14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Педагогические  работники, имеющие ученую степень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кандидата наук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DE7F6C" w:rsidRPr="001D269F" w:rsidTr="00163F03">
        <w:trPr>
          <w:trHeight w:val="1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доктора наук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DE7F6C" w:rsidRPr="001D269F" w:rsidTr="00163F03">
        <w:trPr>
          <w:trHeight w:val="14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Педагогические работники, прошедшие курсы повышения квалификации </w:t>
            </w:r>
            <w:proofErr w:type="gramStart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</w:t>
            </w:r>
            <w:proofErr w:type="gramEnd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последние 3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ED3A82" w:rsidP="00ED3A82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Педагогически работники, имеющие  квалификационную категорию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высшую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E7F6C" w:rsidRPr="001D269F" w:rsidTr="00163F03">
        <w:trPr>
          <w:trHeight w:val="294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первую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E7F6C" w:rsidRPr="001D269F" w:rsidTr="00163F03">
        <w:trPr>
          <w:trHeight w:val="294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вторую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E7F6C" w:rsidRPr="001D269F" w:rsidTr="00163F03">
        <w:trPr>
          <w:trHeight w:val="294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 категории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E7F6C" w:rsidRPr="001D269F" w:rsidTr="00163F03">
        <w:trPr>
          <w:trHeight w:val="164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Педагогические </w:t>
            </w:r>
            <w:proofErr w:type="gramStart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работники</w:t>
            </w:r>
            <w:proofErr w:type="gramEnd"/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аттестованные с целью подтверждения соответствия занимаемой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DE7F6C" w:rsidRPr="001D269F" w:rsidTr="00163F03">
        <w:trPr>
          <w:trHeight w:val="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 педагогического коллектива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старший воспитатель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%</w:t>
            </w: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ED3A82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88%</w:t>
            </w: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4%</w:t>
            </w:r>
          </w:p>
        </w:tc>
      </w:tr>
      <w:tr w:rsidR="00DE7F6C" w:rsidRPr="001D269F" w:rsidTr="00163F03">
        <w:trPr>
          <w:trHeight w:val="278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учитель-логопед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4%</w:t>
            </w:r>
          </w:p>
        </w:tc>
      </w:tr>
      <w:tr w:rsidR="00DE7F6C" w:rsidRPr="001D269F" w:rsidTr="00163F03">
        <w:trPr>
          <w:trHeight w:val="278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учитель-дефектолог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DE7F6C" w:rsidRPr="001D269F" w:rsidTr="00163F03">
        <w:trPr>
          <w:trHeight w:val="278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социальный педагог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музыкальный руководитель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6%</w:t>
            </w: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инструктор по физической культуре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4%</w:t>
            </w:r>
          </w:p>
        </w:tc>
      </w:tr>
      <w:tr w:rsidR="00DE7F6C" w:rsidRPr="001D269F" w:rsidTr="00163F03">
        <w:trPr>
          <w:trHeight w:val="275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др. должности (указать наименование)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 педагогического коллектива по стажу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1-5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ED3A82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%</w:t>
            </w: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5-10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093E38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10%</w:t>
            </w: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10-15лет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ED3A82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13%</w:t>
            </w: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15-20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093E38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30%</w:t>
            </w:r>
          </w:p>
        </w:tc>
      </w:tr>
      <w:tr w:rsidR="00DE7F6C" w:rsidRPr="001D269F" w:rsidTr="00163F03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свыше 20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093E38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34%</w:t>
            </w:r>
          </w:p>
        </w:tc>
      </w:tr>
      <w:tr w:rsidR="00DE7F6C" w:rsidRPr="001D269F" w:rsidTr="00163F03">
        <w:trPr>
          <w:trHeight w:val="7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Педагогические работники  пенсионного  возраста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ED3A82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23%</w:t>
            </w:r>
          </w:p>
        </w:tc>
      </w:tr>
      <w:tr w:rsidR="00DE7F6C" w:rsidRPr="001D269F" w:rsidTr="00163F03">
        <w:trPr>
          <w:trHeight w:val="7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F6C" w:rsidRPr="001D269F" w:rsidRDefault="00ED3A82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D269F" w:rsidRDefault="00DE7F6C" w:rsidP="001D269F">
            <w:pPr>
              <w:widowControl w:val="0"/>
              <w:tabs>
                <w:tab w:val="left" w:pos="426"/>
                <w:tab w:val="left" w:pos="1198"/>
              </w:tabs>
              <w:autoSpaceDE w:val="0"/>
              <w:autoSpaceDN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D26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10%</w:t>
            </w:r>
          </w:p>
        </w:tc>
      </w:tr>
    </w:tbl>
    <w:p w:rsidR="00A75DD5" w:rsidRDefault="00A75DD5" w:rsidP="00A75DD5">
      <w:pPr>
        <w:widowControl w:val="0"/>
        <w:autoSpaceDE w:val="0"/>
        <w:autoSpaceDN w:val="0"/>
        <w:spacing w:before="1"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E7F6C" w:rsidRPr="00A75DD5" w:rsidRDefault="00DE7F6C" w:rsidP="00A75DD5">
      <w:pPr>
        <w:widowControl w:val="0"/>
        <w:autoSpaceDE w:val="0"/>
        <w:autoSpaceDN w:val="0"/>
        <w:spacing w:before="1"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Прослеживается тенденция увеличения процента педагогов аттестованных на высшую и первую квалификационную категорию, что подтверждает системность и планомерность методической работы с кадрами и работы педагогов по самообразованию.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ДОУ укомплектовано педагогическими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кадрами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имеющими высокий образовательный ценз.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Курсовую подготовку в течение 3 лет прошли 97% педагогов (педагогический коллектив ДОУ пополнился молодыми педагогами, которым предстоит пройти курсовую подготовку в течение года). Повышение квалификации педагогических и руководящих кадров – одно из важнейших направлений совершенствования в трудовой деятельности. Педагоги и руководители ДОУ постоянно повышают свой профессиональный уровень. По всем показателям наблюдается положительная динамика участия педагогов в мероприятиях разного уровня.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Опыт педагогической деятельности распространялся на муниципальных мероприятиях по обмену опытом с коллегами: Результатом работы в этом направлении является участие педагогического коллектива в научно-практических конференциях, семинарах, методических объединениях, инновационных выставках. 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Особенности организации воспитательного процесса и содержания образования в ДОУ определили приоритетные направления деятельности. Учреждение реализует как единые для всех учреждений базовые приоритеты в направлении физкультурно-оздоровительной деятельности, так и сугубо специфические, учитывающие потребности воспитанников, родителей, социума в направлении социальн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о-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адаптивной деятельности обеспечивающей создание единого образовательного пространства с учреждениями социума. В современных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концепциях и нормативных документах социальное развитие рассматривается как одно из важнейших направлений личностного развития дошкольника в целом. Образовательная деятельность педагогического коллектива дошкольного учреждения, надо отметить, не носит предметного характера. Обучение детей ведется в форме комплексных, интегрированных занятий, в процессе нерегламентированной деятельности в игровой форме на основе заинтересованности детей, учета их эмоциональности, индивидуальных особенностей, используя принцип развивающего обучения.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Учебный план утвержден руководителем учреждения, педагогическим коллективом ДОУ, построен с учетом требований СанПиН.</w:t>
      </w:r>
    </w:p>
    <w:p w:rsidR="00A75DD5" w:rsidRPr="00A75DD5" w:rsidRDefault="00A75DD5" w:rsidP="00A75DD5">
      <w:pPr>
        <w:widowControl w:val="0"/>
        <w:autoSpaceDE w:val="0"/>
        <w:autoSpaceDN w:val="0"/>
        <w:spacing w:before="65"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Положительная динамика в развитии воспитанников ДОУ обеспечивается за счёт использования педагогами эффективных образовательных технологий, учёта индивидуальных и возрастных особенностей детей.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Большинство детей выпускных групп полностью усвоили образовательную программу. Мы уверены в том, что дети без адаптационного стресса, легко войдут в школьную жизнь и продолжат образование в базовой школе.</w:t>
      </w:r>
    </w:p>
    <w:p w:rsidR="00A75DD5" w:rsidRPr="00A75DD5" w:rsidRDefault="00A75DD5" w:rsidP="00A75DD5">
      <w:pPr>
        <w:widowControl w:val="0"/>
        <w:autoSpaceDE w:val="0"/>
        <w:autoSpaceDN w:val="0"/>
        <w:spacing w:before="7" w:after="7" w:line="237" w:lineRule="auto"/>
        <w:ind w:left="284" w:right="278" w:firstLine="425"/>
        <w:jc w:val="center"/>
        <w:rPr>
          <w:rFonts w:ascii="Times New Roman" w:eastAsia="Times New Roman" w:hAnsi="Times New Roman" w:cs="Times New Roman"/>
          <w:b/>
          <w:i/>
          <w:sz w:val="24"/>
          <w:u w:val="thick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7" w:after="7" w:line="237" w:lineRule="auto"/>
        <w:ind w:left="284" w:right="278" w:firstLine="425"/>
        <w:jc w:val="center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i/>
          <w:sz w:val="24"/>
          <w:u w:val="thick"/>
          <w:lang w:eastAsia="ru-RU" w:bidi="ru-RU"/>
        </w:rPr>
        <w:t xml:space="preserve">Характеристика готовности 6-7 летних детей к обучению в школе </w:t>
      </w:r>
      <w:proofErr w:type="gramStart"/>
      <w:r w:rsidRPr="00A75DD5">
        <w:rPr>
          <w:rFonts w:ascii="Times New Roman" w:eastAsia="Times New Roman" w:hAnsi="Times New Roman" w:cs="Times New Roman"/>
          <w:b/>
          <w:i/>
          <w:sz w:val="24"/>
          <w:u w:val="thick"/>
          <w:lang w:eastAsia="ru-RU" w:bidi="ru-RU"/>
        </w:rPr>
        <w:t xml:space="preserve">( </w:t>
      </w:r>
      <w:proofErr w:type="gramEnd"/>
      <w:r w:rsidRPr="00A75DD5">
        <w:rPr>
          <w:rFonts w:ascii="Times New Roman" w:eastAsia="Times New Roman" w:hAnsi="Times New Roman" w:cs="Times New Roman"/>
          <w:b/>
          <w:i/>
          <w:sz w:val="24"/>
          <w:u w:val="thick"/>
          <w:lang w:eastAsia="ru-RU" w:bidi="ru-RU"/>
        </w:rPr>
        <w:t>2017-2018уч.г.)</w:t>
      </w:r>
    </w:p>
    <w:p w:rsidR="00A75DD5" w:rsidRPr="00A75DD5" w:rsidRDefault="00A75DD5" w:rsidP="00A75DD5">
      <w:pPr>
        <w:widowControl w:val="0"/>
        <w:autoSpaceDE w:val="0"/>
        <w:autoSpaceDN w:val="0"/>
        <w:spacing w:before="7" w:after="7" w:line="237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Психологическая готовность к школе включает в себя следующие компоненты: личностная готовность, интеллектуальная готовность, социальн</w:t>
      </w:r>
      <w:proofErr w:type="gram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о-</w:t>
      </w:r>
      <w:proofErr w:type="gram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психологическая готовность.</w:t>
      </w:r>
    </w:p>
    <w:tbl>
      <w:tblPr>
        <w:tblStyle w:val="TableNormal"/>
        <w:tblW w:w="9571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00"/>
        <w:gridCol w:w="1915"/>
        <w:gridCol w:w="1913"/>
        <w:gridCol w:w="1915"/>
      </w:tblGrid>
      <w:tr w:rsidR="00A75DD5" w:rsidRPr="00A75DD5" w:rsidTr="00A75DD5">
        <w:trPr>
          <w:trHeight w:val="278"/>
        </w:trPr>
        <w:tc>
          <w:tcPr>
            <w:tcW w:w="828" w:type="dxa"/>
            <w:vMerge w:val="restart"/>
          </w:tcPr>
          <w:p w:rsidR="00A75DD5" w:rsidRPr="00A75DD5" w:rsidRDefault="00A75DD5" w:rsidP="00A75DD5">
            <w:pPr>
              <w:spacing w:line="270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№</w:t>
            </w:r>
          </w:p>
          <w:p w:rsidR="00A75DD5" w:rsidRPr="00A75DD5" w:rsidRDefault="00A75DD5" w:rsidP="00A75DD5">
            <w:pPr>
              <w:spacing w:line="273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п/п</w:t>
            </w:r>
          </w:p>
        </w:tc>
        <w:tc>
          <w:tcPr>
            <w:tcW w:w="3000" w:type="dxa"/>
            <w:vMerge w:val="restart"/>
          </w:tcPr>
          <w:p w:rsidR="00A75DD5" w:rsidRPr="00A75DD5" w:rsidRDefault="00A75DD5" w:rsidP="00A75DD5">
            <w:pPr>
              <w:tabs>
                <w:tab w:val="left" w:pos="2857"/>
              </w:tabs>
              <w:spacing w:line="270" w:lineRule="exact"/>
              <w:ind w:left="164" w:right="143" w:hanging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Основныекритерии</w:t>
            </w:r>
            <w:proofErr w:type="spellEnd"/>
          </w:p>
          <w:p w:rsidR="00A75DD5" w:rsidRPr="00A75DD5" w:rsidRDefault="00A75DD5" w:rsidP="00A75DD5">
            <w:pPr>
              <w:tabs>
                <w:tab w:val="left" w:pos="2857"/>
              </w:tabs>
              <w:ind w:left="164" w:right="143" w:hanging="142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743" w:type="dxa"/>
            <w:gridSpan w:val="3"/>
          </w:tcPr>
          <w:p w:rsidR="00A75DD5" w:rsidRPr="00A75DD5" w:rsidRDefault="00A75DD5" w:rsidP="00A75DD5">
            <w:pPr>
              <w:spacing w:line="258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уровень</w:t>
            </w:r>
            <w:proofErr w:type="spellEnd"/>
          </w:p>
        </w:tc>
      </w:tr>
      <w:tr w:rsidR="00A75DD5" w:rsidRPr="00A75DD5" w:rsidTr="00A75DD5">
        <w:trPr>
          <w:trHeight w:val="275"/>
        </w:trPr>
        <w:tc>
          <w:tcPr>
            <w:tcW w:w="828" w:type="dxa"/>
            <w:vMerge/>
            <w:tcBorders>
              <w:top w:val="nil"/>
            </w:tcBorders>
          </w:tcPr>
          <w:p w:rsidR="00A75DD5" w:rsidRPr="00A75DD5" w:rsidRDefault="00A75DD5" w:rsidP="00A75DD5">
            <w:pPr>
              <w:ind w:left="-187" w:right="278" w:firstLine="425"/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A75DD5" w:rsidRPr="00A75DD5" w:rsidRDefault="00A75DD5" w:rsidP="00A75DD5">
            <w:pPr>
              <w:tabs>
                <w:tab w:val="left" w:pos="2857"/>
              </w:tabs>
              <w:ind w:left="164" w:right="143" w:hanging="142"/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1915" w:type="dxa"/>
          </w:tcPr>
          <w:p w:rsidR="00A75DD5" w:rsidRPr="00A75DD5" w:rsidRDefault="00A75DD5" w:rsidP="00A75DD5">
            <w:pPr>
              <w:spacing w:line="256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высокий</w:t>
            </w:r>
            <w:proofErr w:type="spellEnd"/>
          </w:p>
        </w:tc>
        <w:tc>
          <w:tcPr>
            <w:tcW w:w="1913" w:type="dxa"/>
          </w:tcPr>
          <w:p w:rsidR="00A75DD5" w:rsidRPr="00A75DD5" w:rsidRDefault="00A75DD5" w:rsidP="00A75DD5">
            <w:pPr>
              <w:spacing w:line="256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средний</w:t>
            </w:r>
            <w:proofErr w:type="spellEnd"/>
          </w:p>
        </w:tc>
        <w:tc>
          <w:tcPr>
            <w:tcW w:w="1915" w:type="dxa"/>
          </w:tcPr>
          <w:p w:rsidR="00A75DD5" w:rsidRPr="00A75DD5" w:rsidRDefault="00A75DD5" w:rsidP="00A75DD5">
            <w:pPr>
              <w:spacing w:line="256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низкий</w:t>
            </w:r>
            <w:proofErr w:type="spellEnd"/>
          </w:p>
        </w:tc>
      </w:tr>
      <w:tr w:rsidR="00A75DD5" w:rsidRPr="00A75DD5" w:rsidTr="00A75DD5">
        <w:trPr>
          <w:trHeight w:val="275"/>
        </w:trPr>
        <w:tc>
          <w:tcPr>
            <w:tcW w:w="828" w:type="dxa"/>
          </w:tcPr>
          <w:p w:rsidR="00A75DD5" w:rsidRPr="00A75DD5" w:rsidRDefault="00A75DD5" w:rsidP="00A75DD5">
            <w:pPr>
              <w:spacing w:line="256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3000" w:type="dxa"/>
          </w:tcPr>
          <w:p w:rsidR="00A75DD5" w:rsidRPr="00A75DD5" w:rsidRDefault="00A75DD5" w:rsidP="00A75DD5">
            <w:pPr>
              <w:tabs>
                <w:tab w:val="left" w:pos="2857"/>
              </w:tabs>
              <w:spacing w:line="256" w:lineRule="exact"/>
              <w:ind w:left="164" w:right="143" w:hanging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Мотивация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к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обучению</w:t>
            </w:r>
            <w:proofErr w:type="spellEnd"/>
          </w:p>
        </w:tc>
        <w:tc>
          <w:tcPr>
            <w:tcW w:w="1915" w:type="dxa"/>
          </w:tcPr>
          <w:p w:rsidR="00A75DD5" w:rsidRPr="00A75DD5" w:rsidRDefault="00A75DD5" w:rsidP="00A75DD5">
            <w:pPr>
              <w:spacing w:line="256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40 (72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,1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%)</w:t>
            </w:r>
          </w:p>
        </w:tc>
        <w:tc>
          <w:tcPr>
            <w:tcW w:w="1913" w:type="dxa"/>
          </w:tcPr>
          <w:p w:rsidR="00A75DD5" w:rsidRPr="00A75DD5" w:rsidRDefault="00A75DD5" w:rsidP="00A75DD5">
            <w:pPr>
              <w:spacing w:line="256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16 (29%)</w:t>
            </w:r>
          </w:p>
        </w:tc>
        <w:tc>
          <w:tcPr>
            <w:tcW w:w="1915" w:type="dxa"/>
          </w:tcPr>
          <w:p w:rsidR="00A75DD5" w:rsidRPr="00A75DD5" w:rsidRDefault="00A75DD5" w:rsidP="00A75DD5">
            <w:pPr>
              <w:spacing w:line="256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w w:val="99"/>
                <w:sz w:val="24"/>
                <w:lang w:eastAsia="ru-RU" w:bidi="ru-RU"/>
              </w:rPr>
              <w:t>-</w:t>
            </w:r>
          </w:p>
        </w:tc>
      </w:tr>
      <w:tr w:rsidR="00A75DD5" w:rsidRPr="00A75DD5" w:rsidTr="00A75DD5">
        <w:trPr>
          <w:trHeight w:val="551"/>
        </w:trPr>
        <w:tc>
          <w:tcPr>
            <w:tcW w:w="828" w:type="dxa"/>
          </w:tcPr>
          <w:p w:rsidR="00A75DD5" w:rsidRPr="00A75DD5" w:rsidRDefault="00A75DD5" w:rsidP="00A75DD5">
            <w:pPr>
              <w:spacing w:line="268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3000" w:type="dxa"/>
          </w:tcPr>
          <w:p w:rsidR="00A75DD5" w:rsidRPr="00A75DD5" w:rsidRDefault="00A75DD5" w:rsidP="00A75DD5">
            <w:pPr>
              <w:tabs>
                <w:tab w:val="left" w:pos="2857"/>
              </w:tabs>
              <w:spacing w:line="268" w:lineRule="exact"/>
              <w:ind w:left="164" w:right="143" w:hanging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Уровень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интеллектуально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-</w:t>
            </w:r>
          </w:p>
          <w:p w:rsidR="00A75DD5" w:rsidRPr="00A75DD5" w:rsidRDefault="00A75DD5" w:rsidP="00A75DD5">
            <w:pPr>
              <w:tabs>
                <w:tab w:val="left" w:pos="2857"/>
              </w:tabs>
              <w:spacing w:line="264" w:lineRule="exact"/>
              <w:ind w:left="164" w:right="143" w:hanging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го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развития</w:t>
            </w:r>
            <w:proofErr w:type="spellEnd"/>
          </w:p>
        </w:tc>
        <w:tc>
          <w:tcPr>
            <w:tcW w:w="1915" w:type="dxa"/>
          </w:tcPr>
          <w:p w:rsidR="00A75DD5" w:rsidRPr="00A75DD5" w:rsidRDefault="00A75DD5" w:rsidP="00A75DD5">
            <w:pPr>
              <w:spacing w:line="268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27 (48 %)</w:t>
            </w:r>
          </w:p>
        </w:tc>
        <w:tc>
          <w:tcPr>
            <w:tcW w:w="1913" w:type="dxa"/>
          </w:tcPr>
          <w:p w:rsidR="00A75DD5" w:rsidRPr="00A75DD5" w:rsidRDefault="00A75DD5" w:rsidP="00A75DD5">
            <w:pPr>
              <w:spacing w:line="268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29 (52%)</w:t>
            </w:r>
          </w:p>
        </w:tc>
        <w:tc>
          <w:tcPr>
            <w:tcW w:w="1915" w:type="dxa"/>
          </w:tcPr>
          <w:p w:rsidR="00A75DD5" w:rsidRPr="00A75DD5" w:rsidRDefault="00A75DD5" w:rsidP="00A75DD5">
            <w:pPr>
              <w:spacing w:line="268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w w:val="99"/>
                <w:sz w:val="24"/>
                <w:lang w:eastAsia="ru-RU" w:bidi="ru-RU"/>
              </w:rPr>
              <w:t>-</w:t>
            </w:r>
          </w:p>
        </w:tc>
      </w:tr>
      <w:tr w:rsidR="00A75DD5" w:rsidRPr="00A75DD5" w:rsidTr="00A75DD5">
        <w:trPr>
          <w:trHeight w:val="275"/>
        </w:trPr>
        <w:tc>
          <w:tcPr>
            <w:tcW w:w="828" w:type="dxa"/>
          </w:tcPr>
          <w:p w:rsidR="00A75DD5" w:rsidRPr="00A75DD5" w:rsidRDefault="00A75DD5" w:rsidP="00A75DD5">
            <w:pPr>
              <w:spacing w:line="256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3000" w:type="dxa"/>
          </w:tcPr>
          <w:p w:rsidR="00A75DD5" w:rsidRPr="00A75DD5" w:rsidRDefault="00A75DD5" w:rsidP="00A75DD5">
            <w:pPr>
              <w:tabs>
                <w:tab w:val="left" w:pos="2857"/>
              </w:tabs>
              <w:spacing w:line="256" w:lineRule="exact"/>
              <w:ind w:left="164" w:right="143" w:hanging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Развитие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произвольности</w:t>
            </w:r>
            <w:proofErr w:type="spellEnd"/>
          </w:p>
        </w:tc>
        <w:tc>
          <w:tcPr>
            <w:tcW w:w="1915" w:type="dxa"/>
          </w:tcPr>
          <w:p w:rsidR="00A75DD5" w:rsidRPr="00A75DD5" w:rsidRDefault="00A75DD5" w:rsidP="00A75DD5">
            <w:pPr>
              <w:spacing w:line="256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35 (63%)</w:t>
            </w:r>
          </w:p>
        </w:tc>
        <w:tc>
          <w:tcPr>
            <w:tcW w:w="1913" w:type="dxa"/>
          </w:tcPr>
          <w:p w:rsidR="00A75DD5" w:rsidRPr="00A75DD5" w:rsidRDefault="00A75DD5" w:rsidP="00A75DD5">
            <w:pPr>
              <w:spacing w:line="256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20 (36 %)</w:t>
            </w:r>
          </w:p>
        </w:tc>
        <w:tc>
          <w:tcPr>
            <w:tcW w:w="1915" w:type="dxa"/>
          </w:tcPr>
          <w:p w:rsidR="00A75DD5" w:rsidRPr="00A75DD5" w:rsidRDefault="00A75DD5" w:rsidP="00A75DD5">
            <w:pPr>
              <w:spacing w:line="256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1(1%)</w:t>
            </w:r>
          </w:p>
        </w:tc>
      </w:tr>
      <w:tr w:rsidR="00A75DD5" w:rsidRPr="00A75DD5" w:rsidTr="00A75DD5">
        <w:trPr>
          <w:trHeight w:val="552"/>
        </w:trPr>
        <w:tc>
          <w:tcPr>
            <w:tcW w:w="828" w:type="dxa"/>
          </w:tcPr>
          <w:p w:rsidR="00A75DD5" w:rsidRPr="00A75DD5" w:rsidRDefault="00A75DD5" w:rsidP="00A75DD5">
            <w:pPr>
              <w:spacing w:line="268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3000" w:type="dxa"/>
          </w:tcPr>
          <w:p w:rsidR="00A75DD5" w:rsidRPr="00A75DD5" w:rsidRDefault="00A75DD5" w:rsidP="00A75DD5">
            <w:pPr>
              <w:tabs>
                <w:tab w:val="left" w:pos="2422"/>
                <w:tab w:val="left" w:pos="2857"/>
              </w:tabs>
              <w:spacing w:line="268" w:lineRule="exact"/>
              <w:ind w:left="164" w:right="143" w:hanging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Сформированность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ком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-</w:t>
            </w:r>
          </w:p>
          <w:p w:rsidR="00A75DD5" w:rsidRPr="00A75DD5" w:rsidRDefault="00A75DD5" w:rsidP="00A75DD5">
            <w:pPr>
              <w:tabs>
                <w:tab w:val="left" w:pos="2857"/>
              </w:tabs>
              <w:spacing w:line="264" w:lineRule="exact"/>
              <w:ind w:left="164" w:right="143" w:hanging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муникативной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культуры</w:t>
            </w:r>
            <w:proofErr w:type="spellEnd"/>
          </w:p>
        </w:tc>
        <w:tc>
          <w:tcPr>
            <w:tcW w:w="1915" w:type="dxa"/>
          </w:tcPr>
          <w:p w:rsidR="00A75DD5" w:rsidRPr="00A75DD5" w:rsidRDefault="00A75DD5" w:rsidP="00A75DD5">
            <w:pPr>
              <w:spacing w:line="268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36 (64 %)</w:t>
            </w:r>
          </w:p>
        </w:tc>
        <w:tc>
          <w:tcPr>
            <w:tcW w:w="1913" w:type="dxa"/>
          </w:tcPr>
          <w:p w:rsidR="00A75DD5" w:rsidRPr="00A75DD5" w:rsidRDefault="00A75DD5" w:rsidP="00A75DD5">
            <w:pPr>
              <w:spacing w:line="268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20 (36%)</w:t>
            </w:r>
          </w:p>
        </w:tc>
        <w:tc>
          <w:tcPr>
            <w:tcW w:w="1915" w:type="dxa"/>
          </w:tcPr>
          <w:p w:rsidR="00A75DD5" w:rsidRPr="00A75DD5" w:rsidRDefault="00A75DD5" w:rsidP="00A75DD5">
            <w:pPr>
              <w:spacing w:line="268" w:lineRule="exact"/>
              <w:ind w:left="-187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w w:val="99"/>
                <w:sz w:val="24"/>
                <w:lang w:eastAsia="ru-RU" w:bidi="ru-RU"/>
              </w:rPr>
              <w:t>-</w:t>
            </w:r>
          </w:p>
        </w:tc>
      </w:tr>
      <w:tr w:rsidR="00A75DD5" w:rsidRPr="00A75DD5" w:rsidTr="00A75DD5">
        <w:trPr>
          <w:trHeight w:val="553"/>
        </w:trPr>
        <w:tc>
          <w:tcPr>
            <w:tcW w:w="828" w:type="dxa"/>
          </w:tcPr>
          <w:p w:rsidR="00A75DD5" w:rsidRPr="00A75DD5" w:rsidRDefault="00A75DD5" w:rsidP="00A75DD5">
            <w:pPr>
              <w:spacing w:line="270" w:lineRule="exact"/>
              <w:ind w:left="107" w:right="27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</w:t>
            </w:r>
          </w:p>
        </w:tc>
        <w:tc>
          <w:tcPr>
            <w:tcW w:w="3000" w:type="dxa"/>
          </w:tcPr>
          <w:p w:rsidR="00A75DD5" w:rsidRPr="00A75DD5" w:rsidRDefault="00A75DD5" w:rsidP="00A75DD5">
            <w:pPr>
              <w:tabs>
                <w:tab w:val="left" w:pos="1245"/>
                <w:tab w:val="left" w:pos="2857"/>
              </w:tabs>
              <w:spacing w:line="270" w:lineRule="exact"/>
              <w:ind w:left="164" w:right="143" w:hanging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Уровень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адаптационного</w:t>
            </w:r>
            <w:proofErr w:type="spellEnd"/>
          </w:p>
          <w:p w:rsidR="00A75DD5" w:rsidRPr="00A75DD5" w:rsidRDefault="00A75DD5" w:rsidP="00A75DD5">
            <w:pPr>
              <w:tabs>
                <w:tab w:val="left" w:pos="2857"/>
              </w:tabs>
              <w:spacing w:line="264" w:lineRule="exact"/>
              <w:ind w:left="164" w:right="143" w:hanging="14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навыка</w:t>
            </w:r>
            <w:proofErr w:type="spellEnd"/>
          </w:p>
        </w:tc>
        <w:tc>
          <w:tcPr>
            <w:tcW w:w="1915" w:type="dxa"/>
          </w:tcPr>
          <w:p w:rsidR="00A75DD5" w:rsidRPr="00A75DD5" w:rsidRDefault="00A75DD5" w:rsidP="00A75DD5">
            <w:pPr>
              <w:spacing w:line="270" w:lineRule="exact"/>
              <w:ind w:left="284" w:right="27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46 (82 %)</w:t>
            </w:r>
          </w:p>
        </w:tc>
        <w:tc>
          <w:tcPr>
            <w:tcW w:w="1913" w:type="dxa"/>
          </w:tcPr>
          <w:p w:rsidR="00A75DD5" w:rsidRPr="00A75DD5" w:rsidRDefault="00A75DD5" w:rsidP="00A75DD5">
            <w:pPr>
              <w:spacing w:line="270" w:lineRule="exact"/>
              <w:ind w:left="284" w:right="27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10 (18 %)</w:t>
            </w:r>
          </w:p>
        </w:tc>
        <w:tc>
          <w:tcPr>
            <w:tcW w:w="1915" w:type="dxa"/>
          </w:tcPr>
          <w:p w:rsidR="00A75DD5" w:rsidRPr="00A75DD5" w:rsidRDefault="00A75DD5" w:rsidP="00A75DD5">
            <w:pPr>
              <w:spacing w:line="270" w:lineRule="exact"/>
              <w:ind w:left="284" w:right="278" w:firstLine="42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w w:val="99"/>
                <w:sz w:val="24"/>
                <w:lang w:eastAsia="ru-RU" w:bidi="ru-RU"/>
              </w:rPr>
              <w:t>-</w:t>
            </w:r>
          </w:p>
        </w:tc>
      </w:tr>
    </w:tbl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Полученные данные свидетельствуют о том, что выпускники детского сада имеют достаточно высокий уровень готовности к школе.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 всех детей сформирована потребность общаться с другими детьми, участвовать в групповом взаимодействии, принимать и подчиняться интересам и обычаям детских групп, что позволяет ребенку брать на себя и выполнять социальную роль школьника. В эмоциональном плане дети характеризуются достижением определенного уровня эмоциональной устойчивости, снижением количества импульсивных реакций. Все это позволяет детям успешно перейти к школьному обучению.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74" w:lineRule="exact"/>
        <w:ind w:left="168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Характеристика нормативно-правого и документационного обеспечения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 w:right="5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работе ДОУ руководствуется нормативно-правовыми документами федерального, регионального и муниципального уровня, а также документационным обеспечением ДОУ:</w:t>
      </w:r>
    </w:p>
    <w:p w:rsidR="00A75DD5" w:rsidRPr="00A75DD5" w:rsidRDefault="00A75DD5" w:rsidP="00A75DD5">
      <w:pPr>
        <w:widowControl w:val="0"/>
        <w:numPr>
          <w:ilvl w:val="0"/>
          <w:numId w:val="19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устав;</w:t>
      </w:r>
    </w:p>
    <w:p w:rsidR="00A75DD5" w:rsidRPr="00A75DD5" w:rsidRDefault="00A75DD5" w:rsidP="00A75DD5">
      <w:pPr>
        <w:widowControl w:val="0"/>
        <w:numPr>
          <w:ilvl w:val="0"/>
          <w:numId w:val="19"/>
        </w:numPr>
        <w:tabs>
          <w:tab w:val="left" w:pos="941"/>
          <w:tab w:val="left" w:pos="942"/>
        </w:tabs>
        <w:autoSpaceDE w:val="0"/>
        <w:autoSpaceDN w:val="0"/>
        <w:spacing w:before="1" w:after="0" w:line="293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правила внутреннего трудового распорядка,</w:t>
      </w:r>
    </w:p>
    <w:p w:rsidR="00A75DD5" w:rsidRPr="00A75DD5" w:rsidRDefault="00A75DD5" w:rsidP="00A75DD5">
      <w:pPr>
        <w:widowControl w:val="0"/>
        <w:numPr>
          <w:ilvl w:val="0"/>
          <w:numId w:val="19"/>
        </w:numPr>
        <w:tabs>
          <w:tab w:val="left" w:pos="941"/>
          <w:tab w:val="left" w:pos="942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трудовое соглашение;</w:t>
      </w:r>
    </w:p>
    <w:p w:rsidR="00A75DD5" w:rsidRPr="00A75DD5" w:rsidRDefault="00A75DD5" w:rsidP="00A75DD5">
      <w:pPr>
        <w:widowControl w:val="0"/>
        <w:numPr>
          <w:ilvl w:val="0"/>
          <w:numId w:val="19"/>
        </w:numPr>
        <w:tabs>
          <w:tab w:val="left" w:pos="941"/>
          <w:tab w:val="left" w:pos="942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договор с учредителем;</w:t>
      </w:r>
    </w:p>
    <w:p w:rsidR="00A75DD5" w:rsidRPr="00A75DD5" w:rsidRDefault="00A75DD5" w:rsidP="00A75DD5">
      <w:pPr>
        <w:widowControl w:val="0"/>
        <w:numPr>
          <w:ilvl w:val="0"/>
          <w:numId w:val="19"/>
        </w:numPr>
        <w:tabs>
          <w:tab w:val="left" w:pos="941"/>
          <w:tab w:val="left" w:pos="942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свидетельство о регистрации;</w:t>
      </w:r>
    </w:p>
    <w:p w:rsidR="00A75DD5" w:rsidRPr="00A75DD5" w:rsidRDefault="00A75DD5" w:rsidP="00A75DD5">
      <w:pPr>
        <w:widowControl w:val="0"/>
        <w:numPr>
          <w:ilvl w:val="0"/>
          <w:numId w:val="19"/>
        </w:numPr>
        <w:tabs>
          <w:tab w:val="left" w:pos="941"/>
          <w:tab w:val="left" w:pos="942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должностные инструкции;</w:t>
      </w:r>
    </w:p>
    <w:p w:rsidR="00A75DD5" w:rsidRPr="00A75DD5" w:rsidRDefault="00A75DD5" w:rsidP="00A75DD5">
      <w:pPr>
        <w:widowControl w:val="0"/>
        <w:numPr>
          <w:ilvl w:val="0"/>
          <w:numId w:val="19"/>
        </w:numPr>
        <w:tabs>
          <w:tab w:val="left" w:pos="941"/>
          <w:tab w:val="left" w:pos="942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штатное расписание</w:t>
      </w:r>
    </w:p>
    <w:p w:rsidR="00A75DD5" w:rsidRPr="00A75DD5" w:rsidRDefault="00A75DD5" w:rsidP="00A75DD5">
      <w:pPr>
        <w:widowControl w:val="0"/>
        <w:numPr>
          <w:ilvl w:val="0"/>
          <w:numId w:val="19"/>
        </w:numPr>
        <w:tabs>
          <w:tab w:val="left" w:pos="941"/>
          <w:tab w:val="left" w:pos="942"/>
        </w:tabs>
        <w:autoSpaceDE w:val="0"/>
        <w:autoSpaceDN w:val="0"/>
        <w:spacing w:before="1" w:after="0" w:line="293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книга приказов;</w:t>
      </w:r>
    </w:p>
    <w:p w:rsidR="00A75DD5" w:rsidRPr="00A75DD5" w:rsidRDefault="00A75DD5" w:rsidP="00A75DD5">
      <w:pPr>
        <w:widowControl w:val="0"/>
        <w:numPr>
          <w:ilvl w:val="0"/>
          <w:numId w:val="19"/>
        </w:numPr>
        <w:tabs>
          <w:tab w:val="left" w:pos="941"/>
          <w:tab w:val="left" w:pos="942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локальные акты.</w:t>
      </w:r>
    </w:p>
    <w:p w:rsidR="00A75DD5" w:rsidRPr="00A75DD5" w:rsidRDefault="00A75DD5" w:rsidP="00A75DD5">
      <w:pPr>
        <w:widowControl w:val="0"/>
        <w:autoSpaceDE w:val="0"/>
        <w:autoSpaceDN w:val="0"/>
        <w:spacing w:before="90" w:after="0" w:line="274" w:lineRule="exact"/>
        <w:ind w:left="709" w:firstLine="709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Система работы с педагогическими кадрами.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709" w:right="5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Методическая работа – в дошкольном учреждении – это целостная, основанная на достижениях науки и передового педагогического опыта система взаимосвязанных мер, направленных на всесторонне повышение квалификации и профессионального мастерства каждого воспитателя и коллектива в целом. Методическая работа носит опережающий характер и отвечает за развитие и совершенствование всей работы с детьми в соответствии с новыми достижениями в педагогической, психологической и социальной науке.</w:t>
      </w:r>
    </w:p>
    <w:p w:rsidR="00A75DD5" w:rsidRPr="00A75DD5" w:rsidRDefault="00A75DD5" w:rsidP="00ED3A82">
      <w:pPr>
        <w:widowControl w:val="0"/>
        <w:autoSpaceDE w:val="0"/>
        <w:autoSpaceDN w:val="0"/>
        <w:spacing w:after="0" w:line="240" w:lineRule="auto"/>
        <w:ind w:left="709" w:right="5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Методическая служба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нашего ДОУ направлена на всестороннее повышение квалификации и профессионального мастерства каждого педагога, на развитие и повышение творческого потенциала педагогического коллектива дошкольного учреждения в целом, а в конечном счете – на совершенствование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воспитательн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образовательного процесса, достижение оптимального уровня образования и развития воспитанников. Главной задачей методической работы нашего образовательного учреждения является оказание помощи педагогам в развитии их мастерства как сплава профессиональных знаний, навыков и умений и необходимых для современного педагога свойств и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качествличности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ED3A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Педагогические советы организуются и проводятся в разных формах: деловая игра, конференция, круглый стол, дискуссия, диспут, научно-практическая конференция. В течени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учебного года в соответствии с годовым планом работы ДОУ методистами и педагогами проводятся: психологические тренинги, консультации, презентации (наглядный вариант лекционного и практического материала), деловые игры, семинары-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практикумы,мастер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-классы.</w:t>
      </w:r>
      <w:r w:rsidR="00ED3A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Работа творческих групп планируется согласно Программе развития ДОУ и современных требований к организации развивающей предметно-пространственной среды ДОУ.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A75DD5" w:rsidP="00DE7F6C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Вывод: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Муниципальное бюджетное дошкольное образовательное учреждение «</w:t>
      </w:r>
      <w:r w:rsidR="00CB46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ЦРР-</w:t>
      </w:r>
      <w:r w:rsidR="00DE7F6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детский сад № 31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функционирует в соответствии с нормативными документами в сфере образования Российской Федерации. Контингент воспитанников социально благополучный. Преобладают дети из полных семей.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A75DD5" w:rsidRPr="00A75DD5" w:rsidRDefault="00A75DD5" w:rsidP="00A75DD5">
      <w:pPr>
        <w:widowControl w:val="0"/>
        <w:numPr>
          <w:ilvl w:val="3"/>
          <w:numId w:val="16"/>
        </w:numPr>
        <w:tabs>
          <w:tab w:val="left" w:pos="3392"/>
        </w:tabs>
        <w:autoSpaceDE w:val="0"/>
        <w:autoSpaceDN w:val="0"/>
        <w:spacing w:before="73" w:after="0" w:line="240" w:lineRule="auto"/>
        <w:ind w:left="592" w:hanging="561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A75DD5" w:rsidRPr="00A75DD5" w:rsidRDefault="00A75DD5" w:rsidP="00A75DD5">
      <w:pPr>
        <w:widowControl w:val="0"/>
        <w:numPr>
          <w:ilvl w:val="3"/>
          <w:numId w:val="16"/>
        </w:numPr>
        <w:tabs>
          <w:tab w:val="left" w:pos="3392"/>
        </w:tabs>
        <w:autoSpaceDE w:val="0"/>
        <w:autoSpaceDN w:val="0"/>
        <w:spacing w:before="73" w:after="0" w:line="240" w:lineRule="auto"/>
        <w:ind w:left="592" w:hanging="561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A75DD5" w:rsidRPr="00A75DD5" w:rsidRDefault="00A75DD5" w:rsidP="00A75DD5">
      <w:pPr>
        <w:widowControl w:val="0"/>
        <w:numPr>
          <w:ilvl w:val="3"/>
          <w:numId w:val="16"/>
        </w:numPr>
        <w:tabs>
          <w:tab w:val="left" w:pos="3392"/>
        </w:tabs>
        <w:autoSpaceDE w:val="0"/>
        <w:autoSpaceDN w:val="0"/>
        <w:spacing w:before="73" w:after="0" w:line="240" w:lineRule="auto"/>
        <w:ind w:left="592" w:hanging="561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A75DD5" w:rsidRDefault="00A75DD5" w:rsidP="00DE7F6C">
      <w:pPr>
        <w:widowControl w:val="0"/>
        <w:tabs>
          <w:tab w:val="left" w:pos="3392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DE7F6C" w:rsidRDefault="00DE7F6C" w:rsidP="00DE7F6C">
      <w:pPr>
        <w:widowControl w:val="0"/>
        <w:tabs>
          <w:tab w:val="left" w:pos="3392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DE7F6C" w:rsidRDefault="00DE7F6C" w:rsidP="00DE7F6C">
      <w:pPr>
        <w:widowControl w:val="0"/>
        <w:tabs>
          <w:tab w:val="left" w:pos="3392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DE7F6C" w:rsidRDefault="00DE7F6C" w:rsidP="00DE7F6C">
      <w:pPr>
        <w:widowControl w:val="0"/>
        <w:tabs>
          <w:tab w:val="left" w:pos="3392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DE7F6C" w:rsidRDefault="00DE7F6C" w:rsidP="00DE7F6C">
      <w:pPr>
        <w:widowControl w:val="0"/>
        <w:tabs>
          <w:tab w:val="left" w:pos="3392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DE7F6C" w:rsidRDefault="00DE7F6C" w:rsidP="00DE7F6C">
      <w:pPr>
        <w:widowControl w:val="0"/>
        <w:tabs>
          <w:tab w:val="left" w:pos="3392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DE7F6C" w:rsidRDefault="00DE7F6C" w:rsidP="00DE7F6C">
      <w:pPr>
        <w:widowControl w:val="0"/>
        <w:tabs>
          <w:tab w:val="left" w:pos="3392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DE7F6C" w:rsidRDefault="00DE7F6C" w:rsidP="00DE7F6C">
      <w:pPr>
        <w:widowControl w:val="0"/>
        <w:tabs>
          <w:tab w:val="left" w:pos="3392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DE7F6C" w:rsidRPr="00A75DD5" w:rsidRDefault="00DE7F6C" w:rsidP="00DE7F6C">
      <w:pPr>
        <w:widowControl w:val="0"/>
        <w:tabs>
          <w:tab w:val="left" w:pos="3392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A75DD5" w:rsidRPr="00A75DD5" w:rsidRDefault="00A75DD5" w:rsidP="00A75DD5">
      <w:pPr>
        <w:widowControl w:val="0"/>
        <w:tabs>
          <w:tab w:val="left" w:pos="3392"/>
        </w:tabs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A75DD5" w:rsidRPr="00A75DD5" w:rsidRDefault="00A75DD5" w:rsidP="00A75DD5">
      <w:pPr>
        <w:widowControl w:val="0"/>
        <w:tabs>
          <w:tab w:val="left" w:pos="3392"/>
        </w:tabs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A75DD5" w:rsidRPr="00A75DD5" w:rsidRDefault="00A75DD5" w:rsidP="00A75DD5">
      <w:pPr>
        <w:widowControl w:val="0"/>
        <w:tabs>
          <w:tab w:val="left" w:pos="3392"/>
        </w:tabs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DE7F6C" w:rsidRPr="00DE7F6C" w:rsidRDefault="00DE7F6C" w:rsidP="00A75DD5">
      <w:pPr>
        <w:widowControl w:val="0"/>
        <w:numPr>
          <w:ilvl w:val="3"/>
          <w:numId w:val="16"/>
        </w:numPr>
        <w:tabs>
          <w:tab w:val="left" w:pos="3392"/>
        </w:tabs>
        <w:autoSpaceDE w:val="0"/>
        <w:autoSpaceDN w:val="0"/>
        <w:spacing w:before="73" w:after="0" w:line="240" w:lineRule="auto"/>
        <w:ind w:left="592" w:hanging="561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A75DD5" w:rsidRPr="00A75DD5" w:rsidRDefault="00A75DD5" w:rsidP="00A75DD5">
      <w:pPr>
        <w:widowControl w:val="0"/>
        <w:numPr>
          <w:ilvl w:val="3"/>
          <w:numId w:val="16"/>
        </w:numPr>
        <w:tabs>
          <w:tab w:val="left" w:pos="3392"/>
        </w:tabs>
        <w:autoSpaceDE w:val="0"/>
        <w:autoSpaceDN w:val="0"/>
        <w:spacing w:before="73" w:after="0" w:line="240" w:lineRule="auto"/>
        <w:ind w:left="592" w:hanging="561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Проблемно-аналитическое обоснование Программы развития ДОУ</w:t>
      </w:r>
    </w:p>
    <w:p w:rsidR="00A75DD5" w:rsidRPr="00A75DD5" w:rsidRDefault="00A75DD5" w:rsidP="00A75DD5">
      <w:pPr>
        <w:widowControl w:val="0"/>
        <w:numPr>
          <w:ilvl w:val="3"/>
          <w:numId w:val="16"/>
        </w:numPr>
        <w:tabs>
          <w:tab w:val="left" w:pos="3392"/>
        </w:tabs>
        <w:autoSpaceDE w:val="0"/>
        <w:autoSpaceDN w:val="0"/>
        <w:spacing w:before="73" w:after="0" w:line="240" w:lineRule="auto"/>
        <w:ind w:left="592" w:hanging="561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A75DD5" w:rsidRPr="00A75DD5" w:rsidRDefault="00A75DD5" w:rsidP="00A75DD5">
      <w:pPr>
        <w:widowControl w:val="0"/>
        <w:numPr>
          <w:ilvl w:val="3"/>
          <w:numId w:val="16"/>
        </w:numPr>
        <w:tabs>
          <w:tab w:val="left" w:pos="3392"/>
        </w:tabs>
        <w:autoSpaceDE w:val="0"/>
        <w:autoSpaceDN w:val="0"/>
        <w:spacing w:before="73" w:after="0" w:line="240" w:lineRule="auto"/>
        <w:ind w:left="592" w:hanging="561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32"/>
          <w:lang w:eastAsia="ru-RU" w:bidi="ru-RU"/>
        </w:rPr>
        <w:t>2.1 Анализ внутренней среды</w:t>
      </w:r>
    </w:p>
    <w:p w:rsidR="00A75DD5" w:rsidRPr="00A75DD5" w:rsidRDefault="00A75DD5" w:rsidP="00A75DD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9"/>
          <w:szCs w:val="24"/>
          <w:lang w:eastAsia="ru-RU" w:bidi="ru-RU"/>
        </w:rPr>
      </w:pP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Кадровый потенциал ДОУ</w:t>
      </w: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 2015-2018г.г. численность персонала ДОУ осталась неизменной. </w:t>
      </w: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Возрастной состав педагогических кадров</w:t>
      </w:r>
      <w:proofErr w:type="gramStart"/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(%):</w:t>
      </w:r>
      <w:proofErr w:type="gramEnd"/>
    </w:p>
    <w:p w:rsidR="00EF6062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20-30 лет -</w:t>
      </w:r>
      <w:r w:rsidR="00EF6062"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10</w:t>
      </w:r>
    </w:p>
    <w:p w:rsidR="00A75DD5" w:rsidRPr="004A09F8" w:rsidRDefault="00EF6062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30-40 лет - 15</w:t>
      </w:r>
    </w:p>
    <w:p w:rsidR="00A75DD5" w:rsidRPr="004A09F8" w:rsidRDefault="00EF6062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40-50 лет - 6</w:t>
      </w: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50 и в</w:t>
      </w:r>
      <w:r w:rsidR="00EF6062"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ыше лет – 3</w:t>
      </w:r>
    </w:p>
    <w:p w:rsidR="00EF6062" w:rsidRPr="004A09F8" w:rsidRDefault="00EF6062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Очевиден творческий, инициативный, работоспособный, активный потенциал </w:t>
      </w: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педагогического коллектива.</w:t>
      </w: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Характеристика педагогических кадров по стажу работ:</w:t>
      </w: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4A09F8" w:rsidRDefault="00EF6062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 5 лет - 8</w:t>
      </w:r>
    </w:p>
    <w:p w:rsidR="00EF6062" w:rsidRPr="004A09F8" w:rsidRDefault="00EF6062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5 до 10 лет – 6</w:t>
      </w:r>
    </w:p>
    <w:p w:rsidR="00EF6062" w:rsidRPr="004A09F8" w:rsidRDefault="00EF6062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10 до 20 лет – 16</w:t>
      </w:r>
    </w:p>
    <w:p w:rsidR="00A75DD5" w:rsidRPr="004A09F8" w:rsidRDefault="00EF6062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свыше 20 лет –5</w:t>
      </w: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Характеристика педагогических кадров по образованию:</w:t>
      </w: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4A09F8" w:rsidRDefault="00EF6062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высшее - 31</w:t>
      </w:r>
    </w:p>
    <w:p w:rsidR="00A75DD5" w:rsidRPr="004A09F8" w:rsidRDefault="00EF6062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среднее специальное –4</w:t>
      </w:r>
    </w:p>
    <w:p w:rsidR="00EF6062" w:rsidRPr="004A09F8" w:rsidRDefault="00EF6062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Образовательный уровень педагогических </w:t>
      </w:r>
      <w:proofErr w:type="spellStart"/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кадровДОУувеличился</w:t>
      </w:r>
      <w:proofErr w:type="spellEnd"/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</w:t>
      </w:r>
      <w:r w:rsidR="00EF6062"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счёт увеличения педагогов с высшим образованием.</w:t>
      </w: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F6062" w:rsidRPr="004A09F8" w:rsidRDefault="00EF6062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4A09F8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Материально-технические условия и безопасность</w:t>
      </w:r>
    </w:p>
    <w:p w:rsidR="00A75DD5" w:rsidRPr="00A75DD5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Материально-технические условия в детском саду соответствуют санитарно-эпидемиологическим правилам и нормативам</w:t>
      </w: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Детский сад находится на территории одного из жилых микрорайонов города. Территория дошкольного образовательного учреждения по п</w:t>
      </w:r>
      <w:r w:rsidR="00EF606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ериметру ограждена каменным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забором, также по периметру посажена полоса зеленых</w:t>
      </w:r>
      <w:r w:rsidR="004C6AC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насаждений. Учреждение имеет самостоятельный вход (выход) для детей и въезд (выезд) для автотранспорта. </w:t>
      </w:r>
    </w:p>
    <w:p w:rsidR="00A75DD5" w:rsidRPr="00A75DD5" w:rsidRDefault="00A75DD5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Детский сад находится в отдельно стоящем двухэтажном здании, построенном по типовому проекту.</w:t>
      </w:r>
    </w:p>
    <w:p w:rsidR="00A75DD5" w:rsidRPr="00A75DD5" w:rsidRDefault="00A75DD5" w:rsidP="00A75DD5">
      <w:pPr>
        <w:widowControl w:val="0"/>
        <w:autoSpaceDE w:val="0"/>
        <w:autoSpaceDN w:val="0"/>
        <w:spacing w:before="67"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Здание оборудовано системами холодного и горячего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321" w:lineRule="exact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Также материально-технические условия, созданные в учреждении,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соответствуют правилам пожарной безопасности - дошкольное учреждение оборудовано следующими системами.</w:t>
      </w:r>
    </w:p>
    <w:p w:rsidR="00A75DD5" w:rsidRPr="00A75DD5" w:rsidRDefault="00A75DD5" w:rsidP="00A75DD5">
      <w:pPr>
        <w:widowControl w:val="0"/>
        <w:numPr>
          <w:ilvl w:val="0"/>
          <w:numId w:val="13"/>
        </w:numPr>
        <w:tabs>
          <w:tab w:val="left" w:pos="1097"/>
          <w:tab w:val="left" w:pos="1098"/>
        </w:tabs>
        <w:autoSpaceDE w:val="0"/>
        <w:autoSpaceDN w:val="0"/>
        <w:spacing w:before="47" w:after="0" w:line="240" w:lineRule="auto"/>
        <w:ind w:right="13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Системой оповещения о пожаре и управления эвакуацией, В детском саду имеются средства тревожной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сигнализации.</w:t>
      </w:r>
    </w:p>
    <w:p w:rsidR="00A75DD5" w:rsidRPr="00A75DD5" w:rsidRDefault="00A75DD5" w:rsidP="00A75DD5">
      <w:pPr>
        <w:widowControl w:val="0"/>
        <w:autoSpaceDE w:val="0"/>
        <w:autoSpaceDN w:val="0"/>
        <w:spacing w:before="2" w:after="0" w:line="322" w:lineRule="exact"/>
        <w:ind w:left="105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Структурными компонентами детского сада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являются:</w:t>
      </w:r>
    </w:p>
    <w:p w:rsidR="00A75DD5" w:rsidRPr="00A75DD5" w:rsidRDefault="007A62EF" w:rsidP="00A75DD5">
      <w:pPr>
        <w:widowControl w:val="0"/>
        <w:numPr>
          <w:ilvl w:val="1"/>
          <w:numId w:val="13"/>
        </w:numPr>
        <w:tabs>
          <w:tab w:val="left" w:pos="1301"/>
          <w:tab w:val="left" w:pos="1302"/>
        </w:tabs>
        <w:autoSpaceDE w:val="0"/>
        <w:autoSpaceDN w:val="0"/>
        <w:spacing w:after="0" w:line="342" w:lineRule="exact"/>
        <w:ind w:firstLine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14 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групп;</w:t>
      </w:r>
    </w:p>
    <w:p w:rsidR="00A75DD5" w:rsidRPr="00A75DD5" w:rsidRDefault="00A75DD5" w:rsidP="00A75DD5">
      <w:pPr>
        <w:widowControl w:val="0"/>
        <w:numPr>
          <w:ilvl w:val="1"/>
          <w:numId w:val="13"/>
        </w:numPr>
        <w:tabs>
          <w:tab w:val="left" w:pos="1301"/>
          <w:tab w:val="left" w:pos="1302"/>
        </w:tabs>
        <w:autoSpaceDE w:val="0"/>
        <w:autoSpaceDN w:val="0"/>
        <w:spacing w:after="0" w:line="342" w:lineRule="exact"/>
        <w:ind w:firstLine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Музыкальный зал;</w:t>
      </w:r>
    </w:p>
    <w:p w:rsidR="00A75DD5" w:rsidRPr="00A75DD5" w:rsidRDefault="00A75DD5" w:rsidP="00A75DD5">
      <w:pPr>
        <w:widowControl w:val="0"/>
        <w:numPr>
          <w:ilvl w:val="1"/>
          <w:numId w:val="13"/>
        </w:numPr>
        <w:tabs>
          <w:tab w:val="left" w:pos="1301"/>
          <w:tab w:val="left" w:pos="1302"/>
        </w:tabs>
        <w:autoSpaceDE w:val="0"/>
        <w:autoSpaceDN w:val="0"/>
        <w:spacing w:after="0" w:line="342" w:lineRule="exact"/>
        <w:ind w:firstLine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Медицинский блок;</w:t>
      </w:r>
    </w:p>
    <w:p w:rsidR="00A75DD5" w:rsidRPr="00A75DD5" w:rsidRDefault="00A75DD5" w:rsidP="00A75DD5">
      <w:pPr>
        <w:widowControl w:val="0"/>
        <w:numPr>
          <w:ilvl w:val="1"/>
          <w:numId w:val="13"/>
        </w:numPr>
        <w:tabs>
          <w:tab w:val="left" w:pos="1301"/>
          <w:tab w:val="left" w:pos="1302"/>
        </w:tabs>
        <w:autoSpaceDE w:val="0"/>
        <w:autoSpaceDN w:val="0"/>
        <w:spacing w:after="0" w:line="342" w:lineRule="exact"/>
        <w:ind w:firstLine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Пищеблок;</w:t>
      </w:r>
    </w:p>
    <w:p w:rsidR="00A75DD5" w:rsidRPr="00A75DD5" w:rsidRDefault="00A75DD5" w:rsidP="00A75DD5">
      <w:pPr>
        <w:widowControl w:val="0"/>
        <w:numPr>
          <w:ilvl w:val="1"/>
          <w:numId w:val="13"/>
        </w:numPr>
        <w:tabs>
          <w:tab w:val="left" w:pos="1301"/>
          <w:tab w:val="left" w:pos="1302"/>
        </w:tabs>
        <w:autoSpaceDE w:val="0"/>
        <w:autoSpaceDN w:val="0"/>
        <w:spacing w:after="0" w:line="342" w:lineRule="exact"/>
        <w:ind w:firstLine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Прачечная;</w:t>
      </w:r>
    </w:p>
    <w:p w:rsidR="00A75DD5" w:rsidRPr="00A75DD5" w:rsidRDefault="00A75DD5" w:rsidP="00A75DD5">
      <w:pPr>
        <w:widowControl w:val="0"/>
        <w:numPr>
          <w:ilvl w:val="1"/>
          <w:numId w:val="13"/>
        </w:numPr>
        <w:tabs>
          <w:tab w:val="left" w:pos="1301"/>
          <w:tab w:val="left" w:pos="1302"/>
        </w:tabs>
        <w:autoSpaceDE w:val="0"/>
        <w:autoSpaceDN w:val="0"/>
        <w:spacing w:after="0" w:line="342" w:lineRule="exact"/>
        <w:ind w:firstLine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Кабинет заведующей</w:t>
      </w:r>
      <w:r w:rsidR="00DE7F6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ДОУ;</w:t>
      </w:r>
    </w:p>
    <w:p w:rsidR="00A75DD5" w:rsidRPr="00A75DD5" w:rsidRDefault="00A75DD5" w:rsidP="00A75DD5">
      <w:pPr>
        <w:widowControl w:val="0"/>
        <w:numPr>
          <w:ilvl w:val="1"/>
          <w:numId w:val="13"/>
        </w:numPr>
        <w:tabs>
          <w:tab w:val="left" w:pos="1301"/>
          <w:tab w:val="left" w:pos="1302"/>
        </w:tabs>
        <w:autoSpaceDE w:val="0"/>
        <w:autoSpaceDN w:val="0"/>
        <w:spacing w:after="0" w:line="342" w:lineRule="exact"/>
        <w:ind w:firstLine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Методический</w:t>
      </w:r>
      <w:r w:rsidR="00DE7F6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кабинет;</w:t>
      </w:r>
    </w:p>
    <w:p w:rsidR="00A75DD5" w:rsidRPr="00A75DD5" w:rsidRDefault="00A75DD5" w:rsidP="00A75DD5">
      <w:pPr>
        <w:widowControl w:val="0"/>
        <w:numPr>
          <w:ilvl w:val="1"/>
          <w:numId w:val="13"/>
        </w:numPr>
        <w:tabs>
          <w:tab w:val="left" w:pos="1301"/>
          <w:tab w:val="left" w:pos="1302"/>
        </w:tabs>
        <w:autoSpaceDE w:val="0"/>
        <w:autoSpaceDN w:val="0"/>
        <w:spacing w:after="0" w:line="342" w:lineRule="exact"/>
        <w:ind w:firstLine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Кабинет учителя-логопеда;</w:t>
      </w:r>
    </w:p>
    <w:p w:rsidR="00A75DD5" w:rsidRDefault="00A75DD5" w:rsidP="00A75DD5">
      <w:pPr>
        <w:widowControl w:val="0"/>
        <w:numPr>
          <w:ilvl w:val="1"/>
          <w:numId w:val="13"/>
        </w:numPr>
        <w:tabs>
          <w:tab w:val="left" w:pos="1301"/>
          <w:tab w:val="left" w:pos="1302"/>
        </w:tabs>
        <w:autoSpaceDE w:val="0"/>
        <w:autoSpaceDN w:val="0"/>
        <w:spacing w:before="1" w:after="0" w:line="342" w:lineRule="exact"/>
        <w:ind w:firstLine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Кабинет бухгалтера;</w:t>
      </w:r>
    </w:p>
    <w:p w:rsidR="007A62EF" w:rsidRDefault="007A62EF" w:rsidP="00A75DD5">
      <w:pPr>
        <w:widowControl w:val="0"/>
        <w:numPr>
          <w:ilvl w:val="1"/>
          <w:numId w:val="13"/>
        </w:numPr>
        <w:tabs>
          <w:tab w:val="left" w:pos="1301"/>
          <w:tab w:val="left" w:pos="1302"/>
        </w:tabs>
        <w:autoSpaceDE w:val="0"/>
        <w:autoSpaceDN w:val="0"/>
        <w:spacing w:before="1" w:after="0" w:line="342" w:lineRule="exact"/>
        <w:ind w:firstLine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Кабинет ПДД</w:t>
      </w:r>
    </w:p>
    <w:p w:rsidR="007A62EF" w:rsidRPr="00A75DD5" w:rsidRDefault="007A62EF" w:rsidP="00A75DD5">
      <w:pPr>
        <w:widowControl w:val="0"/>
        <w:numPr>
          <w:ilvl w:val="1"/>
          <w:numId w:val="13"/>
        </w:numPr>
        <w:tabs>
          <w:tab w:val="left" w:pos="1301"/>
          <w:tab w:val="left" w:pos="1302"/>
        </w:tabs>
        <w:autoSpaceDE w:val="0"/>
        <w:autoSpaceDN w:val="0"/>
        <w:spacing w:before="1" w:after="0" w:line="342" w:lineRule="exact"/>
        <w:ind w:firstLine="3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Кабинет психолога </w:t>
      </w:r>
    </w:p>
    <w:p w:rsidR="00A75DD5" w:rsidRPr="00A75DD5" w:rsidRDefault="00A75DD5" w:rsidP="00A75DD5">
      <w:pPr>
        <w:widowControl w:val="0"/>
        <w:tabs>
          <w:tab w:val="left" w:pos="1301"/>
          <w:tab w:val="left" w:pos="1302"/>
        </w:tabs>
        <w:autoSpaceDE w:val="0"/>
        <w:autoSpaceDN w:val="0"/>
        <w:spacing w:after="0" w:line="240" w:lineRule="auto"/>
        <w:ind w:left="953" w:right="13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каждой группе имеется: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Приёмная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предназначена для приема детей и хранения верхней одежды. Приемные оборудованы шкафами для 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верхней одежды детей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Также в приемной расположены информационные уголки для родителей, выполненные в едином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стиле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куда помещается информационный материал для родителей, консультации, рекомендации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специалистов.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Групповая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предназначена для проведения игр, занятий и приема пищи. В групповых установлены столы и стулья по числу детей в группах. Подбор мебели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детей проводится с учетом роста детей. Каждая групповая оснащена мебелью для размещения игрового развивающего материала и для организации различных видов деятельности детей.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Игрушки, безвредные для здоровья детей, отвечают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анитарно-</w:t>
      </w:r>
      <w:r w:rsidRPr="00A75DD5">
        <w:rPr>
          <w:rFonts w:ascii="Times New Roman" w:eastAsia="Times New Roman" w:hAnsi="Times New Roman" w:cs="Times New Roman"/>
          <w:lang w:eastAsia="ru-RU" w:bidi="ru-RU"/>
        </w:rPr>
        <w:t>эпидемиологическим требованиям.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spacing w:after="0" w:line="322" w:lineRule="exact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Спальня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 предназначена для организации дневного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сна.</w:t>
      </w:r>
    </w:p>
    <w:p w:rsidR="00A75DD5" w:rsidRPr="00A75DD5" w:rsidRDefault="00A75DD5" w:rsidP="00A75DD5">
      <w:pPr>
        <w:widowControl w:val="0"/>
        <w:tabs>
          <w:tab w:val="left" w:pos="567"/>
        </w:tabs>
        <w:autoSpaceDE w:val="0"/>
        <w:autoSpaceDN w:val="0"/>
        <w:spacing w:before="67" w:after="0" w:line="240" w:lineRule="auto"/>
        <w:ind w:left="426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спальнях расставлены кровати. Дети обеспечены индивидуальными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постельными принадлежностями, полотенцами, предметами личной гигиены. Имеют не менее 3 комплектов постельного белья на 1 ребенка.</w:t>
      </w:r>
    </w:p>
    <w:p w:rsidR="00A75DD5" w:rsidRPr="007A62EF" w:rsidRDefault="00A75DD5" w:rsidP="00A75DD5">
      <w:pPr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spacing w:after="0" w:line="240" w:lineRule="auto"/>
        <w:ind w:left="426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62EF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Туалетная с умывальной разделена</w:t>
      </w:r>
      <w:r w:rsidRP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 в умывальной установлены раковины с подведением горячей и холодной воды для детей, рядом с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умывальниками</w:t>
      </w:r>
      <w:r w:rsidR="007A62EF" w:rsidRP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установлены шкафчики для индивидуальных полотенец. В умывальной</w:t>
      </w:r>
      <w:r w:rsidR="007A62EF" w:rsidRP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установлен душ</w:t>
      </w:r>
      <w:r w:rsidR="007A62EF" w:rsidRP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евой поддон</w:t>
      </w:r>
      <w:r w:rsidRP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proofErr w:type="gramStart"/>
      <w:r w:rsidRPr="007A62EF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Детская мебель и оборудование</w:t>
      </w:r>
      <w:r w:rsidRP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 помещений изготовлены из материалов, безвредных для здоровья детей.</w:t>
      </w:r>
      <w:proofErr w:type="gramEnd"/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567"/>
          <w:tab w:val="left" w:pos="815"/>
        </w:tabs>
        <w:autoSpaceDE w:val="0"/>
        <w:autoSpaceDN w:val="0"/>
        <w:spacing w:before="1" w:after="0" w:line="322" w:lineRule="exact"/>
        <w:ind w:left="426" w:right="27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Методический кабинет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 обеспечен программно-методической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сопровождением, библиотекой методической литературы, действующей документацией, методические наработки педагогов, компьютером, принтером, сканером.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spacing w:after="0" w:line="240" w:lineRule="auto"/>
        <w:ind w:left="426" w:right="27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Музыкальный зал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предназначен для проведения музыкальных занятий с группами детей всех возрастов и индивидуальной работы,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праздников,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развлечений, спектаклей. В музыкальном зале в достаточном количестве имеются качественные музыкальные игрушки, инструменты, дидактические пособия.</w:t>
      </w:r>
    </w:p>
    <w:p w:rsidR="00A75DD5" w:rsidRPr="00A75DD5" w:rsidRDefault="00A75DD5" w:rsidP="00A75DD5">
      <w:pPr>
        <w:widowControl w:val="0"/>
        <w:tabs>
          <w:tab w:val="left" w:pos="567"/>
        </w:tabs>
        <w:autoSpaceDE w:val="0"/>
        <w:autoSpaceDN w:val="0"/>
        <w:spacing w:after="0" w:line="322" w:lineRule="exact"/>
        <w:ind w:left="426" w:right="27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Представленное наличие театральных костюмов и атрибутов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позволяеторганизовывать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различные виды музыкально-художественной деятельности. Музыкальный зал оснащен музыкальным центром, магнитофоном,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мультимедийным устройством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проектором.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Созданная развивающая музыкально-предметная среда не только позволяет успешно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реализовать программу музыкального воспитания дошкольников, но и способствует реализации индивидуальных интересов, склонностей и потребностей детей.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567"/>
          <w:tab w:val="left" w:pos="815"/>
        </w:tabs>
        <w:autoSpaceDE w:val="0"/>
        <w:autoSpaceDN w:val="0"/>
        <w:spacing w:before="1" w:after="0" w:line="240" w:lineRule="auto"/>
        <w:ind w:left="426" w:right="27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состав</w:t>
      </w: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медицинского блока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входят - медицинский кабинет, процедурная, 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изолятор,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туалетная комната. Кабинет оснащен необходимым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оборудованием.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567"/>
          <w:tab w:val="left" w:pos="815"/>
        </w:tabs>
        <w:autoSpaceDE w:val="0"/>
        <w:autoSpaceDN w:val="0"/>
        <w:spacing w:after="0" w:line="321" w:lineRule="exact"/>
        <w:ind w:left="426" w:right="27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Пищеблок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детского сада представляет собой набор производственных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складских помещений, оборудован необходимым технологическим, холодильным и моечным оборудованием. Технологическое оборудование, инвентарь, посуда, тара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изготовлены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из материалов, разрешенных для контакта с пищевыми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продуктами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567"/>
          <w:tab w:val="left" w:pos="815"/>
        </w:tabs>
        <w:autoSpaceDE w:val="0"/>
        <w:autoSpaceDN w:val="0"/>
        <w:spacing w:after="0" w:line="322" w:lineRule="exact"/>
        <w:ind w:left="426" w:right="27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Прачечная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включает в себя помещения для стирки и глажения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белья.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Технически обеспечена. Прачечная имеет два раздельных входа для сдачи грязного и получения чистого белья.</w:t>
      </w:r>
    </w:p>
    <w:p w:rsidR="00A75DD5" w:rsidRPr="00A75DD5" w:rsidRDefault="00A75DD5" w:rsidP="00A75DD5">
      <w:pPr>
        <w:widowControl w:val="0"/>
        <w:tabs>
          <w:tab w:val="left" w:pos="567"/>
        </w:tabs>
        <w:autoSpaceDE w:val="0"/>
        <w:autoSpaceDN w:val="0"/>
        <w:spacing w:after="0" w:line="321" w:lineRule="exact"/>
        <w:ind w:left="426" w:right="27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Предметно-развивающая среда детского сада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обеспечивает все условия для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 всех видов детской деятельности, организована с учетом интересов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детей и отвечает их возрастным особенностям. В группах оборудованы</w:t>
      </w:r>
      <w:r w:rsidR="007A6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различные центры активности для развития детей: центр искусств, центр игр и игрушек, центр литературы, центр науки и природы, центр строительства, центр дидактических и настольных игр, речевые центры, центр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сенсорики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(группы раннего возраста), уголки уединения. Все центры оснащены в соответствии с возрастными и индивидуальными особенностями детей группы. В каждой группе имеется необходимый, разнообразный игровой материал, накоплено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исистематизировано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методическое обеспечение реализуемой образовательной программы. В группах имеется дидактический материал,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изготовленныйсотрудниками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родителями для развития сенсорных эталонов, мелкой моторики рук, сюжетно-ролевых игр и т.д. Все базисные компоненты развивающей предметной среды детского сада включают оптимальные условия для полноценного физического, эстетического, познавательного и социального развития детей. Данные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компонентыобеспечивают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возможность организации разнообразных видов детской деятельности по интересам.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321" w:lineRule="exact"/>
        <w:ind w:left="105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Территория детского сада включает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A75DD5" w:rsidRPr="00A75DD5" w:rsidRDefault="004A09F8" w:rsidP="004A09F8">
      <w:pPr>
        <w:widowControl w:val="0"/>
        <w:autoSpaceDE w:val="0"/>
        <w:autoSpaceDN w:val="0"/>
        <w:spacing w:after="0" w:line="240" w:lineRule="auto"/>
        <w:ind w:left="284" w:right="27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</w:t>
      </w:r>
      <w:r w:rsidR="00180A63"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A75DD5"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прогулочных участков для детей.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 защиты детей от солнца и осадков на территории каждой прогулочной площадки установлены крытые веранды. Прогулочные площадки оборудованы малыми игровыми формами в соответствии с возрастом: песочницами, горками, лесенками, домиками, и др.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322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Детский сад имеет выход в интернет, электронную почту, собственный сайт </w:t>
      </w:r>
      <w:proofErr w:type="spellStart"/>
      <w:r w:rsidRPr="00A75DD5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в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сети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Интернет.</w:t>
      </w:r>
    </w:p>
    <w:p w:rsidR="00A75DD5" w:rsidRPr="00A75DD5" w:rsidRDefault="00A75DD5" w:rsidP="00A75DD5">
      <w:pPr>
        <w:widowControl w:val="0"/>
        <w:autoSpaceDE w:val="0"/>
        <w:autoSpaceDN w:val="0"/>
        <w:spacing w:before="89" w:after="0" w:line="322" w:lineRule="exact"/>
        <w:ind w:left="105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За период 2015-2018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г.г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. в ДОУ обновлена материально-техническая база:</w:t>
      </w:r>
    </w:p>
    <w:p w:rsidR="00A75DD5" w:rsidRPr="00C455D9" w:rsidRDefault="00A75DD5" w:rsidP="00C455D9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proofErr w:type="gramStart"/>
      <w:r w:rsidRPr="00A75DD5">
        <w:rPr>
          <w:rFonts w:ascii="Times New Roman" w:eastAsia="Times New Roman" w:hAnsi="Times New Roman" w:cs="Times New Roman"/>
          <w:lang w:eastAsia="ru-RU" w:bidi="ru-RU"/>
        </w:rPr>
        <w:t>оснащена дидактическим</w:t>
      </w:r>
      <w:r w:rsidR="00C455D9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lang w:eastAsia="ru-RU" w:bidi="ru-RU"/>
        </w:rPr>
        <w:t>материалом, игрушками, хозяйственным инвентарём, мягким инвентарём, посудой, мебелью (раздевальные шкафчики, шкафы для игрушек, столы,</w:t>
      </w:r>
      <w:r w:rsidR="00C455D9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lang w:eastAsia="ru-RU" w:bidi="ru-RU"/>
        </w:rPr>
        <w:t>стеллажи), информа</w:t>
      </w:r>
      <w:r w:rsidR="00C455D9">
        <w:rPr>
          <w:rFonts w:ascii="Times New Roman" w:eastAsia="Times New Roman" w:hAnsi="Times New Roman" w:cs="Times New Roman"/>
          <w:lang w:eastAsia="ru-RU" w:bidi="ru-RU"/>
        </w:rPr>
        <w:t xml:space="preserve">ционными стендами для родителей. </w:t>
      </w:r>
      <w:proofErr w:type="gramEnd"/>
    </w:p>
    <w:p w:rsidR="00A75DD5" w:rsidRPr="00A75DD5" w:rsidRDefault="00A75DD5" w:rsidP="00A75DD5">
      <w:pPr>
        <w:widowControl w:val="0"/>
        <w:autoSpaceDE w:val="0"/>
        <w:autoSpaceDN w:val="0"/>
        <w:spacing w:after="0" w:line="322" w:lineRule="exact"/>
        <w:ind w:left="105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Для ведения образовательного процесса с детьми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систематически приобретаются канцелярские товары, методическая литература, игровой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материал.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заменён устаревший спортинвентарь, приобретён новый;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322" w:lineRule="exact"/>
        <w:ind w:left="814" w:hanging="22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приобретаются систематически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медикаменты;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2" w:lineRule="auto"/>
        <w:ind w:right="59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приобретены и установлены баннеры, вывески, стенды на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зданиидошкольного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учреждения;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321" w:lineRule="exact"/>
        <w:ind w:left="814" w:hanging="22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ежегодно приобретается песок в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песочницы;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0" w:lineRule="auto"/>
        <w:ind w:right="8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ежегодно приобретается цветочная рассада для оформления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клумб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.в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азонов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цветами;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приобретен хоз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инвентарь – лопаты, грабли, шланги, мешки, перчатки для хозяйственных и садовых работ на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участкахДОУ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321" w:lineRule="exact"/>
        <w:ind w:left="814" w:hanging="22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приобретены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электроинструменты;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322" w:lineRule="exact"/>
        <w:ind w:left="105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С целью повышения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энергоэффективности</w:t>
      </w:r>
      <w:proofErr w:type="spellEnd"/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проведены электроизмерительные работы в помещениях, установлено электрооборудование в пищеблоке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ипрачечной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2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проводится ежемесячно техническое обслуживание и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ремонтэлектроосвещения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иэлектроустановок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322" w:lineRule="exact"/>
        <w:ind w:left="105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Для обеспечения требований пожарной безопасности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322" w:lineRule="exact"/>
        <w:ind w:left="814" w:hanging="22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ежегодно проводится испытание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пожарныхкранов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0" w:lineRule="auto"/>
        <w:ind w:right="108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Ежемесячно проводится техническое обслуживание, </w:t>
      </w:r>
    </w:p>
    <w:p w:rsidR="00A75DD5" w:rsidRPr="00A75DD5" w:rsidRDefault="00A75DD5" w:rsidP="00A75DD5">
      <w:pPr>
        <w:widowControl w:val="0"/>
        <w:tabs>
          <w:tab w:val="left" w:pos="815"/>
        </w:tabs>
        <w:autoSpaceDE w:val="0"/>
        <w:autoSpaceDN w:val="0"/>
        <w:spacing w:after="0" w:line="240" w:lineRule="auto"/>
        <w:ind w:left="592" w:right="108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Wingdings" w:eastAsia="Times New Roman" w:hAnsi="Wingdings" w:cs="Times New Roman"/>
          <w:sz w:val="24"/>
          <w:szCs w:val="24"/>
          <w:lang w:eastAsia="ru-RU" w:bidi="ru-RU"/>
        </w:rPr>
        <w:t>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предупредительный ремонт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автоматических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системы противопожарной защиты и оборудования передачи сигнала о пожаре на пульт ПЧ ФПС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поРД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322" w:lineRule="exact"/>
        <w:ind w:left="105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С целью безопасности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322" w:lineRule="exact"/>
        <w:ind w:left="814" w:hanging="22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установлено видеонаблюдение;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проведена установки системы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тревожной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сигнализации, проводится ежемесячно обслуживание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тревожнойкнопки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Times New Roman" w:hAnsi="Arial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4912995</wp:posOffset>
                </wp:positionH>
                <wp:positionV relativeFrom="paragraph">
                  <wp:posOffset>205740</wp:posOffset>
                </wp:positionV>
                <wp:extent cx="0" cy="208915"/>
                <wp:effectExtent l="26670" t="28575" r="30480" b="292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915"/>
                        </a:xfrm>
                        <a:prstGeom prst="line">
                          <a:avLst/>
                        </a:prstGeom>
                        <a:noFill/>
                        <a:ln w="48768">
                          <a:solidFill>
                            <a:srgbClr val="F8F8E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6.85pt,16.2pt" to="386.8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" strokecolor="#f8f8ee" strokeweight="3.84pt">
                <w10:wrap anchorx="page"/>
              </v:line>
            </w:pict>
          </mc:Fallback>
        </mc:AlternateConten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безопасность дошкольного учреждения обеспечена в дневные и в ночные часы -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дежурствомсторожей</w:t>
      </w:r>
      <w:proofErr w:type="spellEnd"/>
      <w:r w:rsidRPr="00A75DD5">
        <w:rPr>
          <w:rFonts w:ascii="Arial" w:eastAsia="Times New Roman" w:hAnsi="Arial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1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062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         Реализация образовательных программ</w:t>
      </w:r>
    </w:p>
    <w:p w:rsidR="00A75DD5" w:rsidRPr="00A75DD5" w:rsidRDefault="00A75DD5" w:rsidP="00A75DD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5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tabs>
          <w:tab w:val="left" w:pos="567"/>
          <w:tab w:val="left" w:pos="2326"/>
          <w:tab w:val="left" w:pos="2955"/>
          <w:tab w:val="left" w:pos="3724"/>
          <w:tab w:val="left" w:pos="3824"/>
          <w:tab w:val="left" w:pos="4079"/>
          <w:tab w:val="left" w:pos="5813"/>
          <w:tab w:val="left" w:pos="6204"/>
          <w:tab w:val="left" w:pos="7490"/>
          <w:tab w:val="left" w:pos="7924"/>
          <w:tab w:val="left" w:pos="8428"/>
          <w:tab w:val="left" w:pos="8916"/>
          <w:tab w:val="left" w:pos="10095"/>
          <w:tab w:val="left" w:pos="10386"/>
        </w:tabs>
        <w:autoSpaceDE w:val="0"/>
        <w:autoSpaceDN w:val="0"/>
        <w:spacing w:before="89" w:after="0" w:line="240" w:lineRule="auto"/>
        <w:ind w:left="567" w:right="3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сегодняшний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день в дошкольном учреждении созданы условия </w:t>
      </w:r>
      <w:r w:rsidRPr="00A75DD5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для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реализации основной образовательной  программы в соответствии </w:t>
      </w:r>
      <w:r w:rsidRPr="00A75DD5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с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Федеральными государственными образовательными стандартами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дошкольного образования (ФГОС ДО) и требованиями к структуре основной образовательной программы дошкольного образования.</w:t>
      </w:r>
    </w:p>
    <w:p w:rsidR="00A75DD5" w:rsidRPr="00A75DD5" w:rsidRDefault="00A75DD5" w:rsidP="00A75DD5">
      <w:pPr>
        <w:widowControl w:val="0"/>
        <w:autoSpaceDE w:val="0"/>
        <w:autoSpaceDN w:val="0"/>
        <w:spacing w:before="2" w:after="0" w:line="240" w:lineRule="auto"/>
        <w:ind w:left="567" w:right="39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нормативно-правового обеспечения реализации ООП ДО имеется документация, соответствующая требованиям действующего 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др.).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27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Основная образовательная программа, разработанная на основе примерной основной общеобразовательной программы дошкольного образования «От рождения до школы» под ред. Н.Е.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Вераксы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региональной образовательной программы </w:t>
      </w:r>
      <w:r w:rsidR="0095114E" w:rsidRPr="001D269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дошкольного образования Республики Дагестан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 так же программ:</w:t>
      </w:r>
    </w:p>
    <w:p w:rsidR="00A75DD5" w:rsidRPr="00A75DD5" w:rsidRDefault="00A75DD5" w:rsidP="00A75DD5">
      <w:pPr>
        <w:widowControl w:val="0"/>
        <w:numPr>
          <w:ilvl w:val="0"/>
          <w:numId w:val="12"/>
        </w:numPr>
        <w:tabs>
          <w:tab w:val="left" w:pos="1302"/>
          <w:tab w:val="left" w:pos="10490"/>
        </w:tabs>
        <w:autoSpaceDE w:val="0"/>
        <w:autoSpaceDN w:val="0"/>
        <w:spacing w:after="0" w:line="240" w:lineRule="auto"/>
        <w:ind w:right="60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«Юный эколог»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С.Н.Николаевой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(программа направлена на формирование начал экологической культуры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удетей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),</w:t>
      </w:r>
    </w:p>
    <w:p w:rsidR="00A75DD5" w:rsidRPr="00A75DD5" w:rsidRDefault="00A75DD5" w:rsidP="00A75DD5">
      <w:pPr>
        <w:widowControl w:val="0"/>
        <w:numPr>
          <w:ilvl w:val="0"/>
          <w:numId w:val="12"/>
        </w:numPr>
        <w:tabs>
          <w:tab w:val="left" w:pos="1302"/>
          <w:tab w:val="left" w:pos="10490"/>
        </w:tabs>
        <w:autoSpaceDE w:val="0"/>
        <w:autoSpaceDN w:val="0"/>
        <w:spacing w:before="1" w:after="0" w:line="240" w:lineRule="auto"/>
        <w:ind w:right="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Музыкальные шедевры»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О.П.Радыновой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(программа направлена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формирование основ музыкальной культуры у детей дошкольного возраста),</w:t>
      </w:r>
    </w:p>
    <w:p w:rsidR="00A75DD5" w:rsidRPr="00A75DD5" w:rsidRDefault="00A75DD5" w:rsidP="00A75DD5">
      <w:pPr>
        <w:widowControl w:val="0"/>
        <w:tabs>
          <w:tab w:val="left" w:pos="1302"/>
          <w:tab w:val="left" w:pos="10490"/>
        </w:tabs>
        <w:autoSpaceDE w:val="0"/>
        <w:autoSpaceDN w:val="0"/>
        <w:spacing w:after="0" w:line="240" w:lineRule="auto"/>
        <w:ind w:left="965" w:right="44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567" w:right="394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Объем обязательной части ООП ДО и части, формируемой участниками образовательного процесса, соответствует требованиям к объему и содержанию.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321" w:lineRule="exact"/>
        <w:ind w:left="567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Акцент делается на интеграцию образовательных областей: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382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социально-коммуникативное, познавательное, речевое, художественн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о-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эстетическое, физическое развитие.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388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Образовательный процесс предусматривает этнокультурный компонент, а также включает время, отведенное на взаимодействие с семьями детей по реализации основной образовательной программы дошкольного образования.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567" w:right="396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Педагоги используют основные модели построения образовательного процесса: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совместная деятельность взрослого и детей и самостоятельная деятельность детей.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390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Совместная деятельность взрослого и детей осуществляется как в виде непосредственно образовательной деятельности, так и в виде образовательной деятельности, осуществляемой в ходе режимных моментов.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391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процессе психолого-педагогической деятельности воспитатели и специалисты ДОУ используют традиционные и инновационные формы работы с детьми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firstLine="49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Предметно-развивающая среда групп приведена в соответствие с ФГОС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обеспечивает ее реализацию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2" w:lineRule="auto"/>
        <w:ind w:left="567" w:right="278" w:firstLine="49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групповых комнатах созданы центры активности и инициативы игровой деятельности.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firstLine="49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РППС групп созданы условия по всем образовательным областям ФГОС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речевое развитие, физическое развитие, познавательное развитие, социально – коммуникативное развитие, художественно – эстетическое развитие.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1014" w:firstLine="49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Проблема.</w:t>
      </w:r>
      <w:r w:rsidR="0095114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Недостаточное материально – техническое оснащение в вопросах РППС согласно ФГОС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autoSpaceDE w:val="0"/>
        <w:autoSpaceDN w:val="0"/>
        <w:spacing w:before="67" w:after="0" w:line="242" w:lineRule="auto"/>
        <w:ind w:left="1057" w:right="3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Ведется постоянная работа над модернизацией среды, поиск более совершенных форм:</w:t>
      </w:r>
    </w:p>
    <w:p w:rsidR="00A75DD5" w:rsidRPr="00A75DD5" w:rsidRDefault="00A75DD5" w:rsidP="00A75DD5">
      <w:pPr>
        <w:widowControl w:val="0"/>
        <w:numPr>
          <w:ilvl w:val="0"/>
          <w:numId w:val="11"/>
        </w:numPr>
        <w:tabs>
          <w:tab w:val="left" w:pos="954"/>
        </w:tabs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оборудование групповых помещений, залов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кабинетов современными средст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вами ТСО (проекторы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); обогащение «лабораторий» для экспериментально-исследовательской деятельности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детей;</w:t>
      </w:r>
    </w:p>
    <w:p w:rsidR="00A75DD5" w:rsidRPr="00A75DD5" w:rsidRDefault="00A75DD5" w:rsidP="00A75DD5">
      <w:pPr>
        <w:widowControl w:val="0"/>
        <w:numPr>
          <w:ilvl w:val="0"/>
          <w:numId w:val="11"/>
        </w:numPr>
        <w:tabs>
          <w:tab w:val="left" w:pos="953"/>
          <w:tab w:val="left" w:pos="954"/>
        </w:tabs>
        <w:autoSpaceDE w:val="0"/>
        <w:autoSpaceDN w:val="0"/>
        <w:spacing w:after="0" w:line="341" w:lineRule="exact"/>
        <w:ind w:left="95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пополнение современным дидактическим многофункциональным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материалом;</w:t>
      </w:r>
    </w:p>
    <w:p w:rsidR="00A75DD5" w:rsidRPr="00A75DD5" w:rsidRDefault="00A75DD5" w:rsidP="00A75DD5">
      <w:pPr>
        <w:widowControl w:val="0"/>
        <w:numPr>
          <w:ilvl w:val="0"/>
          <w:numId w:val="11"/>
        </w:numPr>
        <w:tabs>
          <w:tab w:val="left" w:pos="954"/>
        </w:tabs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создаются условия по изменению «фонов» окружающей обстановки: сезонное оформление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группы.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322" w:lineRule="exact"/>
        <w:ind w:left="567" w:right="27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Методический кабинет оснащен необходимыми наглядными пособиями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иучебными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материалами в соответствии с ФГОС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Все образовательные области обеспечены методическими разработками.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39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 дошкольного учреждения владеют теоретическими знаниями и новыми практическими методами работы по реализации ФГОС. Все педагоги прошли курсы повышения квалификации по теме: «Совершенствование профессиональных компетенций педагогов ДОУ в условиях реализации ФГОС дошкольного образования». Творческая группа детского сада обеспечила рабочими учебными программами по организации образовательной деятельности с детьми каждую возрастную группу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3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Система мониторинга достижения детьми планируемых результатов освоения ООП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позволяет осуществлять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оценку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динамики достижений детей. Полученные результаты помогают педагогам осознанно планировать образовательную работу с детьми и отслеживать динамику развития каждого ребенка и группы в целом.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1057" w:right="38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дошкольном учреждении созданы условия для информированности родителей об особенностях построения образовательной деятельности и предметн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о-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развивающей среды с учетом образовательных областей.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161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Воспитанники и </w:t>
      </w:r>
      <w:proofErr w:type="gramStart"/>
      <w:r w:rsidRPr="00A75DD5">
        <w:rPr>
          <w:rFonts w:ascii="Times New Roman" w:eastAsia="Times New Roman" w:hAnsi="Times New Roman" w:cs="Times New Roman"/>
          <w:b/>
          <w:sz w:val="28"/>
          <w:lang w:eastAsia="ru-RU" w:bidi="ru-RU"/>
        </w:rPr>
        <w:t>медико-социальные</w:t>
      </w:r>
      <w:proofErr w:type="gramEnd"/>
      <w:r w:rsidRPr="00A75DD5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условия их пребывания в ДОУ.</w:t>
      </w:r>
    </w:p>
    <w:p w:rsidR="00A75DD5" w:rsidRPr="00A75DD5" w:rsidRDefault="00A75DD5" w:rsidP="00A75DD5">
      <w:pPr>
        <w:widowControl w:val="0"/>
        <w:autoSpaceDE w:val="0"/>
        <w:autoSpaceDN w:val="0"/>
        <w:spacing w:before="89" w:after="0" w:line="242" w:lineRule="auto"/>
        <w:ind w:left="567" w:right="278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Общее санитарно-гигиеническое состояние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детского сада (питьевой, световой, тепловой и воздушный режимы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)с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оответствует требованиям СанПиН 2.4.1.3049-13 и обеспечивает охрану здоровья детей и работников.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278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ДОУ осуществляется контроль за санитарно-гигиеническим режимом за организацией питания, за организацией физического воспитания и закаливающими мероприятиями, осуществляются противоэпидемические мероприятия. Соблюдаются правила по охране труда и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обеспечиваетсябезопасность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жизнедеятельности воспитанников и сотрудников.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278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ДОУ созданы необходимые</w:t>
      </w: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условия для охраны и укрепления здоровья детей. Для осмотра детей имеется медицинский кабинет и медицинское оборудование для проведения профилактических осмотров.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Медицинское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обслуживаниеосуществляется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врачом-педиатром и медицинской сестрой в соответствии с их функциональными обязанностями.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322" w:lineRule="exact"/>
        <w:ind w:left="567" w:right="27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В ДОУ имеются специальные помещения для коррекционной работы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своспитанниками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кабинеты педагога-психолога учителя-логопеда, физкультурный зал.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27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Так как основным направлением деятельности детского сада является физическое развитие и сохранение здоровья воспитанников, в ДОУ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налажена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системавзаимодействия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всех служб: медицинской, методической, воспитательной, психологической, хозяйственной.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321" w:lineRule="exact"/>
        <w:ind w:left="567" w:right="27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Оздоровительная работа включает в себя комплекс мероприятий по профилактике заболеваний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A75DD5" w:rsidRPr="00A75DD5" w:rsidRDefault="00A75DD5" w:rsidP="00A75DD5">
      <w:pPr>
        <w:widowControl w:val="0"/>
        <w:numPr>
          <w:ilvl w:val="1"/>
          <w:numId w:val="11"/>
        </w:numPr>
        <w:tabs>
          <w:tab w:val="left" w:pos="1313"/>
          <w:tab w:val="left" w:pos="1314"/>
        </w:tabs>
        <w:autoSpaceDE w:val="0"/>
        <w:autoSpaceDN w:val="0"/>
        <w:spacing w:after="0" w:line="240" w:lineRule="auto"/>
        <w:ind w:left="567" w:right="278" w:hanging="33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Воздушно-контрастное закаливание в сочетании с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коррегирующими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упражнениями после сна;</w:t>
      </w:r>
    </w:p>
    <w:p w:rsidR="00A75DD5" w:rsidRPr="00A75DD5" w:rsidRDefault="00A75DD5" w:rsidP="00A75DD5">
      <w:pPr>
        <w:widowControl w:val="0"/>
        <w:numPr>
          <w:ilvl w:val="1"/>
          <w:numId w:val="11"/>
        </w:numPr>
        <w:tabs>
          <w:tab w:val="left" w:pos="1313"/>
          <w:tab w:val="left" w:pos="1314"/>
        </w:tabs>
        <w:autoSpaceDE w:val="0"/>
        <w:autoSpaceDN w:val="0"/>
        <w:spacing w:after="0" w:line="343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Витаминотерапия;</w:t>
      </w:r>
    </w:p>
    <w:p w:rsidR="00A75DD5" w:rsidRPr="00A75DD5" w:rsidRDefault="00A75DD5" w:rsidP="00A75DD5">
      <w:pPr>
        <w:widowControl w:val="0"/>
        <w:numPr>
          <w:ilvl w:val="1"/>
          <w:numId w:val="11"/>
        </w:numPr>
        <w:tabs>
          <w:tab w:val="left" w:pos="1313"/>
          <w:tab w:val="left" w:pos="1314"/>
        </w:tabs>
        <w:autoSpaceDE w:val="0"/>
        <w:autoSpaceDN w:val="0"/>
        <w:spacing w:after="0" w:line="342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Организация прогулок в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любуюпогоду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1"/>
          <w:numId w:val="11"/>
        </w:numPr>
        <w:tabs>
          <w:tab w:val="left" w:pos="1313"/>
          <w:tab w:val="left" w:pos="1314"/>
        </w:tabs>
        <w:autoSpaceDE w:val="0"/>
        <w:autoSpaceDN w:val="0"/>
        <w:spacing w:after="0" w:line="240" w:lineRule="auto"/>
        <w:ind w:left="567" w:right="2218"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Одежда в соответствии с погодными условиями, облегченная одежда;</w:t>
      </w:r>
    </w:p>
    <w:p w:rsidR="00A75DD5" w:rsidRPr="00A75DD5" w:rsidRDefault="00A75DD5" w:rsidP="00A75DD5">
      <w:pPr>
        <w:widowControl w:val="0"/>
        <w:numPr>
          <w:ilvl w:val="1"/>
          <w:numId w:val="11"/>
        </w:numPr>
        <w:tabs>
          <w:tab w:val="left" w:pos="1313"/>
          <w:tab w:val="left" w:pos="1314"/>
        </w:tabs>
        <w:autoSpaceDE w:val="0"/>
        <w:autoSpaceDN w:val="0"/>
        <w:spacing w:after="0" w:line="240" w:lineRule="auto"/>
        <w:ind w:left="567" w:right="420"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Дневной сон при открытых фрамугах в весенне-летне-осенний период. </w:t>
      </w:r>
    </w:p>
    <w:p w:rsidR="00A75DD5" w:rsidRPr="00A75DD5" w:rsidRDefault="00A75DD5" w:rsidP="00A75DD5">
      <w:pPr>
        <w:widowControl w:val="0"/>
        <w:tabs>
          <w:tab w:val="left" w:pos="1313"/>
          <w:tab w:val="left" w:pos="1314"/>
        </w:tabs>
        <w:autoSpaceDE w:val="0"/>
        <w:autoSpaceDN w:val="0"/>
        <w:spacing w:after="0" w:line="240" w:lineRule="auto"/>
        <w:ind w:left="159" w:right="420" w:firstLine="83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tabs>
          <w:tab w:val="left" w:pos="1313"/>
          <w:tab w:val="left" w:pos="1314"/>
        </w:tabs>
        <w:autoSpaceDE w:val="0"/>
        <w:autoSpaceDN w:val="0"/>
        <w:spacing w:after="0" w:line="240" w:lineRule="auto"/>
        <w:ind w:left="159" w:right="420" w:firstLine="83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работе используются</w:t>
      </w: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современные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оздоровительныетехнологии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A75DD5" w:rsidRPr="00A75DD5" w:rsidRDefault="00A75DD5" w:rsidP="00A75DD5">
      <w:pPr>
        <w:widowControl w:val="0"/>
        <w:numPr>
          <w:ilvl w:val="1"/>
          <w:numId w:val="11"/>
        </w:numPr>
        <w:tabs>
          <w:tab w:val="left" w:pos="1313"/>
          <w:tab w:val="left" w:pos="1314"/>
        </w:tabs>
        <w:autoSpaceDE w:val="0"/>
        <w:autoSpaceDN w:val="0"/>
        <w:spacing w:after="0" w:line="340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пальчиковаягимнастики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1"/>
          <w:numId w:val="11"/>
        </w:numPr>
        <w:tabs>
          <w:tab w:val="left" w:pos="1313"/>
          <w:tab w:val="left" w:pos="1314"/>
        </w:tabs>
        <w:autoSpaceDE w:val="0"/>
        <w:autoSpaceDN w:val="0"/>
        <w:spacing w:after="0" w:line="342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психологические, релаксационные упражнения на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снятиенапряжения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322" w:lineRule="exact"/>
        <w:ind w:left="567" w:right="56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Большое внимание уделяется созданию условий для обеспечения психологической безопасности детей в адаптивный период:</w:t>
      </w:r>
    </w:p>
    <w:p w:rsidR="00A75DD5" w:rsidRPr="00A75DD5" w:rsidRDefault="00A75DD5" w:rsidP="00A75DD5">
      <w:pPr>
        <w:widowControl w:val="0"/>
        <w:numPr>
          <w:ilvl w:val="1"/>
          <w:numId w:val="11"/>
        </w:numPr>
        <w:tabs>
          <w:tab w:val="left" w:pos="1373"/>
          <w:tab w:val="left" w:pos="1374"/>
        </w:tabs>
        <w:autoSpaceDE w:val="0"/>
        <w:autoSpaceDN w:val="0"/>
        <w:spacing w:after="0" w:line="240" w:lineRule="auto"/>
        <w:ind w:left="567" w:right="57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это гибкий режим дня – сокращенное пребывание в детском саду в первые дни;</w:t>
      </w:r>
    </w:p>
    <w:p w:rsidR="00A75DD5" w:rsidRPr="00A75DD5" w:rsidRDefault="00A75DD5" w:rsidP="00A75DD5">
      <w:pPr>
        <w:widowControl w:val="0"/>
        <w:numPr>
          <w:ilvl w:val="1"/>
          <w:numId w:val="11"/>
        </w:numPr>
        <w:tabs>
          <w:tab w:val="left" w:pos="1382"/>
          <w:tab w:val="left" w:pos="1383"/>
        </w:tabs>
        <w:autoSpaceDE w:val="0"/>
        <w:autoSpaceDN w:val="0"/>
        <w:spacing w:after="0" w:line="240" w:lineRule="auto"/>
        <w:ind w:left="567" w:right="420"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эмоционального комфорта вносятся яркие крупные игрушки,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любимыеигрушки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2" w:lineRule="auto"/>
        <w:ind w:left="1057" w:right="116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ДОУ обеспечен</w:t>
      </w: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оптимальный двигательный режим по каждой возрастной группе:</w:t>
      </w:r>
    </w:p>
    <w:p w:rsidR="00A75DD5" w:rsidRPr="00A75DD5" w:rsidRDefault="00A75DD5" w:rsidP="00A75DD5">
      <w:pPr>
        <w:widowControl w:val="0"/>
        <w:numPr>
          <w:ilvl w:val="0"/>
          <w:numId w:val="14"/>
        </w:numPr>
        <w:tabs>
          <w:tab w:val="left" w:pos="757"/>
        </w:tabs>
        <w:autoSpaceDE w:val="0"/>
        <w:autoSpaceDN w:val="0"/>
        <w:spacing w:after="0" w:line="317" w:lineRule="exact"/>
        <w:ind w:left="756" w:hanging="16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утренняя гимнастика;</w:t>
      </w:r>
    </w:p>
    <w:p w:rsidR="00A75DD5" w:rsidRPr="00A75DD5" w:rsidRDefault="00A75DD5" w:rsidP="00A75DD5">
      <w:pPr>
        <w:widowControl w:val="0"/>
        <w:numPr>
          <w:ilvl w:val="0"/>
          <w:numId w:val="14"/>
        </w:numPr>
        <w:tabs>
          <w:tab w:val="left" w:pos="757"/>
        </w:tabs>
        <w:autoSpaceDE w:val="0"/>
        <w:autoSpaceDN w:val="0"/>
        <w:spacing w:after="0" w:line="322" w:lineRule="exact"/>
        <w:ind w:left="756" w:hanging="16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физкультурные занятия в спортивном зале и на воздухе;</w:t>
      </w:r>
    </w:p>
    <w:p w:rsidR="00A75DD5" w:rsidRPr="00A75DD5" w:rsidRDefault="00A75DD5" w:rsidP="00A75DD5">
      <w:pPr>
        <w:widowControl w:val="0"/>
        <w:numPr>
          <w:ilvl w:val="0"/>
          <w:numId w:val="14"/>
        </w:numPr>
        <w:tabs>
          <w:tab w:val="left" w:pos="757"/>
        </w:tabs>
        <w:autoSpaceDE w:val="0"/>
        <w:autoSpaceDN w:val="0"/>
        <w:spacing w:after="0" w:line="240" w:lineRule="auto"/>
        <w:ind w:left="732" w:right="420" w:hanging="1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прогулки с включением игровых упражнений, подвижных и хороводных игр;</w:t>
      </w:r>
    </w:p>
    <w:p w:rsidR="00A75DD5" w:rsidRPr="00A75DD5" w:rsidRDefault="00A75DD5" w:rsidP="00A75DD5">
      <w:pPr>
        <w:widowControl w:val="0"/>
        <w:numPr>
          <w:ilvl w:val="0"/>
          <w:numId w:val="14"/>
        </w:numPr>
        <w:tabs>
          <w:tab w:val="left" w:pos="757"/>
        </w:tabs>
        <w:autoSpaceDE w:val="0"/>
        <w:autoSpaceDN w:val="0"/>
        <w:spacing w:after="0" w:line="321" w:lineRule="exact"/>
        <w:ind w:left="756" w:hanging="16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музыкально-ритмические занятия;</w:t>
      </w:r>
    </w:p>
    <w:p w:rsidR="00A75DD5" w:rsidRPr="00A75DD5" w:rsidRDefault="00A75DD5" w:rsidP="00A75DD5">
      <w:pPr>
        <w:widowControl w:val="0"/>
        <w:numPr>
          <w:ilvl w:val="0"/>
          <w:numId w:val="14"/>
        </w:numPr>
        <w:tabs>
          <w:tab w:val="left" w:pos="757"/>
        </w:tabs>
        <w:autoSpaceDE w:val="0"/>
        <w:autoSpaceDN w:val="0"/>
        <w:spacing w:after="0" w:line="240" w:lineRule="auto"/>
        <w:ind w:left="756" w:hanging="16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физкультурные минутки, пальчиковая гимнастика;</w:t>
      </w:r>
    </w:p>
    <w:p w:rsidR="00A75DD5" w:rsidRPr="00A75DD5" w:rsidRDefault="00A75DD5" w:rsidP="00A75DD5">
      <w:pPr>
        <w:widowControl w:val="0"/>
        <w:numPr>
          <w:ilvl w:val="0"/>
          <w:numId w:val="14"/>
        </w:numPr>
        <w:tabs>
          <w:tab w:val="left" w:pos="757"/>
        </w:tabs>
        <w:autoSpaceDE w:val="0"/>
        <w:autoSpaceDN w:val="0"/>
        <w:spacing w:before="67" w:after="0" w:line="240" w:lineRule="auto"/>
        <w:ind w:left="756" w:hanging="16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физкультурные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досуги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,п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раздники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before="3" w:after="0" w:line="240" w:lineRule="auto"/>
        <w:ind w:left="567" w:right="420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Осуществляется организационн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о-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педагогическое направление: пропаганда ЗОЖ.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420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Ежемесячно проводится анализ заболеваемости и посещаемости. Следует отметить, что количество заболеваний в ДОУ имеет тенденцию к снижению.</w:t>
      </w:r>
    </w:p>
    <w:p w:rsidR="00A75DD5" w:rsidRPr="00A75DD5" w:rsidRDefault="00A75DD5" w:rsidP="00A75DD5">
      <w:pPr>
        <w:widowControl w:val="0"/>
        <w:numPr>
          <w:ilvl w:val="0"/>
          <w:numId w:val="14"/>
        </w:numPr>
        <w:tabs>
          <w:tab w:val="left" w:pos="757"/>
        </w:tabs>
        <w:autoSpaceDE w:val="0"/>
        <w:autoSpaceDN w:val="0"/>
        <w:spacing w:after="0" w:line="240" w:lineRule="auto"/>
        <w:ind w:left="567" w:right="420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занятия по формированию представлений о своем теле, отдельных системах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иих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возможностях;</w:t>
      </w:r>
    </w:p>
    <w:p w:rsidR="00A75DD5" w:rsidRPr="00A75DD5" w:rsidRDefault="00A75DD5" w:rsidP="00A75DD5">
      <w:pPr>
        <w:widowControl w:val="0"/>
        <w:numPr>
          <w:ilvl w:val="0"/>
          <w:numId w:val="14"/>
        </w:numPr>
        <w:tabs>
          <w:tab w:val="left" w:pos="757"/>
        </w:tabs>
        <w:autoSpaceDE w:val="0"/>
        <w:autoSpaceDN w:val="0"/>
        <w:spacing w:after="0" w:line="240" w:lineRule="auto"/>
        <w:ind w:left="567" w:right="420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досуги, занятия, игры, художественная литература, видеофильмы, направленные на формирование у детей ценности здорового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образажизни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0"/>
          <w:numId w:val="14"/>
        </w:numPr>
        <w:tabs>
          <w:tab w:val="left" w:pos="757"/>
        </w:tabs>
        <w:autoSpaceDE w:val="0"/>
        <w:autoSpaceDN w:val="0"/>
        <w:spacing w:after="0" w:line="240" w:lineRule="auto"/>
        <w:ind w:left="567" w:right="420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формирование представление о многообразии физкультурных и спортивных упражнений, их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практическойзначимости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321" w:lineRule="exact"/>
        <w:ind w:left="567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ДОУ регулярно анализируется</w:t>
      </w: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диагностика физической подготовленности детей, данные доводятся до сведения родителей, а также в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процессеиндивидуального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общения проводится анкетирование родителей для выяснения особенностей двигательной активности детей в домашних условиях.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ДОУ осуществляется</w:t>
      </w: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привлечение семьи к формированию у детей здорового образа жизни и культуры здоровья.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5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Организация питания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В ДОУ обеспечивает качественное сбалансированное 3- разовое питание детей в соответствии с их возрастом и временем пребывания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нормам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и требованиям СанПиН 2.4.1.3049-13.</w:t>
      </w:r>
    </w:p>
    <w:p w:rsidR="00A75DD5" w:rsidRPr="00A75DD5" w:rsidRDefault="0095114E" w:rsidP="00A75DD5">
      <w:pPr>
        <w:widowControl w:val="0"/>
        <w:tabs>
          <w:tab w:val="left" w:pos="1536"/>
          <w:tab w:val="left" w:pos="2021"/>
          <w:tab w:val="left" w:pos="3850"/>
          <w:tab w:val="left" w:pos="4892"/>
          <w:tab w:val="left" w:pos="6894"/>
        </w:tabs>
        <w:autoSpaceDE w:val="0"/>
        <w:autoSpaceDN w:val="0"/>
        <w:spacing w:after="0" w:line="240" w:lineRule="auto"/>
        <w:ind w:left="567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Меню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каж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день составляется ДОУ в соответствии с примерным десятидневным меню, разработанным на основе физиологических потребностей в пищевых веществах и норм питания детей и согласованным с учреждением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госсанэпиднадзора,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фиксируется</w:t>
      </w:r>
      <w:r w:rsidR="00C270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документе установленной формы и утверждается </w:t>
      </w:r>
      <w:proofErr w:type="spellStart"/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заведующимДОУ</w:t>
      </w:r>
      <w:proofErr w:type="spellEnd"/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tabs>
          <w:tab w:val="left" w:pos="5096"/>
        </w:tabs>
        <w:autoSpaceDE w:val="0"/>
        <w:autoSpaceDN w:val="0"/>
        <w:spacing w:after="0" w:line="240" w:lineRule="auto"/>
        <w:ind w:left="567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 за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качеством питания, витаминизацией блюд, закладкой продуктов питания, кулинарной обработкой, выходом готовых блюд, вкусовыми качествами пищи, 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засанитарнымсостоянием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пищеблока, правильностью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храненияисоблюдением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сроков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реализациипродуктоввозлагается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</w:t>
      </w:r>
      <w:r w:rsidRPr="00A75DD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медицинский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персонал. На пищеблоке в достаточном количестве набор оборудования, инвентаря и посуды. Ежедневно поварами оставляются пробы всех приготовленных блюд для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проверкикачества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464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Обеспечение безопасности. Обеспечение условий безопасности в учреждении выполняется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локальными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нормативно-правовыми. Для обеспечения безопасности детей:</w:t>
      </w:r>
    </w:p>
    <w:p w:rsidR="00A75DD5" w:rsidRPr="00A75DD5" w:rsidRDefault="00A75DD5" w:rsidP="00A75DD5">
      <w:pPr>
        <w:widowControl w:val="0"/>
        <w:numPr>
          <w:ilvl w:val="1"/>
          <w:numId w:val="14"/>
        </w:numPr>
        <w:tabs>
          <w:tab w:val="left" w:pos="1313"/>
          <w:tab w:val="left" w:pos="1314"/>
        </w:tabs>
        <w:autoSpaceDE w:val="0"/>
        <w:autoSpaceDN w:val="0"/>
        <w:spacing w:after="0" w:line="341" w:lineRule="exact"/>
        <w:ind w:left="567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здание учреждения оборудовано: тревожной кнопкой;</w:t>
      </w:r>
    </w:p>
    <w:p w:rsidR="00A75DD5" w:rsidRPr="00A75DD5" w:rsidRDefault="00A75DD5" w:rsidP="00A75DD5">
      <w:pPr>
        <w:widowControl w:val="0"/>
        <w:numPr>
          <w:ilvl w:val="1"/>
          <w:numId w:val="14"/>
        </w:numPr>
        <w:tabs>
          <w:tab w:val="left" w:pos="1313"/>
          <w:tab w:val="left" w:pos="1314"/>
        </w:tabs>
        <w:autoSpaceDE w:val="0"/>
        <w:autoSpaceDN w:val="0"/>
        <w:spacing w:before="1" w:after="0" w:line="342" w:lineRule="exact"/>
        <w:ind w:left="567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освещением по периметру здания в вечернее и ночное время;</w:t>
      </w:r>
    </w:p>
    <w:p w:rsidR="00A75DD5" w:rsidRPr="00A75DD5" w:rsidRDefault="00A75DD5" w:rsidP="00A75DD5">
      <w:pPr>
        <w:widowControl w:val="0"/>
        <w:numPr>
          <w:ilvl w:val="1"/>
          <w:numId w:val="14"/>
        </w:numPr>
        <w:tabs>
          <w:tab w:val="left" w:pos="1313"/>
          <w:tab w:val="left" w:pos="1314"/>
        </w:tabs>
        <w:autoSpaceDE w:val="0"/>
        <w:autoSpaceDN w:val="0"/>
        <w:spacing w:after="0" w:line="342" w:lineRule="exact"/>
        <w:ind w:left="567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Видео наблюдением;</w:t>
      </w:r>
    </w:p>
    <w:p w:rsidR="00A75DD5" w:rsidRPr="00A75DD5" w:rsidRDefault="00A75DD5" w:rsidP="00A75DD5">
      <w:pPr>
        <w:widowControl w:val="0"/>
        <w:numPr>
          <w:ilvl w:val="1"/>
          <w:numId w:val="14"/>
        </w:numPr>
        <w:tabs>
          <w:tab w:val="left" w:pos="1313"/>
          <w:tab w:val="left" w:pos="1314"/>
        </w:tabs>
        <w:autoSpaceDE w:val="0"/>
        <w:autoSpaceDN w:val="0"/>
        <w:spacing w:after="0" w:line="342" w:lineRule="exact"/>
        <w:ind w:left="567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территория по всему периметру ограждена металлическим забором.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567" w:right="416" w:firstLine="490"/>
        <w:jc w:val="both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ДОУ находится в едином образовательном пространстве с детской поликли</w:t>
      </w:r>
      <w:r w:rsidR="00C270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никой, городской библиотекой</w:t>
      </w:r>
      <w:proofErr w:type="gramStart"/>
      <w:r w:rsidR="00C270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детскими садами Советского района г. Махачкалы.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864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8"/>
          <w:lang w:eastAsia="ru-RU" w:bidi="ru-RU"/>
        </w:rPr>
        <w:t>Взаимодействие с родителями (законными представителями)</w:t>
      </w:r>
    </w:p>
    <w:p w:rsidR="00A75DD5" w:rsidRPr="00A75DD5" w:rsidRDefault="00A75DD5" w:rsidP="00A75DD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7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89" w:after="0" w:line="240" w:lineRule="auto"/>
        <w:ind w:left="567" w:right="44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Признание приоритета семейного воспитания потребовала иных воспитательных отношений семьи и образовательного учреждения, которые определяются взаимодействием и сотрудничеством.</w:t>
      </w:r>
    </w:p>
    <w:p w:rsidR="00A75DD5" w:rsidRPr="00A75DD5" w:rsidRDefault="00A75DD5" w:rsidP="00A75DD5">
      <w:pPr>
        <w:widowControl w:val="0"/>
        <w:tabs>
          <w:tab w:val="left" w:pos="10348"/>
        </w:tabs>
        <w:autoSpaceDE w:val="0"/>
        <w:autoSpaceDN w:val="0"/>
        <w:spacing w:before="1" w:after="0" w:line="240" w:lineRule="auto"/>
        <w:ind w:left="567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Педагогический коллектив пытается определить точки взаимодействия, формы работы с родителями (законными представителями), с целью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повышенияпедагогической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культуры родителей.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2" w:lineRule="auto"/>
        <w:ind w:left="567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повышении педагогической культуры, просвещении родителей особую роль в ДОУ играет родительский комитет. Цель родительского всеобуча является содействие повышению уровня родительской компетентности в вопросах воспитания, образования и развития детей, выработка единого взгляда семьи и ДОУ на сущность процессов воспитания и образования с целью создания оптимальных условий для развития личности ребенка.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рамках родительского всеобуча педагоги используют традиционные формы работы: родительские собрания, направленные на обсуждение с родителями общих и наиболее актуальных вопросов воспитания детей в семье и</w:t>
      </w:r>
      <w:r w:rsidR="00C270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образовательном учреждении; 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знакомство родителей с задачами и итогами работы детского сада; 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родительские беседы и дискуссии, посвященные обмену опытом семейного воспитания; и новые формы: собрание-диспут, семейная гостиная, встреча за «круглым столом», вечер вопросов и ответов, тренинг для родителей и другие.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рамках родительского просвещения в ДОУ организованы родительские собрания 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1134" w:right="12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(общие и групповые):</w:t>
      </w:r>
    </w:p>
    <w:p w:rsidR="00A75DD5" w:rsidRPr="00A75DD5" w:rsidRDefault="00A75DD5" w:rsidP="00A75DD5">
      <w:pPr>
        <w:widowControl w:val="0"/>
        <w:numPr>
          <w:ilvl w:val="1"/>
          <w:numId w:val="14"/>
        </w:numPr>
        <w:tabs>
          <w:tab w:val="left" w:pos="1313"/>
          <w:tab w:val="left" w:pos="1314"/>
        </w:tabs>
        <w:autoSpaceDE w:val="0"/>
        <w:autoSpaceDN w:val="0"/>
        <w:spacing w:before="67" w:after="0" w:line="341" w:lineRule="exact"/>
        <w:ind w:left="567" w:firstLine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A75DD5">
        <w:rPr>
          <w:rFonts w:ascii="Times New Roman" w:eastAsia="Times New Roman" w:hAnsi="Times New Roman" w:cs="Times New Roman"/>
          <w:lang w:eastAsia="ru-RU" w:bidi="ru-RU"/>
        </w:rPr>
        <w:t>Традиционными стали:</w:t>
      </w:r>
    </w:p>
    <w:p w:rsidR="00A75DD5" w:rsidRPr="00A75DD5" w:rsidRDefault="00A75DD5" w:rsidP="00A75DD5">
      <w:pPr>
        <w:widowControl w:val="0"/>
        <w:numPr>
          <w:ilvl w:val="0"/>
          <w:numId w:val="10"/>
        </w:numPr>
        <w:tabs>
          <w:tab w:val="left" w:pos="1175"/>
        </w:tabs>
        <w:autoSpaceDE w:val="0"/>
        <w:autoSpaceDN w:val="0"/>
        <w:spacing w:before="3" w:after="0" w:line="322" w:lineRule="exact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Досуги;</w:t>
      </w:r>
    </w:p>
    <w:p w:rsidR="00A75DD5" w:rsidRPr="00A75DD5" w:rsidRDefault="00A75DD5" w:rsidP="00A75DD5">
      <w:pPr>
        <w:widowControl w:val="0"/>
        <w:numPr>
          <w:ilvl w:val="0"/>
          <w:numId w:val="10"/>
        </w:numPr>
        <w:tabs>
          <w:tab w:val="left" w:pos="1175"/>
        </w:tabs>
        <w:autoSpaceDE w:val="0"/>
        <w:autoSpaceDN w:val="0"/>
        <w:spacing w:after="0" w:line="322" w:lineRule="exact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Утренники;</w:t>
      </w:r>
    </w:p>
    <w:p w:rsidR="00A75DD5" w:rsidRPr="00A75DD5" w:rsidRDefault="00A75DD5" w:rsidP="00A75DD5">
      <w:pPr>
        <w:widowControl w:val="0"/>
        <w:numPr>
          <w:ilvl w:val="0"/>
          <w:numId w:val="10"/>
        </w:numPr>
        <w:tabs>
          <w:tab w:val="left" w:pos="1175"/>
        </w:tabs>
        <w:autoSpaceDE w:val="0"/>
        <w:autoSpaceDN w:val="0"/>
        <w:spacing w:after="0" w:line="322" w:lineRule="exact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Физкультурное развлечение «Мама, папа, я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–с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портивная семья»;</w:t>
      </w:r>
    </w:p>
    <w:p w:rsidR="00A75DD5" w:rsidRPr="00A75DD5" w:rsidRDefault="00A75DD5" w:rsidP="00A75DD5">
      <w:pPr>
        <w:widowControl w:val="0"/>
        <w:numPr>
          <w:ilvl w:val="0"/>
          <w:numId w:val="10"/>
        </w:numPr>
        <w:tabs>
          <w:tab w:val="left" w:pos="1244"/>
        </w:tabs>
        <w:autoSpaceDE w:val="0"/>
        <w:autoSpaceDN w:val="0"/>
        <w:spacing w:after="0" w:line="322" w:lineRule="exact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«Город мастеров» - мастерская по ручному труду и</w:t>
      </w:r>
      <w:r w:rsidR="00C270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рукоделию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567" w:right="4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Широкое распространение в ДОУ приобрела такая форма сотрудничества с родителями как</w:t>
      </w: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“Дни открытых дверей”.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Педагогический коллектив отошёл от привычной формы его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проведения, т.е. не просто демонстрировать родителям педагогический процесс, но и вовлекать их в него, дать возможность родителям стать активными участниками в жизни детей при посещении ДОУ и группы.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567" w:right="43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Повышению</w:t>
      </w: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продуктивности взаимодействия с родителями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объединению усилий родителей и детей способствует проведение творческих конкурсов по ручному труду и рукоделию, по изобразительной деятельности. Традиционными стали конкурсы: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2" w:lineRule="auto"/>
        <w:ind w:left="567" w:right="69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поделок детского и семейного творчества из природных материалов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242" w:lineRule="auto"/>
        <w:ind w:left="567" w:right="69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«Осенняя фантазия»;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317" w:lineRule="exact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поделок новогодних игрушек «Мастерская Деда Мороза»;</w:t>
      </w:r>
    </w:p>
    <w:p w:rsidR="00A75DD5" w:rsidRPr="00A75DD5" w:rsidRDefault="00A75DD5" w:rsidP="00A75DD5">
      <w:pPr>
        <w:widowControl w:val="0"/>
        <w:numPr>
          <w:ilvl w:val="0"/>
          <w:numId w:val="15"/>
        </w:numPr>
        <w:tabs>
          <w:tab w:val="left" w:pos="815"/>
        </w:tabs>
        <w:autoSpaceDE w:val="0"/>
        <w:autoSpaceDN w:val="0"/>
        <w:spacing w:after="0" w:line="322" w:lineRule="exact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новогодних поделок «Зимние фантазии».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27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планировании содержания работы с родителями важную роль играет приоритетное направление работы ДОУ. В нашем детском саду большое внимание уделяется гражданско-патриотическому и этнокультурному воспитанию детей. В процессе работы решаются задачи, связанные сформированием у детей знаний родной культуры и воспитанием у них гордости за свою культурную принадлежность, возрождением традиций семейного воспитания, вовлечением родителей в процесс приобщения детей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кпатриотическому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этнокультурному воспитанию детей.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41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целью довести до родителей информацию в доступной форме, напомнить тактично о родительских обязанностях и ответственности, с целью размещения на родительского стенде практического материала, информации о том,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чемзанимается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ребёнок в детском саду, рекомендаций, советов, заданий, а так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жеразмещение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нормативных документов, объявлений, реклам, папок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ередвижек и др., педагоги детского сада используют яркие, привлекательные родительские уголки.</w:t>
      </w:r>
    </w:p>
    <w:p w:rsidR="00A75DD5" w:rsidRPr="00A75DD5" w:rsidRDefault="00A75DD5" w:rsidP="00A75DD5">
      <w:pPr>
        <w:widowControl w:val="0"/>
        <w:autoSpaceDE w:val="0"/>
        <w:autoSpaceDN w:val="0"/>
        <w:spacing w:before="2" w:after="0" w:line="322" w:lineRule="exact"/>
        <w:ind w:left="567" w:right="27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187325</wp:posOffset>
                </wp:positionV>
                <wp:extent cx="44450" cy="8890"/>
                <wp:effectExtent l="0" t="0" r="3175" b="38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6pt;margin-top:14.75pt;width:3.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" fillcolor="black" stroked="f">
                <w10:wrap anchorx="page"/>
              </v:rect>
            </w:pict>
          </mc:Fallback>
        </mc:AlternateConten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ДОУ проводился ежегодный социологический опрос родителей о степени их удовлетворённости услугами ДОУ: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67" w:right="278"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Ежегодно в анкетировании приняло участие от 225 до 300 родителей, что составило 75% -85% от возможного числа респондентов. Такой процент указывает на то, что родители готовы на взаимодействие и сотрудничество и остаются не равнодушным к жизнедеятельности учреждения.</w:t>
      </w:r>
    </w:p>
    <w:p w:rsidR="00A75DD5" w:rsidRPr="00A75DD5" w:rsidRDefault="00A75DD5" w:rsidP="00A75DD5">
      <w:pPr>
        <w:widowControl w:val="0"/>
        <w:autoSpaceDE w:val="0"/>
        <w:autoSpaceDN w:val="0"/>
        <w:spacing w:before="67" w:after="0" w:line="240" w:lineRule="auto"/>
        <w:ind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целом можно отметить, что процент удовлетворенности деятельностью ДОУ составляет       </w:t>
      </w:r>
    </w:p>
    <w:p w:rsidR="00A75DD5" w:rsidRPr="00A75DD5" w:rsidRDefault="00A75DD5" w:rsidP="00A75DD5">
      <w:pPr>
        <w:widowControl w:val="0"/>
        <w:autoSpaceDE w:val="0"/>
        <w:autoSpaceDN w:val="0"/>
        <w:spacing w:before="67" w:after="0" w:line="240" w:lineRule="auto"/>
        <w:ind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75% опрошенных родителей, что позволяет сделать следующий вывод: созданная система  </w:t>
      </w:r>
    </w:p>
    <w:p w:rsidR="00A75DD5" w:rsidRPr="00A75DD5" w:rsidRDefault="00A75DD5" w:rsidP="00A75DD5">
      <w:pPr>
        <w:widowControl w:val="0"/>
        <w:autoSpaceDE w:val="0"/>
        <w:autoSpaceDN w:val="0"/>
        <w:spacing w:before="67" w:after="0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работы ДОУ позволяет максимально удовлетворять потребность и запросы родителей.</w:t>
      </w:r>
    </w:p>
    <w:p w:rsidR="00C27035" w:rsidRDefault="00A75DD5" w:rsidP="00A75DD5">
      <w:pPr>
        <w:widowControl w:val="0"/>
        <w:autoSpaceDE w:val="0"/>
        <w:autoSpaceDN w:val="0"/>
        <w:spacing w:before="1" w:after="0" w:line="240" w:lineRule="auto"/>
        <w:ind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Руководствуясь статьей 65 Федерального закона от 29.12.2012 № 273-ФЗ «Об образовании </w:t>
      </w:r>
    </w:p>
    <w:p w:rsidR="00C27035" w:rsidRDefault="00A75DD5" w:rsidP="00A75DD5">
      <w:pPr>
        <w:widowControl w:val="0"/>
        <w:autoSpaceDE w:val="0"/>
        <w:autoSpaceDN w:val="0"/>
        <w:spacing w:before="1" w:after="0" w:line="240" w:lineRule="auto"/>
        <w:ind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Российской Федерации», постановлением Правительства Республики Дагестан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C27035" w:rsidRDefault="00A75DD5" w:rsidP="00A75DD5">
      <w:pPr>
        <w:widowControl w:val="0"/>
        <w:autoSpaceDE w:val="0"/>
        <w:autoSpaceDN w:val="0"/>
        <w:spacing w:before="1" w:after="0" w:line="240" w:lineRule="auto"/>
        <w:ind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15.02.2016 № 63 «О максимальном размере родительской платы за присмотр и уход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C27035" w:rsidRDefault="00A75DD5" w:rsidP="00A75DD5">
      <w:pPr>
        <w:widowControl w:val="0"/>
        <w:autoSpaceDE w:val="0"/>
        <w:autoSpaceDN w:val="0"/>
        <w:spacing w:before="1" w:after="0" w:line="240" w:lineRule="auto"/>
        <w:ind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детьми в государственных и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муниципальныхобразовательных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организациях, находящихся 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территории Республики Дагестан»:</w:t>
      </w:r>
    </w:p>
    <w:p w:rsidR="00A75DD5" w:rsidRPr="00A75DD5" w:rsidRDefault="00A75DD5" w:rsidP="00A75DD5">
      <w:pPr>
        <w:widowControl w:val="0"/>
        <w:numPr>
          <w:ilvl w:val="1"/>
          <w:numId w:val="15"/>
        </w:numPr>
        <w:tabs>
          <w:tab w:val="left" w:pos="1313"/>
          <w:tab w:val="left" w:pos="1314"/>
        </w:tabs>
        <w:autoSpaceDE w:val="0"/>
        <w:autoSpaceDN w:val="0"/>
        <w:spacing w:after="0" w:line="240" w:lineRule="auto"/>
        <w:ind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Детей – инвалидов  - 100% освобождение от родительской платы;</w:t>
      </w:r>
    </w:p>
    <w:p w:rsidR="00A75DD5" w:rsidRPr="00A75DD5" w:rsidRDefault="00A75DD5" w:rsidP="00A75DD5">
      <w:pPr>
        <w:widowControl w:val="0"/>
        <w:numPr>
          <w:ilvl w:val="1"/>
          <w:numId w:val="15"/>
        </w:numPr>
        <w:tabs>
          <w:tab w:val="left" w:pos="1313"/>
          <w:tab w:val="left" w:pos="1314"/>
        </w:tabs>
        <w:autoSpaceDE w:val="0"/>
        <w:autoSpaceDN w:val="0"/>
        <w:spacing w:after="0" w:line="240" w:lineRule="auto"/>
        <w:ind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Детей, находящихся под опекой (попечительством) – 100% освобождение от родительской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платы;</w:t>
      </w:r>
    </w:p>
    <w:p w:rsidR="00A75DD5" w:rsidRPr="00A75DD5" w:rsidRDefault="00A75DD5" w:rsidP="00A75DD5">
      <w:pPr>
        <w:widowControl w:val="0"/>
        <w:numPr>
          <w:ilvl w:val="1"/>
          <w:numId w:val="15"/>
        </w:numPr>
        <w:tabs>
          <w:tab w:val="left" w:pos="1313"/>
          <w:tab w:val="left" w:pos="1314"/>
        </w:tabs>
        <w:autoSpaceDE w:val="0"/>
        <w:autoSpaceDN w:val="0"/>
        <w:spacing w:after="0" w:line="342" w:lineRule="exact"/>
        <w:ind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Детей из многодетных семей - 50% освобождение от родительской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платы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работе по защите прав ребенка принимают участие заведующей ДОУ, воспитатели ДОУ, особая роль принадлежит руководителю и общественному инспектору по охране прав детей (педагог-психолог ДОУ).</w:t>
      </w:r>
    </w:p>
    <w:p w:rsidR="00A75DD5" w:rsidRPr="00A75DD5" w:rsidRDefault="00A75DD5" w:rsidP="00A75DD5">
      <w:pPr>
        <w:widowControl w:val="0"/>
        <w:autoSpaceDE w:val="0"/>
        <w:autoSpaceDN w:val="0"/>
        <w:spacing w:before="4" w:after="0" w:line="319" w:lineRule="exact"/>
        <w:ind w:left="851" w:right="420"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Проблема.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851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Имеется необходимость и потребность в педагогическом просвещении (обучению) родителей, которая обусловлена рядом причин:</w:t>
      </w:r>
    </w:p>
    <w:p w:rsidR="00A75DD5" w:rsidRPr="00A75DD5" w:rsidRDefault="00A75DD5" w:rsidP="00A75DD5">
      <w:pPr>
        <w:widowControl w:val="0"/>
        <w:numPr>
          <w:ilvl w:val="0"/>
          <w:numId w:val="9"/>
        </w:numPr>
        <w:tabs>
          <w:tab w:val="left" w:pos="874"/>
          <w:tab w:val="left" w:pos="1560"/>
          <w:tab w:val="left" w:pos="1843"/>
        </w:tabs>
        <w:autoSpaceDE w:val="0"/>
        <w:autoSpaceDN w:val="0"/>
        <w:spacing w:after="0" w:line="240" w:lineRule="auto"/>
        <w:ind w:left="851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 многом утрачены традиции семейного воспитания и его нравственные ценности.</w:t>
      </w:r>
    </w:p>
    <w:p w:rsidR="00A75DD5" w:rsidRPr="00A75DD5" w:rsidRDefault="00A75DD5" w:rsidP="00A75DD5">
      <w:pPr>
        <w:widowControl w:val="0"/>
        <w:numPr>
          <w:ilvl w:val="0"/>
          <w:numId w:val="9"/>
        </w:numPr>
        <w:tabs>
          <w:tab w:val="left" w:pos="874"/>
          <w:tab w:val="left" w:pos="1560"/>
          <w:tab w:val="left" w:pos="1843"/>
        </w:tabs>
        <w:autoSpaceDE w:val="0"/>
        <w:autoSpaceDN w:val="0"/>
        <w:spacing w:after="0" w:line="321" w:lineRule="exact"/>
        <w:ind w:left="851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Изменился статус семьи как воспитательного институт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а(</w:t>
      </w:r>
      <w:proofErr w:type="spellStart"/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сокращаетсяколичество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благополучных по составу и по степени воспитательного влияния семей; растут отчуждение, непонимание между родителями и детьми и т.п.).</w:t>
      </w:r>
    </w:p>
    <w:p w:rsidR="00A75DD5" w:rsidRPr="00A75DD5" w:rsidRDefault="00A75DD5" w:rsidP="00A75DD5">
      <w:pPr>
        <w:widowControl w:val="0"/>
        <w:numPr>
          <w:ilvl w:val="0"/>
          <w:numId w:val="9"/>
        </w:numPr>
        <w:tabs>
          <w:tab w:val="left" w:pos="875"/>
          <w:tab w:val="left" w:pos="1560"/>
          <w:tab w:val="left" w:pos="1843"/>
        </w:tabs>
        <w:autoSpaceDE w:val="0"/>
        <w:autoSpaceDN w:val="0"/>
        <w:spacing w:after="0" w:line="240" w:lineRule="auto"/>
        <w:ind w:left="851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Изменилось качество самой семьи (разрушены нравственные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представленияо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браке и семье; утрачено понятие ответственности за сохранение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брака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;у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величивается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процент детей, растущих в неполных семьях, либо в семьях, где один из родителей родным не является и т.п.).</w:t>
      </w:r>
    </w:p>
    <w:p w:rsidR="00A75DD5" w:rsidRPr="00A75DD5" w:rsidRDefault="00A75DD5" w:rsidP="00A75DD5">
      <w:pPr>
        <w:widowControl w:val="0"/>
        <w:numPr>
          <w:ilvl w:val="0"/>
          <w:numId w:val="9"/>
        </w:numPr>
        <w:tabs>
          <w:tab w:val="left" w:pos="874"/>
          <w:tab w:val="left" w:pos="1560"/>
          <w:tab w:val="left" w:pos="1843"/>
        </w:tabs>
        <w:autoSpaceDE w:val="0"/>
        <w:autoSpaceDN w:val="0"/>
        <w:spacing w:after="0" w:line="242" w:lineRule="auto"/>
        <w:ind w:left="851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Наблюдается тенденция к снижению рождаемости, непопулярность отцовства и материнства, негативный социально-психологический фон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всемье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numPr>
          <w:ilvl w:val="0"/>
          <w:numId w:val="9"/>
        </w:numPr>
        <w:tabs>
          <w:tab w:val="left" w:pos="874"/>
          <w:tab w:val="left" w:pos="1560"/>
          <w:tab w:val="left" w:pos="1843"/>
        </w:tabs>
        <w:autoSpaceDE w:val="0"/>
        <w:autoSpaceDN w:val="0"/>
        <w:spacing w:after="0" w:line="318" w:lineRule="exact"/>
        <w:ind w:left="851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Серьёзной проблемой является отчуждение семьи от</w:t>
      </w:r>
      <w:r w:rsidR="00BE46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образовательных</w:t>
      </w:r>
      <w:r w:rsidR="00BE46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учреждений, педагогов – от семьи (усиливается недоверие родителей к школе, имеют место неадекватное отношение родителей и детей к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педагогам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,н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еудовлетворённость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качеством образования, невысок уровень психолого- педагогической культуры родителей и т.п.).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587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3363" w:right="3361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8"/>
          <w:lang w:eastAsia="ru-RU" w:bidi="ru-RU"/>
        </w:rPr>
        <w:t>Управление ДОУ</w:t>
      </w:r>
    </w:p>
    <w:p w:rsidR="00A75DD5" w:rsidRPr="00A75DD5" w:rsidRDefault="00A75DD5" w:rsidP="00A75DD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7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89" w:after="0" w:line="240" w:lineRule="auto"/>
        <w:ind w:right="38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Управление ДОУ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осуществляется в соответствии с законодательством Российской Федерации и Республи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ки Дагестан. Управление МБДОУ «ЦРР-Д\С31»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осуществляется на основе сочетания принципов единоначалия и коллегиальности.</w:t>
      </w:r>
    </w:p>
    <w:p w:rsidR="00A75DD5" w:rsidRPr="00A75DD5" w:rsidRDefault="00A75DD5" w:rsidP="00A75DD5">
      <w:pPr>
        <w:widowControl w:val="0"/>
        <w:autoSpaceDE w:val="0"/>
        <w:autoSpaceDN w:val="0"/>
        <w:spacing w:before="2" w:after="0" w:line="322" w:lineRule="exact"/>
        <w:ind w:right="38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Заведующая ДОУ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осуществляет руководство деятельностью МБДОУ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«ЦРР-Д\С31» </w:t>
      </w:r>
      <w:r w:rsidR="00C455D9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321" w:lineRule="exact"/>
        <w:ind w:right="38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Формами управления в ДОУ являются: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38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Общее собрание трудового коллектива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 орган управления, объединяющий всех работников дошкольного учреждения. Собирается по мере необходимости, но не реже одного раза в год. Общее собрание трудового коллектива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содействуетрасширению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коллегиальных, демократических форм управления.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38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Педагогический совет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ДОУ - является постоянно действующим органом управления дошкольного образовательного учреждения для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рассмотренияосновных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вопросов организации и осуществления образовательного процесса.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38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Совет родителей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ДОУ - коллегиальный орган действующий в целях развития и совершенствования образовательного и воспитательного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процесса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,в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заимодействия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родительской общественности и ДОУ. Совет родителей осуществляет совместную работу родительской общественности и ДОУ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пореализации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государственной, муниципальной политики в области дошкольного образования, рассматривает и обсуждает основные направления развития ДОУ, координирует действия родительской общественности и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педагогическогоколлектива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ДОУ по вопросам образования, воспитания, оздоровления и развития воспитанников.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322" w:lineRule="exact"/>
        <w:ind w:right="38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Формами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соуправления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структуре МБДОУ</w:t>
      </w:r>
      <w:proofErr w:type="gramStart"/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«Ц</w:t>
      </w:r>
      <w:proofErr w:type="gramEnd"/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РР-Д\С31» </w:t>
      </w:r>
      <w:r w:rsidR="00C455D9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являются: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38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Методический совет ДОУ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является профессиональным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органом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,о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существляющим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руководство методической и научно-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исследовательскойдеятельностью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педагогического коллектива образовательного учреждения. Она включает следующие структурные подразделения:</w:t>
      </w:r>
    </w:p>
    <w:p w:rsidR="00A75DD5" w:rsidRPr="00A75DD5" w:rsidRDefault="00A75DD5" w:rsidP="00A75DD5">
      <w:pPr>
        <w:widowControl w:val="0"/>
        <w:autoSpaceDE w:val="0"/>
        <w:autoSpaceDN w:val="0"/>
        <w:spacing w:before="67" w:after="0" w:line="242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</w:t>
      </w: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Творческая группа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в его задачи входит руководство деятельностью педагогов - разработка, апробация и распространение новых программ,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педагогических методик, технологий, дидактических материалов; организация профессиональных конкурсов, разработка педагогических проектов и т.п.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</w:t>
      </w: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Информационно - аналитический центр - сайт ДОУ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информационные буклеты, стенды и др.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321" w:lineRule="exact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Родительский комитет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ДОУ - коллегиальный орган, действующий в целях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развития и совершенствования образовательного и воспитательного процесса, взаимодействия родительской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общественности и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Учреждения.</w:t>
      </w:r>
    </w:p>
    <w:p w:rsidR="00A75DD5" w:rsidRPr="00A75DD5" w:rsidRDefault="00A75DD5" w:rsidP="00A75DD5">
      <w:pPr>
        <w:widowControl w:val="0"/>
        <w:tabs>
          <w:tab w:val="left" w:pos="5711"/>
        </w:tabs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Социальные партнеры - содействуют обеспечению оптимальных условий для организации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образовательного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процесса: оказывают содействие в подготовке и организации обще садовских и вне садовских мероприятий.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2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Действующая организационно-управленческая структура ДОУ позволяет оптимизировать управление, включить в пространство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управленческойдеятельности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значительное число педагогов, общественности и родителей (законных представителей).</w:t>
      </w:r>
    </w:p>
    <w:p w:rsidR="00A75DD5" w:rsidRPr="00A75DD5" w:rsidRDefault="00BE4688" w:rsidP="00A75DD5">
      <w:pPr>
        <w:widowControl w:val="0"/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Управления ДОУ действую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т в режиме развития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Приоритеты развития управления ДОУ:</w:t>
      </w:r>
    </w:p>
    <w:p w:rsidR="00A75DD5" w:rsidRPr="00A75DD5" w:rsidRDefault="00BE4688" w:rsidP="00BE4688">
      <w:pPr>
        <w:widowControl w:val="0"/>
        <w:tabs>
          <w:tab w:val="left" w:pos="284"/>
          <w:tab w:val="left" w:pos="1313"/>
          <w:tab w:val="left" w:pos="1314"/>
          <w:tab w:val="left" w:pos="4133"/>
        </w:tabs>
        <w:autoSpaceDE w:val="0"/>
        <w:autoSpaceDN w:val="0"/>
        <w:spacing w:after="0" w:line="240" w:lineRule="auto"/>
        <w:ind w:left="1880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Совершенствование взаимодействия всех участников образовательного процесса, подразделений, руководителей и сотрудников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подразделений;</w:t>
      </w:r>
    </w:p>
    <w:p w:rsidR="00A75DD5" w:rsidRPr="00A75DD5" w:rsidRDefault="00A75DD5" w:rsidP="00A75DD5">
      <w:pPr>
        <w:widowControl w:val="0"/>
        <w:numPr>
          <w:ilvl w:val="1"/>
          <w:numId w:val="9"/>
        </w:numPr>
        <w:tabs>
          <w:tab w:val="left" w:pos="284"/>
          <w:tab w:val="left" w:pos="1313"/>
          <w:tab w:val="left" w:pos="1314"/>
        </w:tabs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Совершенствование системы стратегического планирования развитием ДОУ;</w:t>
      </w:r>
    </w:p>
    <w:p w:rsidR="00A75DD5" w:rsidRPr="00A75DD5" w:rsidRDefault="00A75DD5" w:rsidP="00A75DD5">
      <w:pPr>
        <w:widowControl w:val="0"/>
        <w:numPr>
          <w:ilvl w:val="1"/>
          <w:numId w:val="9"/>
        </w:numPr>
        <w:tabs>
          <w:tab w:val="left" w:pos="284"/>
          <w:tab w:val="left" w:pos="1313"/>
          <w:tab w:val="left" w:pos="1314"/>
        </w:tabs>
        <w:autoSpaceDE w:val="0"/>
        <w:autoSpaceDN w:val="0"/>
        <w:spacing w:after="0" w:line="342" w:lineRule="exact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Повышение эффективности системы дошкольного образования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засчётсовершенствование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программно-проектировочной деятельности педагогов детей и родителей (законных представителей);</w:t>
      </w:r>
    </w:p>
    <w:p w:rsidR="00A75DD5" w:rsidRPr="00A75DD5" w:rsidRDefault="00A75DD5" w:rsidP="00A75DD5">
      <w:pPr>
        <w:widowControl w:val="0"/>
        <w:numPr>
          <w:ilvl w:val="1"/>
          <w:numId w:val="9"/>
        </w:numPr>
        <w:tabs>
          <w:tab w:val="left" w:pos="284"/>
          <w:tab w:val="left" w:pos="1313"/>
          <w:tab w:val="left" w:pos="1314"/>
        </w:tabs>
        <w:autoSpaceDE w:val="0"/>
        <w:autoSpaceDN w:val="0"/>
        <w:spacing w:after="0" w:line="342" w:lineRule="exact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Информационно-методическое обеспечение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образовательнойдеятельности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A75DD5" w:rsidRPr="00A75DD5" w:rsidRDefault="00A75DD5" w:rsidP="00A75DD5">
      <w:pPr>
        <w:widowControl w:val="0"/>
        <w:numPr>
          <w:ilvl w:val="1"/>
          <w:numId w:val="9"/>
        </w:numPr>
        <w:tabs>
          <w:tab w:val="left" w:pos="284"/>
          <w:tab w:val="left" w:pos="1313"/>
          <w:tab w:val="left" w:pos="1314"/>
        </w:tabs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Упорядочивание нормативной базы в соответствии с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новыми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нормативно -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правовымидокументами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1"/>
          <w:numId w:val="9"/>
        </w:numPr>
        <w:tabs>
          <w:tab w:val="left" w:pos="284"/>
          <w:tab w:val="left" w:pos="1313"/>
          <w:tab w:val="left" w:pos="1314"/>
        </w:tabs>
        <w:autoSpaceDE w:val="0"/>
        <w:autoSpaceDN w:val="0"/>
        <w:spacing w:after="0" w:line="342" w:lineRule="exact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Объективная оценка условий и качества реализации ООП ДОДОУ</w:t>
      </w:r>
    </w:p>
    <w:p w:rsidR="00A75DD5" w:rsidRPr="00A75DD5" w:rsidRDefault="00BE4688" w:rsidP="00BE4688">
      <w:pPr>
        <w:widowControl w:val="0"/>
        <w:tabs>
          <w:tab w:val="left" w:pos="284"/>
          <w:tab w:val="left" w:pos="1313"/>
          <w:tab w:val="left" w:pos="1314"/>
          <w:tab w:val="left" w:pos="4911"/>
        </w:tabs>
        <w:autoSpaceDE w:val="0"/>
        <w:autoSpaceDN w:val="0"/>
        <w:spacing w:after="0" w:line="240" w:lineRule="auto"/>
        <w:ind w:left="1880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</w:t>
      </w:r>
      <w:proofErr w:type="spellStart"/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Обеспечениеусловийдля</w:t>
      </w:r>
      <w:proofErr w:type="spellEnd"/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непрерывного образования и повышения профессиональной квалификации педагогов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МБДОУ</w:t>
      </w:r>
      <w:proofErr w:type="gramStart"/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«Ц</w:t>
      </w:r>
      <w:proofErr w:type="gramEnd"/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РР-Д\С31» </w:t>
      </w:r>
      <w:r w:rsidR="00C455D9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Вывод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Эфф</w:t>
      </w:r>
      <w:r w:rsidR="00BE46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ективность управления в ДОУ№31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обеспечивает оптимальное сочетание традиционных и современных тенденций.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1057" w:right="14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2.2 Анализ внешней среды ДОУ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1057" w:right="14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numPr>
          <w:ilvl w:val="1"/>
          <w:numId w:val="17"/>
        </w:numPr>
        <w:tabs>
          <w:tab w:val="clear" w:pos="360"/>
          <w:tab w:val="num" w:pos="142"/>
          <w:tab w:val="left" w:pos="1479"/>
        </w:tabs>
        <w:autoSpaceDE w:val="0"/>
        <w:autoSpaceDN w:val="0"/>
        <w:spacing w:before="1" w:after="0" w:line="274" w:lineRule="exact"/>
        <w:ind w:left="142" w:firstLine="28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Социальные партнеры </w:t>
      </w:r>
      <w:proofErr w:type="spellStart"/>
      <w:r w:rsidRPr="00A75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детскогосада</w:t>
      </w:r>
      <w:proofErr w:type="spellEnd"/>
    </w:p>
    <w:p w:rsidR="00A75DD5" w:rsidRPr="00A75DD5" w:rsidRDefault="00A75DD5" w:rsidP="00A75DD5">
      <w:pPr>
        <w:widowControl w:val="0"/>
        <w:tabs>
          <w:tab w:val="num" w:pos="142"/>
        </w:tabs>
        <w:autoSpaceDE w:val="0"/>
        <w:autoSpaceDN w:val="0"/>
        <w:spacing w:after="0" w:line="240" w:lineRule="auto"/>
        <w:ind w:left="142"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«Детская поликлиника №1» г. Махачкалы осуществляется выход специалистов для профилактических медицинских осмотров детей воспитанников </w:t>
      </w:r>
      <w:r w:rsidR="00C45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МБДОУ «ЦРР-Д\С31» </w:t>
      </w:r>
      <w:r w:rsidR="00C455D9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BE4688" w:rsidRDefault="00A75DD5" w:rsidP="00A75DD5">
      <w:pPr>
        <w:widowControl w:val="0"/>
        <w:tabs>
          <w:tab w:val="num" w:pos="142"/>
        </w:tabs>
        <w:autoSpaceDE w:val="0"/>
        <w:autoSpaceDN w:val="0"/>
        <w:spacing w:after="0" w:line="240" w:lineRule="auto"/>
        <w:ind w:left="142"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МБДОУ </w:t>
      </w:r>
      <w:r w:rsidR="00F92DD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«ЦРР-Д\С31» </w:t>
      </w:r>
      <w:r w:rsidR="00F92DD8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регулярно проводит работу с социальными партнёрами муниципального уровня. </w:t>
      </w:r>
    </w:p>
    <w:p w:rsidR="00A75DD5" w:rsidRPr="004A09F8" w:rsidRDefault="00A75DD5" w:rsidP="00A75DD5">
      <w:pPr>
        <w:widowControl w:val="0"/>
        <w:tabs>
          <w:tab w:val="num" w:pos="142"/>
        </w:tabs>
        <w:autoSpaceDE w:val="0"/>
        <w:autoSpaceDN w:val="0"/>
        <w:spacing w:after="0" w:line="240" w:lineRule="auto"/>
        <w:ind w:left="142"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МБДОУ</w:t>
      </w:r>
      <w:r w:rsidR="00F92DD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«ЦРР-Д\С31» </w:t>
      </w:r>
      <w:r w:rsidR="00F92DD8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активно сотрудничает </w:t>
      </w: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городской детской библиотекой (филиал № 9), </w:t>
      </w:r>
      <w:r w:rsidR="00F92DD8"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театром кукол, </w:t>
      </w:r>
      <w:r w:rsidR="00BE4688"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ГБОУ ДОД  РД «ДЮАШ»,  ГБОУ ДО РД «МАН РД», </w:t>
      </w:r>
      <w:r w:rsidR="00F92DD8"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МБОУ  «Лицей № 8</w:t>
      </w:r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</w:t>
      </w:r>
      <w:proofErr w:type="spellStart"/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proofErr w:type="gramStart"/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.М</w:t>
      </w:r>
      <w:proofErr w:type="gramEnd"/>
      <w:r w:rsidRPr="004A09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ахачкалы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A75DD5" w:rsidRPr="00A75DD5" w:rsidRDefault="00A75DD5" w:rsidP="00A75DD5">
      <w:pPr>
        <w:widowControl w:val="0"/>
        <w:tabs>
          <w:tab w:val="num" w:pos="142"/>
        </w:tabs>
        <w:autoSpaceDE w:val="0"/>
        <w:autoSpaceDN w:val="0"/>
        <w:spacing w:after="0" w:line="240" w:lineRule="auto"/>
        <w:ind w:left="142" w:right="-1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Социологическая характеристика семей воспитанников</w:t>
      </w:r>
    </w:p>
    <w:p w:rsidR="00A75DD5" w:rsidRPr="00A75DD5" w:rsidRDefault="00A75DD5" w:rsidP="00A75DD5">
      <w:pPr>
        <w:widowControl w:val="0"/>
        <w:tabs>
          <w:tab w:val="num" w:pos="142"/>
        </w:tabs>
        <w:autoSpaceDE w:val="0"/>
        <w:autoSpaceDN w:val="0"/>
        <w:spacing w:after="0" w:line="240" w:lineRule="auto"/>
        <w:ind w:left="142" w:right="14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Социальный статус и образовательный уровень родителей воспитанников определяет возрастающий социальный заказ на качественные образовательные услуги.</w:t>
      </w:r>
    </w:p>
    <w:p w:rsidR="00A75DD5" w:rsidRPr="00A75DD5" w:rsidRDefault="00A75DD5" w:rsidP="00A75DD5">
      <w:pPr>
        <w:widowControl w:val="0"/>
        <w:tabs>
          <w:tab w:val="num" w:pos="142"/>
        </w:tabs>
        <w:autoSpaceDE w:val="0"/>
        <w:autoSpaceDN w:val="0"/>
        <w:spacing w:after="0" w:line="240" w:lineRule="auto"/>
        <w:ind w:left="142" w:right="14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Большое внимание в ДОУ уделяется изучению контингента родителей – жителей микрорайона. Анализ социального и образовательного статуса членов семей воспитанников ДОУ дал следующие результаты</w:t>
      </w:r>
    </w:p>
    <w:p w:rsidR="00A75DD5" w:rsidRPr="00A75DD5" w:rsidRDefault="00A75DD5" w:rsidP="00A75DD5">
      <w:pPr>
        <w:widowControl w:val="0"/>
        <w:tabs>
          <w:tab w:val="num" w:pos="142"/>
        </w:tabs>
        <w:autoSpaceDE w:val="0"/>
        <w:autoSpaceDN w:val="0"/>
        <w:spacing w:after="0" w:line="240" w:lineRule="auto"/>
        <w:ind w:left="142" w:right="14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целом для основного контингента родителей характерны: высокие требования к образованию, большое желание дать ребенку хорошее образование.</w:t>
      </w:r>
    </w:p>
    <w:p w:rsidR="00A75DD5" w:rsidRPr="00A75DD5" w:rsidRDefault="00A75DD5" w:rsidP="00A75DD5">
      <w:pPr>
        <w:widowControl w:val="0"/>
        <w:tabs>
          <w:tab w:val="num" w:pos="142"/>
        </w:tabs>
        <w:autoSpaceDE w:val="0"/>
        <w:autoSpaceDN w:val="0"/>
        <w:spacing w:after="0" w:line="240" w:lineRule="auto"/>
        <w:ind w:left="142"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Большое внимание в ДОУ уделяется изучению образовательных потребностей родителей. Исходя из имеющихся данных, можно уверенно заявить, что перечень образовательных услуг предлагаемых нашим ДОУ соответствует запросам родителей.</w:t>
      </w:r>
    </w:p>
    <w:p w:rsidR="00A75DD5" w:rsidRPr="00A75DD5" w:rsidRDefault="00A75DD5" w:rsidP="00A75DD5">
      <w:pPr>
        <w:widowControl w:val="0"/>
        <w:tabs>
          <w:tab w:val="num" w:pos="142"/>
        </w:tabs>
        <w:autoSpaceDE w:val="0"/>
        <w:autoSpaceDN w:val="0"/>
        <w:spacing w:after="0" w:line="240" w:lineRule="auto"/>
        <w:ind w:left="142"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анкетирования родителей по проблеме удовлетворенности деятельностью ДОУ свидетельствуют о следующем:</w:t>
      </w:r>
    </w:p>
    <w:p w:rsidR="00A75DD5" w:rsidRPr="00A75DD5" w:rsidRDefault="00BE4688" w:rsidP="00BE4688">
      <w:pPr>
        <w:widowControl w:val="0"/>
        <w:tabs>
          <w:tab w:val="left" w:pos="426"/>
          <w:tab w:val="left" w:pos="1755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-             </w:t>
      </w:r>
      <w:r w:rsidR="00A75DD5"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100 % родителей получают информацию о целях и задачах ДОУ в области обучения и воспитания ребенка, о режиме работы </w:t>
      </w:r>
      <w:proofErr w:type="spellStart"/>
      <w:r w:rsidR="00A75DD5"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ДОУ</w:t>
      </w:r>
      <w:proofErr w:type="gramStart"/>
      <w:r w:rsidR="00A75DD5" w:rsidRPr="00A75DD5">
        <w:rPr>
          <w:rFonts w:ascii="Times New Roman" w:eastAsia="Times New Roman" w:hAnsi="Times New Roman" w:cs="Times New Roman"/>
          <w:sz w:val="24"/>
          <w:lang w:eastAsia="ru-RU" w:bidi="ru-RU"/>
        </w:rPr>
        <w:t>,п</w:t>
      </w:r>
      <w:proofErr w:type="gramEnd"/>
      <w:r w:rsidR="00A75DD5" w:rsidRPr="00A75DD5">
        <w:rPr>
          <w:rFonts w:ascii="Times New Roman" w:eastAsia="Times New Roman" w:hAnsi="Times New Roman" w:cs="Times New Roman"/>
          <w:sz w:val="24"/>
          <w:lang w:eastAsia="ru-RU" w:bidi="ru-RU"/>
        </w:rPr>
        <w:t>итании</w:t>
      </w:r>
      <w:proofErr w:type="spellEnd"/>
      <w:r w:rsidR="00A75DD5" w:rsidRPr="00A75DD5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0"/>
          <w:numId w:val="18"/>
        </w:numPr>
        <w:tabs>
          <w:tab w:val="num" w:pos="142"/>
          <w:tab w:val="left" w:pos="426"/>
          <w:tab w:val="left" w:pos="1738"/>
        </w:tabs>
        <w:autoSpaceDE w:val="0"/>
        <w:autoSpaceDN w:val="0"/>
        <w:spacing w:after="0" w:line="240" w:lineRule="auto"/>
        <w:ind w:left="142" w:right="-1" w:firstLine="28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96 % родителей </w:t>
      </w:r>
      <w:proofErr w:type="gram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удовлетворены</w:t>
      </w:r>
      <w:proofErr w:type="gram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работой ДОУ по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адаптациидетей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numPr>
          <w:ilvl w:val="0"/>
          <w:numId w:val="18"/>
        </w:numPr>
        <w:tabs>
          <w:tab w:val="num" w:pos="142"/>
          <w:tab w:val="left" w:pos="426"/>
          <w:tab w:val="left" w:pos="1757"/>
        </w:tabs>
        <w:autoSpaceDE w:val="0"/>
        <w:autoSpaceDN w:val="0"/>
        <w:spacing w:after="0" w:line="240" w:lineRule="auto"/>
        <w:ind w:left="142" w:right="-1" w:firstLine="28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98 % родителей признают авторитет воспитателя, прислушиваются к его мнению и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 xml:space="preserve">реализуют его советы в воспитании ребенка (2 % родителей не </w:t>
      </w:r>
      <w:proofErr w:type="gram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знают</w:t>
      </w:r>
      <w:proofErr w:type="gram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как ответить на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этотвопрос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A75DD5" w:rsidRPr="00A75DD5" w:rsidRDefault="00A75DD5" w:rsidP="00A75DD5">
      <w:pPr>
        <w:widowControl w:val="0"/>
        <w:numPr>
          <w:ilvl w:val="0"/>
          <w:numId w:val="18"/>
        </w:numPr>
        <w:tabs>
          <w:tab w:val="num" w:pos="142"/>
          <w:tab w:val="left" w:pos="426"/>
          <w:tab w:val="left" w:pos="1743"/>
        </w:tabs>
        <w:autoSpaceDE w:val="0"/>
        <w:autoSpaceDN w:val="0"/>
        <w:spacing w:after="0" w:line="240" w:lineRule="auto"/>
        <w:ind w:left="142" w:right="-1" w:firstLine="28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100 % родителей имеют возможность участвовать в занятиях, экскурсиях и других мероприятиях ДОУ, но лишь 83 % родителей пользуются этим, 4% - нет, 13 % - от случая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кслучаю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tabs>
          <w:tab w:val="num" w:pos="142"/>
        </w:tabs>
        <w:autoSpaceDE w:val="0"/>
        <w:autoSpaceDN w:val="0"/>
        <w:spacing w:after="0" w:line="240" w:lineRule="auto"/>
        <w:ind w:left="142"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 образом, полученные результаты показали, что контингент родителей неоднороден, имеет различные цели и ценности. На основе полученных результатов выявили, что не хватает уровня активности родителей, их инициативности и самостоятельности. В связи с этим нужно построить работу с родителями так, чтобы они были заинтересованы в успехах своих детей и стремились всячески помочь ДОУ в создании необходимых для этого условий.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-426"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4A09F8" w:rsidP="004A09F8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</w:t>
      </w:r>
      <w:r w:rsidR="00A75DD5" w:rsidRPr="00A75DD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SWOT- анализ соответствия материально-технических ресурсов</w:t>
      </w:r>
    </w:p>
    <w:p w:rsidR="00A75DD5" w:rsidRPr="00A75DD5" w:rsidRDefault="00A75DD5" w:rsidP="00A75DD5">
      <w:pPr>
        <w:widowControl w:val="0"/>
        <w:autoSpaceDE w:val="0"/>
        <w:autoSpaceDN w:val="0"/>
        <w:spacing w:before="51"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3"/>
        <w:gridCol w:w="3766"/>
      </w:tblGrid>
      <w:tr w:rsidR="00A75DD5" w:rsidRPr="00A75DD5" w:rsidTr="00A75DD5">
        <w:trPr>
          <w:trHeight w:val="278"/>
        </w:trPr>
        <w:tc>
          <w:tcPr>
            <w:tcW w:w="5593" w:type="dxa"/>
          </w:tcPr>
          <w:p w:rsidR="00A75DD5" w:rsidRPr="00A75DD5" w:rsidRDefault="00A75DD5" w:rsidP="00A75DD5">
            <w:pPr>
              <w:spacing w:line="258" w:lineRule="exact"/>
              <w:ind w:left="1425" w:right="14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Положительное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влияние</w:t>
            </w:r>
            <w:proofErr w:type="spellEnd"/>
          </w:p>
        </w:tc>
        <w:tc>
          <w:tcPr>
            <w:tcW w:w="3766" w:type="dxa"/>
          </w:tcPr>
          <w:p w:rsidR="00A75DD5" w:rsidRPr="00A75DD5" w:rsidRDefault="00A75DD5" w:rsidP="00A75DD5">
            <w:pPr>
              <w:spacing w:line="258" w:lineRule="exact"/>
              <w:ind w:left="529" w:right="52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Отрицательное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влияние</w:t>
            </w:r>
            <w:proofErr w:type="spellEnd"/>
          </w:p>
        </w:tc>
      </w:tr>
      <w:tr w:rsidR="00A75DD5" w:rsidRPr="00A75DD5" w:rsidTr="00A75DD5">
        <w:trPr>
          <w:trHeight w:val="275"/>
        </w:trPr>
        <w:tc>
          <w:tcPr>
            <w:tcW w:w="9359" w:type="dxa"/>
            <w:gridSpan w:val="2"/>
          </w:tcPr>
          <w:p w:rsidR="00A75DD5" w:rsidRPr="00A75DD5" w:rsidRDefault="00A75DD5" w:rsidP="00A75DD5">
            <w:pPr>
              <w:spacing w:line="256" w:lineRule="exact"/>
              <w:ind w:left="3678" w:right="367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Внутренняя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среда</w:t>
            </w:r>
            <w:proofErr w:type="spellEnd"/>
          </w:p>
        </w:tc>
      </w:tr>
      <w:tr w:rsidR="00A75DD5" w:rsidRPr="00A75DD5" w:rsidTr="00A75DD5">
        <w:trPr>
          <w:trHeight w:val="275"/>
        </w:trPr>
        <w:tc>
          <w:tcPr>
            <w:tcW w:w="5593" w:type="dxa"/>
          </w:tcPr>
          <w:p w:rsidR="00A75DD5" w:rsidRPr="00A75DD5" w:rsidRDefault="00A75DD5" w:rsidP="00A75DD5">
            <w:pPr>
              <w:spacing w:line="256" w:lineRule="exact"/>
              <w:ind w:left="1425" w:right="14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Сильныестороны</w:t>
            </w:r>
            <w:proofErr w:type="spellEnd"/>
          </w:p>
        </w:tc>
        <w:tc>
          <w:tcPr>
            <w:tcW w:w="3766" w:type="dxa"/>
          </w:tcPr>
          <w:p w:rsidR="00A75DD5" w:rsidRPr="00A75DD5" w:rsidRDefault="00A75DD5" w:rsidP="00A75DD5">
            <w:pPr>
              <w:spacing w:line="256" w:lineRule="exact"/>
              <w:ind w:left="529" w:right="52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Слабые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стороны</w:t>
            </w:r>
            <w:proofErr w:type="spellEnd"/>
          </w:p>
        </w:tc>
      </w:tr>
      <w:tr w:rsidR="00A75DD5" w:rsidRPr="00A75DD5" w:rsidTr="00A75DD5">
        <w:trPr>
          <w:trHeight w:val="5235"/>
        </w:trPr>
        <w:tc>
          <w:tcPr>
            <w:tcW w:w="5593" w:type="dxa"/>
          </w:tcPr>
          <w:p w:rsidR="00A75DD5" w:rsidRPr="00A75DD5" w:rsidRDefault="00A75DD5" w:rsidP="00A75DD5">
            <w:pPr>
              <w:spacing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Функционирование центров ДОУ:</w:t>
            </w:r>
          </w:p>
          <w:p w:rsidR="00A75DD5" w:rsidRPr="00A75DD5" w:rsidRDefault="00A75DD5" w:rsidP="00A75DD5">
            <w:pPr>
              <w:spacing w:line="269" w:lineRule="exact"/>
              <w:ind w:left="28" w:right="1539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центр ПДД и ОБЖ</w:t>
            </w:r>
          </w:p>
          <w:p w:rsidR="00A75DD5" w:rsidRPr="00A75DD5" w:rsidRDefault="00A75DD5" w:rsidP="00A75DD5">
            <w:pPr>
              <w:spacing w:line="269" w:lineRule="exact"/>
              <w:ind w:left="28" w:right="228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центр двигательной активности </w:t>
            </w:r>
          </w:p>
          <w:p w:rsidR="00A75DD5" w:rsidRPr="00A75DD5" w:rsidRDefault="00A75DD5" w:rsidP="00A75DD5">
            <w:pPr>
              <w:spacing w:line="269" w:lineRule="exact"/>
              <w:ind w:left="28" w:right="192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центр патриотического воспитания центр конструирования</w:t>
            </w:r>
          </w:p>
          <w:p w:rsidR="00A75DD5" w:rsidRPr="00A75DD5" w:rsidRDefault="00A75DD5" w:rsidP="00A75DD5">
            <w:pPr>
              <w:spacing w:line="269" w:lineRule="exact"/>
              <w:ind w:left="28" w:right="33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Создание предметно-развивающей среды с учётом принципов ФГОС</w:t>
            </w:r>
          </w:p>
          <w:p w:rsidR="00A75DD5" w:rsidRPr="00A75DD5" w:rsidRDefault="00A75DD5" w:rsidP="00A75DD5">
            <w:pPr>
              <w:spacing w:line="269" w:lineRule="exact"/>
              <w:ind w:left="28" w:right="306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ПолифункциональностьТрансформируемость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Вариативность Доступность</w:t>
            </w:r>
          </w:p>
          <w:p w:rsidR="00A75DD5" w:rsidRPr="00A75DD5" w:rsidRDefault="00A75DD5" w:rsidP="00A75DD5">
            <w:pPr>
              <w:spacing w:line="269" w:lineRule="exact"/>
              <w:ind w:left="28" w:right="33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Предметно-пространственная среда ДОУ пополняется в соответствии с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современными</w:t>
            </w:r>
            <w:proofErr w:type="gramEnd"/>
          </w:p>
          <w:p w:rsidR="00A75DD5" w:rsidRPr="00A75DD5" w:rsidRDefault="00A75DD5" w:rsidP="00A75DD5">
            <w:pPr>
              <w:spacing w:line="269" w:lineRule="exact"/>
              <w:ind w:left="28" w:right="4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требованиями; оборудованы центры для организации разнообразной детской деятельности, как</w:t>
            </w:r>
          </w:p>
          <w:p w:rsidR="00A75DD5" w:rsidRPr="00A75DD5" w:rsidRDefault="00A75DD5" w:rsidP="00A75DD5">
            <w:pPr>
              <w:spacing w:line="264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самостоятельной, так и совместной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взрослыми.</w:t>
            </w:r>
          </w:p>
          <w:p w:rsidR="00A75DD5" w:rsidRPr="00A75DD5" w:rsidRDefault="00A75DD5" w:rsidP="00A75DD5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Достаточные технические возможности использования средств ИКТ в образовательном процессе.</w:t>
            </w:r>
          </w:p>
        </w:tc>
        <w:tc>
          <w:tcPr>
            <w:tcW w:w="3766" w:type="dxa"/>
          </w:tcPr>
          <w:p w:rsidR="00A75DD5" w:rsidRPr="00A75DD5" w:rsidRDefault="00A75DD5" w:rsidP="00A75DD5">
            <w:pPr>
              <w:spacing w:line="269" w:lineRule="exact"/>
              <w:ind w:left="26" w:right="98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Не полное соответствие развивающей предметн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о-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пространственной среды требованиям федеральных</w:t>
            </w:r>
          </w:p>
          <w:p w:rsidR="00A75DD5" w:rsidRPr="00A75DD5" w:rsidRDefault="00A75DD5" w:rsidP="00A75DD5">
            <w:pPr>
              <w:spacing w:line="269" w:lineRule="exact"/>
              <w:ind w:left="26" w:right="13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государственных</w:t>
            </w:r>
            <w:proofErr w:type="spellEnd"/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образовательных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стандартов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A75DD5" w:rsidRPr="00A75DD5" w:rsidRDefault="00A75DD5" w:rsidP="00A75DD5">
            <w:pPr>
              <w:spacing w:line="269" w:lineRule="exact"/>
              <w:ind w:left="26" w:right="41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75DD5" w:rsidRPr="00A75DD5" w:rsidTr="00A75DD5">
        <w:trPr>
          <w:trHeight w:val="275"/>
        </w:trPr>
        <w:tc>
          <w:tcPr>
            <w:tcW w:w="9359" w:type="dxa"/>
            <w:gridSpan w:val="2"/>
          </w:tcPr>
          <w:p w:rsidR="00A75DD5" w:rsidRPr="00A75DD5" w:rsidRDefault="00A75DD5" w:rsidP="00A75DD5">
            <w:pPr>
              <w:spacing w:line="256" w:lineRule="exact"/>
              <w:ind w:left="3676" w:right="367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Внешняясреда</w:t>
            </w:r>
            <w:proofErr w:type="spellEnd"/>
          </w:p>
        </w:tc>
      </w:tr>
      <w:tr w:rsidR="00A75DD5" w:rsidRPr="00A75DD5" w:rsidTr="00A75DD5">
        <w:trPr>
          <w:trHeight w:val="275"/>
        </w:trPr>
        <w:tc>
          <w:tcPr>
            <w:tcW w:w="5593" w:type="dxa"/>
          </w:tcPr>
          <w:p w:rsidR="00A75DD5" w:rsidRPr="00A75DD5" w:rsidRDefault="00A75DD5" w:rsidP="00A75DD5">
            <w:pPr>
              <w:spacing w:line="256" w:lineRule="exact"/>
              <w:ind w:left="1425" w:right="141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Возможности</w:t>
            </w:r>
            <w:proofErr w:type="spellEnd"/>
          </w:p>
        </w:tc>
        <w:tc>
          <w:tcPr>
            <w:tcW w:w="3766" w:type="dxa"/>
          </w:tcPr>
          <w:p w:rsidR="00A75DD5" w:rsidRPr="00A75DD5" w:rsidRDefault="00A75DD5" w:rsidP="00A75DD5">
            <w:pPr>
              <w:spacing w:line="256" w:lineRule="exact"/>
              <w:ind w:left="528" w:right="52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Угрозы</w:t>
            </w:r>
            <w:proofErr w:type="spellEnd"/>
          </w:p>
        </w:tc>
      </w:tr>
      <w:tr w:rsidR="00A75DD5" w:rsidRPr="00A75DD5" w:rsidTr="00A75DD5">
        <w:trPr>
          <w:trHeight w:val="1417"/>
        </w:trPr>
        <w:tc>
          <w:tcPr>
            <w:tcW w:w="5593" w:type="dxa"/>
          </w:tcPr>
          <w:p w:rsidR="00A75DD5" w:rsidRPr="00A75DD5" w:rsidRDefault="00A75DD5" w:rsidP="00A75DD5">
            <w:pPr>
              <w:spacing w:line="269" w:lineRule="exact"/>
              <w:ind w:left="28" w:right="14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Возможность пополнения материально-технической базы развивающей предметно-пространственной среды за счёт спонсорских добровольных пожертвований на приобретение мебели и игрового оборудования</w:t>
            </w:r>
          </w:p>
        </w:tc>
        <w:tc>
          <w:tcPr>
            <w:tcW w:w="3766" w:type="dxa"/>
          </w:tcPr>
          <w:p w:rsidR="00A75DD5" w:rsidRPr="00A75DD5" w:rsidRDefault="00A75DD5" w:rsidP="00A75DD5">
            <w:pPr>
              <w:spacing w:line="269" w:lineRule="exact"/>
              <w:ind w:left="26" w:right="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Невозможность создания развивающей предметн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о-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пространственной среды в соответствии с ФГОС в связи с недостаточным финансированием.</w:t>
            </w:r>
          </w:p>
        </w:tc>
      </w:tr>
    </w:tbl>
    <w:p w:rsidR="00A75DD5" w:rsidRPr="00A75DD5" w:rsidRDefault="00A75DD5" w:rsidP="00A75DD5">
      <w:pPr>
        <w:widowControl w:val="0"/>
        <w:autoSpaceDE w:val="0"/>
        <w:autoSpaceDN w:val="0"/>
        <w:spacing w:before="3" w:after="0" w:line="240" w:lineRule="auto"/>
        <w:ind w:left="440"/>
        <w:rPr>
          <w:rFonts w:ascii="Times New Roman" w:eastAsia="Times New Roman" w:hAnsi="Times New Roman" w:cs="Times New Roman"/>
          <w:b/>
          <w:sz w:val="23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Перекрёстный анализ.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440" w:firstLine="55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Риски:</w:t>
      </w:r>
    </w:p>
    <w:p w:rsidR="00A75DD5" w:rsidRPr="00A75DD5" w:rsidRDefault="00A75DD5" w:rsidP="00A75DD5">
      <w:pPr>
        <w:widowControl w:val="0"/>
        <w:tabs>
          <w:tab w:val="left" w:pos="1349"/>
          <w:tab w:val="left" w:pos="2356"/>
          <w:tab w:val="left" w:pos="3973"/>
          <w:tab w:val="left" w:pos="5635"/>
          <w:tab w:val="left" w:pos="8964"/>
        </w:tabs>
        <w:autoSpaceDE w:val="0"/>
        <w:autoSpaceDN w:val="0"/>
        <w:spacing w:after="0" w:line="240" w:lineRule="auto"/>
        <w:ind w:left="440" w:right="505" w:firstLine="55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полное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соответствие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развивающей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предметно-пространственной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A75DD5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среды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требованиям федеральных государственных образовательных стандартов.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440" w:firstLine="55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Проблема: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440" w:right="502" w:firstLine="55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Перечень и количество оборудования не в полной мере соответствует требованиям СанПиН и ФГОС. Требуется пополнение развивающей предметно-пространственной среды ДОУ современным развивающим оборудованием; совершенствование материально- технического оснащения.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440" w:firstLine="55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Недостаточное количество оборудования: как для обеспечения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воспитательн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образовательного процесса</w:t>
      </w:r>
    </w:p>
    <w:p w:rsidR="00A75DD5" w:rsidRPr="00A75DD5" w:rsidRDefault="00A75DD5" w:rsidP="00A75DD5">
      <w:pPr>
        <w:widowControl w:val="0"/>
        <w:autoSpaceDE w:val="0"/>
        <w:autoSpaceDN w:val="0"/>
        <w:spacing w:before="66" w:after="0" w:line="240" w:lineRule="auto"/>
        <w:ind w:left="440" w:right="167" w:firstLine="553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Решение проблемы: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440" w:right="167" w:firstLine="55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Обновление развивающей предметно-пространственной среды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соответствиями с требованиями федеральных государственных образовательных стандартов.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440" w:right="167" w:firstLine="55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440" w:right="167" w:firstLine="55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5" w:after="0" w:line="240" w:lineRule="auto"/>
        <w:ind w:left="933" w:right="1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234" w:after="3" w:line="240" w:lineRule="auto"/>
        <w:ind w:left="57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SWOT –анализ состояния педагогических кадров ДОУ.</w:t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1"/>
        <w:gridCol w:w="3907"/>
      </w:tblGrid>
      <w:tr w:rsidR="00A75DD5" w:rsidRPr="00A75DD5" w:rsidTr="00A75DD5">
        <w:trPr>
          <w:trHeight w:val="275"/>
        </w:trPr>
        <w:tc>
          <w:tcPr>
            <w:tcW w:w="5451" w:type="dxa"/>
          </w:tcPr>
          <w:p w:rsidR="00A75DD5" w:rsidRPr="00A75DD5" w:rsidRDefault="00A75DD5" w:rsidP="00A75DD5">
            <w:pPr>
              <w:spacing w:line="256" w:lineRule="exact"/>
              <w:ind w:left="1354" w:right="134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Положительное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влияние</w:t>
            </w:r>
            <w:proofErr w:type="spellEnd"/>
          </w:p>
        </w:tc>
        <w:tc>
          <w:tcPr>
            <w:tcW w:w="3907" w:type="dxa"/>
          </w:tcPr>
          <w:p w:rsidR="00A75DD5" w:rsidRPr="00A75DD5" w:rsidRDefault="00A75DD5" w:rsidP="00A75DD5">
            <w:pPr>
              <w:spacing w:line="256" w:lineRule="exact"/>
              <w:ind w:left="601" w:right="59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Отрицательное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влияние</w:t>
            </w:r>
            <w:proofErr w:type="spellEnd"/>
          </w:p>
        </w:tc>
      </w:tr>
      <w:tr w:rsidR="00A75DD5" w:rsidRPr="00A75DD5" w:rsidTr="00A75DD5">
        <w:trPr>
          <w:trHeight w:val="276"/>
        </w:trPr>
        <w:tc>
          <w:tcPr>
            <w:tcW w:w="9358" w:type="dxa"/>
            <w:gridSpan w:val="2"/>
          </w:tcPr>
          <w:p w:rsidR="00A75DD5" w:rsidRPr="00A75DD5" w:rsidRDefault="00A75DD5" w:rsidP="00A75DD5">
            <w:pPr>
              <w:spacing w:line="256" w:lineRule="exact"/>
              <w:ind w:left="3678" w:right="367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Внутренняя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среда</w:t>
            </w:r>
            <w:proofErr w:type="spellEnd"/>
          </w:p>
        </w:tc>
      </w:tr>
      <w:tr w:rsidR="00A75DD5" w:rsidRPr="00A75DD5" w:rsidTr="00A75DD5">
        <w:trPr>
          <w:trHeight w:val="275"/>
        </w:trPr>
        <w:tc>
          <w:tcPr>
            <w:tcW w:w="5451" w:type="dxa"/>
          </w:tcPr>
          <w:p w:rsidR="00A75DD5" w:rsidRPr="00A75DD5" w:rsidRDefault="00A75DD5" w:rsidP="00A75DD5">
            <w:pPr>
              <w:spacing w:line="256" w:lineRule="exact"/>
              <w:ind w:left="1354" w:right="13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Сильные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стороны</w:t>
            </w:r>
            <w:proofErr w:type="spellEnd"/>
          </w:p>
        </w:tc>
        <w:tc>
          <w:tcPr>
            <w:tcW w:w="3907" w:type="dxa"/>
          </w:tcPr>
          <w:p w:rsidR="00A75DD5" w:rsidRPr="00A75DD5" w:rsidRDefault="00A75DD5" w:rsidP="00A75DD5">
            <w:pPr>
              <w:spacing w:line="256" w:lineRule="exact"/>
              <w:ind w:left="601" w:right="59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Слабые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стороны</w:t>
            </w:r>
            <w:proofErr w:type="spellEnd"/>
          </w:p>
        </w:tc>
      </w:tr>
      <w:tr w:rsidR="00A75DD5" w:rsidRPr="00A75DD5" w:rsidTr="00A75DD5">
        <w:trPr>
          <w:trHeight w:val="1709"/>
        </w:trPr>
        <w:tc>
          <w:tcPr>
            <w:tcW w:w="5451" w:type="dxa"/>
          </w:tcPr>
          <w:p w:rsidR="00A75DD5" w:rsidRPr="00A75DD5" w:rsidRDefault="00A75DD5" w:rsidP="00A75DD5">
            <w:pPr>
              <w:tabs>
                <w:tab w:val="left" w:pos="2554"/>
                <w:tab w:val="left" w:pos="4641"/>
              </w:tabs>
              <w:spacing w:line="269" w:lineRule="exact"/>
              <w:ind w:left="28" w:right="1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Наличие в штате узких специалистов: </w:t>
            </w:r>
            <w:r w:rsidRPr="00A75DD5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ru-RU"/>
              </w:rPr>
              <w:t xml:space="preserve">инструктора 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по физическому развитию,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музыкальный</w:t>
            </w:r>
            <w:proofErr w:type="gramEnd"/>
          </w:p>
          <w:p w:rsidR="00A75DD5" w:rsidRPr="00A75DD5" w:rsidRDefault="00A75DD5" w:rsidP="00A75DD5">
            <w:pPr>
              <w:spacing w:line="256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руководитель, педагог психолог, учитель-логопед.</w:t>
            </w:r>
          </w:p>
          <w:p w:rsidR="00A75DD5" w:rsidRPr="00A75DD5" w:rsidRDefault="00A75DD5" w:rsidP="00A75DD5">
            <w:pPr>
              <w:tabs>
                <w:tab w:val="left" w:pos="1254"/>
                <w:tab w:val="left" w:pos="2611"/>
                <w:tab w:val="left" w:pos="4069"/>
                <w:tab w:val="left" w:pos="5305"/>
              </w:tabs>
              <w:spacing w:line="256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Наличие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педагогов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способных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работать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proofErr w:type="gramEnd"/>
          </w:p>
          <w:p w:rsidR="00A75DD5" w:rsidRPr="00A75DD5" w:rsidRDefault="00A75DD5" w:rsidP="00A75DD5">
            <w:pPr>
              <w:spacing w:line="256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Инновационном</w:t>
            </w:r>
            <w:r w:rsidR="000C73A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режиме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</w:t>
            </w:r>
          </w:p>
          <w:p w:rsidR="00A75DD5" w:rsidRPr="00D57AD9" w:rsidRDefault="00A75DD5" w:rsidP="00A75DD5">
            <w:pPr>
              <w:spacing w:line="259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D57AD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Наличие</w:t>
            </w:r>
            <w:r w:rsidR="000C73A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D57AD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педагогов-наставников.</w:t>
            </w:r>
          </w:p>
        </w:tc>
        <w:tc>
          <w:tcPr>
            <w:tcW w:w="3907" w:type="dxa"/>
          </w:tcPr>
          <w:p w:rsidR="00A75DD5" w:rsidRPr="00A75DD5" w:rsidRDefault="00A75DD5" w:rsidP="00A75DD5">
            <w:pPr>
              <w:tabs>
                <w:tab w:val="left" w:pos="3061"/>
              </w:tabs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Недостаточный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уровень</w:t>
            </w:r>
          </w:p>
          <w:p w:rsidR="00A75DD5" w:rsidRPr="00A75DD5" w:rsidRDefault="00A75DD5" w:rsidP="00A75DD5">
            <w:pPr>
              <w:tabs>
                <w:tab w:val="left" w:pos="1844"/>
                <w:tab w:val="left" w:pos="3760"/>
              </w:tabs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педагогической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просвещенности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у</w:t>
            </w:r>
          </w:p>
          <w:p w:rsidR="00A75DD5" w:rsidRPr="00A75DD5" w:rsidRDefault="00A75DD5" w:rsidP="00A75DD5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отдельных педагогов.</w:t>
            </w:r>
          </w:p>
        </w:tc>
      </w:tr>
      <w:tr w:rsidR="00A75DD5" w:rsidRPr="00A75DD5" w:rsidTr="00A75DD5">
        <w:trPr>
          <w:trHeight w:val="275"/>
        </w:trPr>
        <w:tc>
          <w:tcPr>
            <w:tcW w:w="9358" w:type="dxa"/>
            <w:gridSpan w:val="2"/>
          </w:tcPr>
          <w:p w:rsidR="00A75DD5" w:rsidRPr="00A75DD5" w:rsidRDefault="00A75DD5" w:rsidP="00A75DD5">
            <w:pPr>
              <w:spacing w:line="256" w:lineRule="exact"/>
              <w:ind w:left="3676" w:right="367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Внешняя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среда</w:t>
            </w:r>
            <w:proofErr w:type="spellEnd"/>
          </w:p>
        </w:tc>
      </w:tr>
      <w:tr w:rsidR="00A75DD5" w:rsidRPr="00A75DD5" w:rsidTr="00A75DD5">
        <w:trPr>
          <w:trHeight w:val="275"/>
        </w:trPr>
        <w:tc>
          <w:tcPr>
            <w:tcW w:w="5451" w:type="dxa"/>
          </w:tcPr>
          <w:p w:rsidR="00A75DD5" w:rsidRPr="00A75DD5" w:rsidRDefault="00A75DD5" w:rsidP="00A75DD5">
            <w:pPr>
              <w:spacing w:line="256" w:lineRule="exact"/>
              <w:ind w:left="1352" w:right="134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Возможности</w:t>
            </w:r>
            <w:proofErr w:type="spellEnd"/>
          </w:p>
        </w:tc>
        <w:tc>
          <w:tcPr>
            <w:tcW w:w="3907" w:type="dxa"/>
          </w:tcPr>
          <w:p w:rsidR="00A75DD5" w:rsidRPr="00A75DD5" w:rsidRDefault="00A75DD5" w:rsidP="00A75DD5">
            <w:pPr>
              <w:spacing w:line="256" w:lineRule="exact"/>
              <w:ind w:left="600" w:right="59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Угрозы</w:t>
            </w:r>
            <w:proofErr w:type="spellEnd"/>
          </w:p>
        </w:tc>
      </w:tr>
      <w:tr w:rsidR="00A75DD5" w:rsidRPr="00A75DD5" w:rsidTr="00A75DD5">
        <w:trPr>
          <w:trHeight w:val="273"/>
        </w:trPr>
        <w:tc>
          <w:tcPr>
            <w:tcW w:w="5451" w:type="dxa"/>
            <w:tcBorders>
              <w:bottom w:val="nil"/>
            </w:tcBorders>
          </w:tcPr>
          <w:p w:rsidR="00A75DD5" w:rsidRPr="00A75DD5" w:rsidRDefault="00A75DD5" w:rsidP="00A75DD5">
            <w:pPr>
              <w:spacing w:line="253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Возможность повышения квалификации кадров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</w:t>
            </w:r>
            <w:proofErr w:type="gramEnd"/>
          </w:p>
        </w:tc>
        <w:tc>
          <w:tcPr>
            <w:tcW w:w="3907" w:type="dxa"/>
            <w:tcBorders>
              <w:bottom w:val="nil"/>
            </w:tcBorders>
          </w:tcPr>
          <w:p w:rsidR="00A75DD5" w:rsidRPr="00A75DD5" w:rsidRDefault="00A75DD5" w:rsidP="00A75DD5">
            <w:pPr>
              <w:tabs>
                <w:tab w:val="left" w:pos="1863"/>
                <w:tab w:val="left" w:pos="3760"/>
              </w:tabs>
              <w:spacing w:line="253" w:lineRule="exact"/>
              <w:ind w:left="2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Снижение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мотивации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  <w:t>к</w:t>
            </w:r>
          </w:p>
        </w:tc>
      </w:tr>
      <w:tr w:rsidR="00A75DD5" w:rsidRPr="00A75DD5" w:rsidTr="00A75DD5">
        <w:trPr>
          <w:trHeight w:val="276"/>
        </w:trPr>
        <w:tc>
          <w:tcPr>
            <w:tcW w:w="5451" w:type="dxa"/>
            <w:tcBorders>
              <w:top w:val="nil"/>
              <w:bottom w:val="nil"/>
            </w:tcBorders>
          </w:tcPr>
          <w:p w:rsidR="00A75DD5" w:rsidRPr="00A75DD5" w:rsidRDefault="00A75DD5" w:rsidP="00A75DD5">
            <w:pPr>
              <w:spacing w:line="256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счет взаимодействия ДОУ с педагогическим ВУЗом</w:t>
            </w:r>
          </w:p>
        </w:tc>
        <w:tc>
          <w:tcPr>
            <w:tcW w:w="3907" w:type="dxa"/>
            <w:tcBorders>
              <w:top w:val="nil"/>
              <w:bottom w:val="nil"/>
            </w:tcBorders>
          </w:tcPr>
          <w:p w:rsidR="00A75DD5" w:rsidRPr="00A75DD5" w:rsidRDefault="00A75DD5" w:rsidP="00A75DD5">
            <w:pPr>
              <w:tabs>
                <w:tab w:val="left" w:pos="2839"/>
              </w:tabs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профессиональному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развитию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,</w:t>
            </w:r>
          </w:p>
        </w:tc>
      </w:tr>
      <w:tr w:rsidR="00A75DD5" w:rsidRPr="00A75DD5" w:rsidTr="00A75DD5">
        <w:trPr>
          <w:trHeight w:val="278"/>
        </w:trPr>
        <w:tc>
          <w:tcPr>
            <w:tcW w:w="5451" w:type="dxa"/>
            <w:tcBorders>
              <w:top w:val="nil"/>
            </w:tcBorders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3907" w:type="dxa"/>
            <w:tcBorders>
              <w:top w:val="nil"/>
            </w:tcBorders>
          </w:tcPr>
          <w:p w:rsidR="00A75DD5" w:rsidRPr="00A75DD5" w:rsidRDefault="00A75DD5" w:rsidP="00A75DD5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</w:tbl>
    <w:p w:rsidR="00A75DD5" w:rsidRPr="00A75DD5" w:rsidRDefault="00A75DD5" w:rsidP="00A75DD5">
      <w:pPr>
        <w:widowControl w:val="0"/>
        <w:autoSpaceDE w:val="0"/>
        <w:autoSpaceDN w:val="0"/>
        <w:spacing w:before="90" w:after="0" w:line="274" w:lineRule="exact"/>
        <w:ind w:left="788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4"/>
          <w:lang w:eastAsia="ru-RU" w:bidi="ru-RU"/>
        </w:rPr>
        <w:t>Перекрёстный анализ.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74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Риск.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Снижение мотивации к профессиональному развитию.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Предполагаемый способ компенсации риска.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626"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Поощрение педагогических работников  за счет премий. Повышение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компетентностипедагогов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Проблема.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Инертность, недостаточно высокий уровень аналитико-прогностических умений педагогов, не позволяющих им достойно предоставить опыт своей работы.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Возможные способы решения проблемы: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5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Систематическое взаимодействие ДОУ с педагогическим ВУЗом (г. Махачкала). Повышение компетентности педагогов через прохождение аттестации, курсов повышения квалификации,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вебинаров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участие в профессиональных конкурсах.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3" w:line="240" w:lineRule="auto"/>
        <w:ind w:left="57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1" w:after="3" w:line="240" w:lineRule="auto"/>
        <w:ind w:left="57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SWOT –анализ состояния взаимодействия с семьями воспитанников.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4"/>
        <w:gridCol w:w="4086"/>
      </w:tblGrid>
      <w:tr w:rsidR="00A75DD5" w:rsidRPr="00A75DD5" w:rsidTr="00A75DD5">
        <w:trPr>
          <w:trHeight w:val="275"/>
        </w:trPr>
        <w:tc>
          <w:tcPr>
            <w:tcW w:w="5274" w:type="dxa"/>
          </w:tcPr>
          <w:p w:rsidR="00A75DD5" w:rsidRPr="00A75DD5" w:rsidRDefault="00A75DD5" w:rsidP="00A75DD5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Положительное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влияние</w:t>
            </w:r>
            <w:proofErr w:type="spellEnd"/>
          </w:p>
        </w:tc>
        <w:tc>
          <w:tcPr>
            <w:tcW w:w="4086" w:type="dxa"/>
          </w:tcPr>
          <w:p w:rsidR="00A75DD5" w:rsidRPr="00A75DD5" w:rsidRDefault="00A75DD5" w:rsidP="00A75DD5">
            <w:pPr>
              <w:spacing w:line="256" w:lineRule="exact"/>
              <w:ind w:left="8"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Отрицательное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влияние</w:t>
            </w:r>
            <w:proofErr w:type="spellEnd"/>
          </w:p>
        </w:tc>
      </w:tr>
      <w:tr w:rsidR="00A75DD5" w:rsidRPr="00A75DD5" w:rsidTr="00A75DD5">
        <w:trPr>
          <w:trHeight w:val="275"/>
        </w:trPr>
        <w:tc>
          <w:tcPr>
            <w:tcW w:w="9360" w:type="dxa"/>
            <w:gridSpan w:val="2"/>
          </w:tcPr>
          <w:p w:rsidR="00A75DD5" w:rsidRPr="00A75DD5" w:rsidRDefault="00A75DD5" w:rsidP="00A75DD5">
            <w:pPr>
              <w:spacing w:line="256" w:lineRule="exact"/>
              <w:ind w:left="3678" w:right="367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Внутренняя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среда</w:t>
            </w:r>
            <w:proofErr w:type="spellEnd"/>
          </w:p>
        </w:tc>
      </w:tr>
      <w:tr w:rsidR="00A75DD5" w:rsidRPr="00A75DD5" w:rsidTr="00A75DD5">
        <w:trPr>
          <w:trHeight w:val="275"/>
        </w:trPr>
        <w:tc>
          <w:tcPr>
            <w:tcW w:w="5274" w:type="dxa"/>
          </w:tcPr>
          <w:p w:rsidR="00A75DD5" w:rsidRPr="00A75DD5" w:rsidRDefault="00A75DD5" w:rsidP="00A75DD5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Сильные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стороны</w:t>
            </w:r>
            <w:proofErr w:type="spellEnd"/>
          </w:p>
        </w:tc>
        <w:tc>
          <w:tcPr>
            <w:tcW w:w="4086" w:type="dxa"/>
          </w:tcPr>
          <w:p w:rsidR="00A75DD5" w:rsidRPr="00A75DD5" w:rsidRDefault="00A75DD5" w:rsidP="00A75DD5">
            <w:pPr>
              <w:spacing w:line="256" w:lineRule="exact"/>
              <w:ind w:left="8"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Слабые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стороны</w:t>
            </w:r>
            <w:proofErr w:type="spellEnd"/>
          </w:p>
        </w:tc>
      </w:tr>
      <w:tr w:rsidR="00A75DD5" w:rsidRPr="00A75DD5" w:rsidTr="00A75DD5">
        <w:trPr>
          <w:trHeight w:val="1422"/>
        </w:trPr>
        <w:tc>
          <w:tcPr>
            <w:tcW w:w="5274" w:type="dxa"/>
          </w:tcPr>
          <w:p w:rsidR="00A75DD5" w:rsidRPr="00A75DD5" w:rsidRDefault="00A75DD5" w:rsidP="00A75DD5">
            <w:pPr>
              <w:tabs>
                <w:tab w:val="left" w:pos="2300"/>
                <w:tab w:val="left" w:pos="4001"/>
              </w:tabs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Систематическое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проведение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совместных</w:t>
            </w:r>
            <w:proofErr w:type="gramEnd"/>
          </w:p>
          <w:p w:rsidR="00A75DD5" w:rsidRPr="00A75DD5" w:rsidRDefault="00A75DD5" w:rsidP="00A75DD5">
            <w:pPr>
              <w:tabs>
                <w:tab w:val="left" w:pos="1620"/>
                <w:tab w:val="left" w:pos="2981"/>
                <w:tab w:val="left" w:pos="3797"/>
                <w:tab w:val="left" w:pos="4168"/>
              </w:tabs>
              <w:spacing w:line="255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мероприятий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родителей,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детей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и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педагогов:</w:t>
            </w:r>
          </w:p>
          <w:p w:rsidR="00A75DD5" w:rsidRPr="00A75DD5" w:rsidRDefault="00A75DD5" w:rsidP="00A75DD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мастер-классы, утренники, развлечения; выставки</w:t>
            </w:r>
          </w:p>
          <w:p w:rsidR="00A75DD5" w:rsidRPr="00A75DD5" w:rsidRDefault="00A75DD5" w:rsidP="00A75DD5">
            <w:pPr>
              <w:spacing w:line="256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поделок, рисунков; конкурсы различных уровней,</w:t>
            </w:r>
          </w:p>
          <w:p w:rsidR="00A75DD5" w:rsidRPr="00A75DD5" w:rsidRDefault="00A75DD5" w:rsidP="00A75DD5">
            <w:pPr>
              <w:spacing w:line="259" w:lineRule="exact"/>
              <w:ind w:left="2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родительские</w:t>
            </w:r>
            <w:proofErr w:type="spellEnd"/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собрания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4086" w:type="dxa"/>
          </w:tcPr>
          <w:p w:rsidR="00A75DD5" w:rsidRPr="00A75DD5" w:rsidRDefault="00A75DD5" w:rsidP="00A75DD5">
            <w:pPr>
              <w:spacing w:line="258" w:lineRule="exact"/>
              <w:ind w:left="8" w:right="8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Недостаточнаяактивностьродителей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</w:t>
            </w:r>
          </w:p>
          <w:p w:rsidR="00A75DD5" w:rsidRPr="00A75DD5" w:rsidRDefault="00A75DD5" w:rsidP="00A75DD5">
            <w:pPr>
              <w:spacing w:line="255" w:lineRule="exact"/>
              <w:ind w:left="2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воспитательно-образовательномпроцессе</w:t>
            </w:r>
            <w:proofErr w:type="spellEnd"/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A75DD5" w:rsidRPr="00A75DD5" w:rsidRDefault="00A75DD5" w:rsidP="00A75DD5">
            <w:pPr>
              <w:spacing w:line="259" w:lineRule="exact"/>
              <w:ind w:left="2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</w:tr>
      <w:tr w:rsidR="00A75DD5" w:rsidRPr="00A75DD5" w:rsidTr="00A75DD5">
        <w:trPr>
          <w:trHeight w:val="275"/>
        </w:trPr>
        <w:tc>
          <w:tcPr>
            <w:tcW w:w="9360" w:type="dxa"/>
            <w:gridSpan w:val="2"/>
          </w:tcPr>
          <w:p w:rsidR="00A75DD5" w:rsidRPr="00A75DD5" w:rsidRDefault="00A75DD5" w:rsidP="00A75DD5">
            <w:pPr>
              <w:spacing w:line="256" w:lineRule="exact"/>
              <w:ind w:left="3676" w:right="367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Внешняя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среда</w:t>
            </w:r>
            <w:proofErr w:type="spellEnd"/>
          </w:p>
        </w:tc>
      </w:tr>
      <w:tr w:rsidR="00A75DD5" w:rsidRPr="00A75DD5" w:rsidTr="00A75DD5">
        <w:trPr>
          <w:trHeight w:val="275"/>
        </w:trPr>
        <w:tc>
          <w:tcPr>
            <w:tcW w:w="5274" w:type="dxa"/>
          </w:tcPr>
          <w:p w:rsidR="00A75DD5" w:rsidRPr="00A75DD5" w:rsidRDefault="00A75DD5" w:rsidP="00A75DD5">
            <w:pPr>
              <w:spacing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lastRenderedPageBreak/>
              <w:t>Возможности</w:t>
            </w:r>
            <w:proofErr w:type="spellEnd"/>
          </w:p>
        </w:tc>
        <w:tc>
          <w:tcPr>
            <w:tcW w:w="4086" w:type="dxa"/>
          </w:tcPr>
          <w:p w:rsidR="00A75DD5" w:rsidRPr="00A75DD5" w:rsidRDefault="00A75DD5" w:rsidP="00A75DD5">
            <w:pPr>
              <w:spacing w:line="256" w:lineRule="exact"/>
              <w:ind w:left="8"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Угрозы</w:t>
            </w:r>
            <w:proofErr w:type="spellEnd"/>
          </w:p>
        </w:tc>
      </w:tr>
      <w:tr w:rsidR="00A75DD5" w:rsidRPr="00A75DD5" w:rsidTr="00A75DD5">
        <w:trPr>
          <w:trHeight w:val="1703"/>
        </w:trPr>
        <w:tc>
          <w:tcPr>
            <w:tcW w:w="5274" w:type="dxa"/>
          </w:tcPr>
          <w:p w:rsidR="00A75DD5" w:rsidRPr="00A75DD5" w:rsidRDefault="00A75DD5" w:rsidP="00A75DD5">
            <w:pPr>
              <w:spacing w:line="253" w:lineRule="exact"/>
              <w:ind w:left="8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Использование средств массовой информации:</w:t>
            </w:r>
          </w:p>
          <w:p w:rsidR="00A75DD5" w:rsidRPr="00A75DD5" w:rsidRDefault="00A75DD5" w:rsidP="00A75DD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сайт ДОУ, проведение семинаров,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 xml:space="preserve">мастер-классов,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различныхмероприятий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с целью повышения родительской компетентности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по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вопросам воспитания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иразвития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дошкольника.</w:t>
            </w:r>
          </w:p>
        </w:tc>
        <w:tc>
          <w:tcPr>
            <w:tcW w:w="4086" w:type="dxa"/>
          </w:tcPr>
          <w:p w:rsidR="00A75DD5" w:rsidRPr="00A75DD5" w:rsidRDefault="00A75DD5" w:rsidP="00A75DD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Высокая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занятость</w:t>
            </w:r>
            <w:proofErr w:type="spellEnd"/>
          </w:p>
          <w:p w:rsidR="00A75DD5" w:rsidRPr="00A75DD5" w:rsidRDefault="00A75DD5" w:rsidP="00A75DD5">
            <w:pPr>
              <w:spacing w:line="256" w:lineRule="exact"/>
              <w:ind w:left="2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родителей</w:t>
            </w:r>
            <w:proofErr w:type="spellEnd"/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</w:tr>
    </w:tbl>
    <w:p w:rsidR="00A75DD5" w:rsidRPr="00A75DD5" w:rsidRDefault="00A75DD5" w:rsidP="00A75DD5">
      <w:pPr>
        <w:widowControl w:val="0"/>
        <w:autoSpaceDE w:val="0"/>
        <w:autoSpaceDN w:val="0"/>
        <w:spacing w:before="90" w:after="0" w:line="274" w:lineRule="exact"/>
        <w:ind w:left="788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90" w:after="0" w:line="274" w:lineRule="exact"/>
        <w:ind w:left="788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4"/>
          <w:lang w:eastAsia="ru-RU" w:bidi="ru-RU"/>
        </w:rPr>
        <w:t>Перекрёстный анализ.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Риск.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Высокая занятость родителей.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Предполагаемый способ компенсации риска: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51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Установление партнерских отношений с семьей каждого воспитанника, с целью объединения усилий для развития и воспитания детей.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51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Создание атмосферы общности интересов, эмоциональной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взаимоподдержки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взаимопроникновения в проблемы друг друга.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Проблема: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507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Низкая активность родителей в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воспитательно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-образовательном процессе ДОУ.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51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Неоднородный контингент родителей, имеющий различные цели и ценности. Наличие в ДОО родителей (законных представителей) с потребительским отношением к процессу образования, воспитания и развития их детей, с пассивным отношением к участию в интерактивных мероприятиях, в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управленииДОО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Возможные способы решения проблемы: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508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Повышение психолого-педагогической компетентности родителей, через организацию совместных мероприятий, активизировать деятельность по реализации совместных проектов. Поддержка уверенности в собственных педагогических возможностях.</w:t>
      </w:r>
    </w:p>
    <w:p w:rsidR="00A75DD5" w:rsidRPr="00A75DD5" w:rsidRDefault="00A75DD5" w:rsidP="00A75DD5">
      <w:pPr>
        <w:widowControl w:val="0"/>
        <w:autoSpaceDE w:val="0"/>
        <w:autoSpaceDN w:val="0"/>
        <w:spacing w:before="70" w:after="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SWOT-анализ по дополнительному образованию воспитанников ДОУ.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4227"/>
      </w:tblGrid>
      <w:tr w:rsidR="00A75DD5" w:rsidRPr="00A75DD5" w:rsidTr="00A75DD5">
        <w:trPr>
          <w:trHeight w:val="275"/>
        </w:trPr>
        <w:tc>
          <w:tcPr>
            <w:tcW w:w="5132" w:type="dxa"/>
          </w:tcPr>
          <w:p w:rsidR="00A75DD5" w:rsidRPr="00A75DD5" w:rsidRDefault="00A75DD5" w:rsidP="00A75DD5">
            <w:pPr>
              <w:spacing w:line="256" w:lineRule="exact"/>
              <w:ind w:left="1196" w:right="118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Положительное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влияние</w:t>
            </w:r>
            <w:proofErr w:type="spellEnd"/>
          </w:p>
        </w:tc>
        <w:tc>
          <w:tcPr>
            <w:tcW w:w="4227" w:type="dxa"/>
          </w:tcPr>
          <w:p w:rsidR="00A75DD5" w:rsidRPr="00A75DD5" w:rsidRDefault="00A75DD5" w:rsidP="00A75DD5">
            <w:pPr>
              <w:spacing w:line="256" w:lineRule="exact"/>
              <w:ind w:left="762" w:right="75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Отрицательное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влияние</w:t>
            </w:r>
            <w:proofErr w:type="spellEnd"/>
          </w:p>
        </w:tc>
      </w:tr>
      <w:tr w:rsidR="00A75DD5" w:rsidRPr="00A75DD5" w:rsidTr="00A75DD5">
        <w:trPr>
          <w:trHeight w:val="275"/>
        </w:trPr>
        <w:tc>
          <w:tcPr>
            <w:tcW w:w="9359" w:type="dxa"/>
            <w:gridSpan w:val="2"/>
          </w:tcPr>
          <w:p w:rsidR="00A75DD5" w:rsidRPr="00A75DD5" w:rsidRDefault="00A75DD5" w:rsidP="00A75DD5">
            <w:pPr>
              <w:spacing w:line="256" w:lineRule="exact"/>
              <w:ind w:left="3678" w:right="367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Внутренняя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среда</w:t>
            </w:r>
            <w:proofErr w:type="spellEnd"/>
          </w:p>
        </w:tc>
      </w:tr>
      <w:tr w:rsidR="00A75DD5" w:rsidRPr="00A75DD5" w:rsidTr="00A75DD5">
        <w:trPr>
          <w:trHeight w:val="275"/>
        </w:trPr>
        <w:tc>
          <w:tcPr>
            <w:tcW w:w="5132" w:type="dxa"/>
          </w:tcPr>
          <w:p w:rsidR="00A75DD5" w:rsidRPr="00A75DD5" w:rsidRDefault="00A75DD5" w:rsidP="00A75DD5">
            <w:pPr>
              <w:spacing w:line="256" w:lineRule="exact"/>
              <w:ind w:left="1196" w:right="118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Сильные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стороны</w:t>
            </w:r>
            <w:proofErr w:type="spellEnd"/>
          </w:p>
        </w:tc>
        <w:tc>
          <w:tcPr>
            <w:tcW w:w="4227" w:type="dxa"/>
          </w:tcPr>
          <w:p w:rsidR="00A75DD5" w:rsidRPr="00A75DD5" w:rsidRDefault="00A75DD5" w:rsidP="00A75DD5">
            <w:pPr>
              <w:spacing w:line="256" w:lineRule="exact"/>
              <w:ind w:left="762" w:right="75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Слабые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стороны</w:t>
            </w:r>
            <w:proofErr w:type="spellEnd"/>
          </w:p>
        </w:tc>
      </w:tr>
      <w:tr w:rsidR="00A75DD5" w:rsidRPr="00A75DD5" w:rsidTr="00A75DD5">
        <w:trPr>
          <w:trHeight w:val="2565"/>
        </w:trPr>
        <w:tc>
          <w:tcPr>
            <w:tcW w:w="5132" w:type="dxa"/>
          </w:tcPr>
          <w:p w:rsidR="00A75DD5" w:rsidRPr="00A75DD5" w:rsidRDefault="00A75DD5" w:rsidP="00A75DD5">
            <w:pPr>
              <w:spacing w:line="270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Наличие отдельных помещений;</w:t>
            </w:r>
          </w:p>
          <w:p w:rsidR="00A75DD5" w:rsidRPr="00A75DD5" w:rsidRDefault="00D57AD9" w:rsidP="00D57AD9">
            <w:pPr>
              <w:tabs>
                <w:tab w:val="left" w:pos="2344"/>
              </w:tabs>
              <w:spacing w:line="269" w:lineRule="exact"/>
              <w:ind w:left="28" w:right="15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Наличие </w:t>
            </w:r>
            <w:r w:rsidR="00A75DD5" w:rsidRPr="00A75DD5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материально-технического </w:t>
            </w:r>
            <w:r w:rsidR="00A75DD5"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обеспечения, позволяющих организовывать для детей различные виды детской деятельности с использованием ИКТ.</w:t>
            </w:r>
            <w:proofErr w:type="gramEnd"/>
          </w:p>
          <w:p w:rsidR="00A75DD5" w:rsidRPr="00A75DD5" w:rsidRDefault="00A75DD5" w:rsidP="00A75DD5">
            <w:pPr>
              <w:spacing w:line="269" w:lineRule="exact"/>
              <w:ind w:left="28" w:right="13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Соответствующая развивающая предметн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о-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пространственная среда.</w:t>
            </w:r>
          </w:p>
          <w:p w:rsidR="00A75DD5" w:rsidRPr="00A75DD5" w:rsidRDefault="00A75DD5" w:rsidP="00A75DD5">
            <w:pPr>
              <w:spacing w:line="269" w:lineRule="exact"/>
              <w:ind w:left="28" w:right="15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Наличие программ по дополнительному образованию.</w:t>
            </w:r>
          </w:p>
          <w:p w:rsidR="00A75DD5" w:rsidRPr="00A75DD5" w:rsidRDefault="00A75DD5" w:rsidP="00A75DD5">
            <w:pPr>
              <w:spacing w:before="1" w:line="270" w:lineRule="atLeast"/>
              <w:ind w:left="28" w:right="15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4227" w:type="dxa"/>
          </w:tcPr>
          <w:p w:rsidR="00A75DD5" w:rsidRPr="00A75DD5" w:rsidRDefault="00A75DD5" w:rsidP="00A75DD5">
            <w:pPr>
              <w:tabs>
                <w:tab w:val="left" w:pos="2479"/>
              </w:tabs>
              <w:spacing w:line="269" w:lineRule="exact"/>
              <w:ind w:left="28" w:right="15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Не достаточное информирование родителей о деятельности дополнительных образовательных услуг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вДОУ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</w:t>
            </w:r>
          </w:p>
          <w:p w:rsidR="00A75DD5" w:rsidRPr="00A75DD5" w:rsidRDefault="00A75DD5" w:rsidP="00A75DD5">
            <w:pPr>
              <w:spacing w:line="269" w:lineRule="exact"/>
              <w:ind w:left="28" w:right="2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  <w:tr w:rsidR="00A75DD5" w:rsidRPr="00A75DD5" w:rsidTr="00A75DD5">
        <w:trPr>
          <w:trHeight w:val="275"/>
        </w:trPr>
        <w:tc>
          <w:tcPr>
            <w:tcW w:w="9359" w:type="dxa"/>
            <w:gridSpan w:val="2"/>
          </w:tcPr>
          <w:p w:rsidR="00A75DD5" w:rsidRPr="00A75DD5" w:rsidRDefault="00A75DD5" w:rsidP="00A75DD5">
            <w:pPr>
              <w:spacing w:line="256" w:lineRule="exact"/>
              <w:ind w:left="3676" w:right="367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Внешняя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среда</w:t>
            </w:r>
            <w:proofErr w:type="spellEnd"/>
          </w:p>
        </w:tc>
      </w:tr>
      <w:tr w:rsidR="00A75DD5" w:rsidRPr="00A75DD5" w:rsidTr="00A75DD5">
        <w:trPr>
          <w:trHeight w:val="275"/>
        </w:trPr>
        <w:tc>
          <w:tcPr>
            <w:tcW w:w="5132" w:type="dxa"/>
          </w:tcPr>
          <w:p w:rsidR="00A75DD5" w:rsidRPr="00A75DD5" w:rsidRDefault="00A75DD5" w:rsidP="00A75DD5">
            <w:pPr>
              <w:spacing w:line="256" w:lineRule="exact"/>
              <w:ind w:left="1195" w:right="118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Возможности</w:t>
            </w:r>
            <w:proofErr w:type="spellEnd"/>
          </w:p>
        </w:tc>
        <w:tc>
          <w:tcPr>
            <w:tcW w:w="4227" w:type="dxa"/>
          </w:tcPr>
          <w:p w:rsidR="00A75DD5" w:rsidRPr="00A75DD5" w:rsidRDefault="00A75DD5" w:rsidP="00A75DD5">
            <w:pPr>
              <w:spacing w:line="256" w:lineRule="exact"/>
              <w:ind w:left="761" w:right="75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Угрозы</w:t>
            </w:r>
            <w:proofErr w:type="spellEnd"/>
          </w:p>
        </w:tc>
      </w:tr>
      <w:tr w:rsidR="00A75DD5" w:rsidRPr="00A75DD5" w:rsidTr="00A75DD5">
        <w:trPr>
          <w:trHeight w:val="1943"/>
        </w:trPr>
        <w:tc>
          <w:tcPr>
            <w:tcW w:w="5132" w:type="dxa"/>
          </w:tcPr>
          <w:p w:rsidR="00A75DD5" w:rsidRPr="00A75DD5" w:rsidRDefault="00A75DD5" w:rsidP="00A75DD5">
            <w:pPr>
              <w:tabs>
                <w:tab w:val="left" w:pos="1254"/>
                <w:tab w:val="left" w:pos="3201"/>
                <w:tab w:val="left" w:pos="3700"/>
              </w:tabs>
              <w:spacing w:line="269" w:lineRule="exact"/>
              <w:ind w:left="28" w:right="15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Имеется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педагогическая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и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</w:r>
            <w:r w:rsidRPr="00A75DD5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ru-RU"/>
              </w:rPr>
              <w:t xml:space="preserve">методическая 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литература,   в  которой  даны  рекомендации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</w:t>
            </w:r>
            <w:proofErr w:type="gramEnd"/>
          </w:p>
          <w:p w:rsidR="00A75DD5" w:rsidRPr="00A75DD5" w:rsidRDefault="00A75DD5" w:rsidP="00A75DD5">
            <w:pPr>
              <w:tabs>
                <w:tab w:val="left" w:pos="3384"/>
              </w:tabs>
              <w:spacing w:line="264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осуществлению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дополнительных</w:t>
            </w:r>
            <w:proofErr w:type="gramEnd"/>
          </w:p>
          <w:p w:rsidR="00A75DD5" w:rsidRPr="00A75DD5" w:rsidRDefault="00A75DD5" w:rsidP="00A75DD5">
            <w:pPr>
              <w:spacing w:line="265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образовательных услуг в ДОУ.</w:t>
            </w:r>
          </w:p>
          <w:p w:rsidR="00A75DD5" w:rsidRPr="00A75DD5" w:rsidRDefault="00A75DD5" w:rsidP="00A75DD5">
            <w:pPr>
              <w:spacing w:line="269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Доступ и использование Интернет-ресурсов.</w:t>
            </w:r>
          </w:p>
          <w:p w:rsidR="00A75DD5" w:rsidRPr="00A75DD5" w:rsidRDefault="00A75DD5" w:rsidP="00A75DD5">
            <w:pPr>
              <w:spacing w:line="270" w:lineRule="atLeast"/>
              <w:ind w:left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Идею внедрения в практику ДОУ кружков поддерживают большинство родителей.</w:t>
            </w:r>
          </w:p>
        </w:tc>
        <w:tc>
          <w:tcPr>
            <w:tcW w:w="4227" w:type="dxa"/>
          </w:tcPr>
          <w:p w:rsidR="00A75DD5" w:rsidRPr="00A75DD5" w:rsidRDefault="00A75DD5" w:rsidP="00A75DD5">
            <w:pPr>
              <w:spacing w:line="270" w:lineRule="atLeast"/>
              <w:ind w:left="28" w:right="16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</w:tbl>
    <w:p w:rsidR="00A75DD5" w:rsidRPr="00A75DD5" w:rsidRDefault="00A75DD5" w:rsidP="00A75DD5">
      <w:pPr>
        <w:widowControl w:val="0"/>
        <w:autoSpaceDE w:val="0"/>
        <w:autoSpaceDN w:val="0"/>
        <w:spacing w:before="90" w:after="0" w:line="274" w:lineRule="exact"/>
        <w:ind w:left="788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4"/>
          <w:lang w:eastAsia="ru-RU" w:bidi="ru-RU"/>
        </w:rPr>
        <w:t>Перекрёстный анализ.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74" w:lineRule="exact"/>
        <w:ind w:left="788"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Риск: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Низкая посещаемость кружков из-за дополнительного образования вне ДОУ.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Предполагаемый способ компенсации риска: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50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Презентация дополнительных образовательных услуг в ДОУ как метода педагогического просвещения среди родительской общественности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Тесное сотрудничество с родителями.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51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Реклама продуктов деятельности дополнительных образовательных услуг в ДОУ через различные формы (акции, выставки, консультации, Интернет-ресурсы и др.)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right="51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1057" w:right="5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shd w:val="clear" w:color="auto" w:fill="FFFFFF"/>
        <w:autoSpaceDE w:val="0"/>
        <w:autoSpaceDN w:val="0"/>
        <w:spacing w:before="24" w:after="24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3.  Концептуально-прогностическая часть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284" w:firstLine="425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>3.1.Концепция развития учреждения</w:t>
      </w:r>
    </w:p>
    <w:p w:rsidR="00A75DD5" w:rsidRPr="00A75DD5" w:rsidRDefault="00A75DD5" w:rsidP="00A75DD5">
      <w:pPr>
        <w:widowControl w:val="0"/>
        <w:autoSpaceDE w:val="0"/>
        <w:autoSpaceDN w:val="0"/>
        <w:spacing w:before="253" w:after="0"/>
        <w:ind w:left="284" w:right="82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Концепция Программы развития предполагает построение новой организационно – правовой модели развития дошкольного учреждения, направленной на повышение качества дошкольного образования путем обеспечения, кадровых, материально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–т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ехнических и организационно – правовых условий образовательной деятельности учреждения, что позволит осуществить переход ДОУ в качественно новое состояние.</w:t>
      </w:r>
    </w:p>
    <w:p w:rsidR="00A75DD5" w:rsidRPr="00A75DD5" w:rsidRDefault="00D57AD9" w:rsidP="00A75DD5">
      <w:pPr>
        <w:widowControl w:val="0"/>
        <w:autoSpaceDE w:val="0"/>
        <w:autoSpaceDN w:val="0"/>
        <w:spacing w:before="196" w:after="0" w:line="240" w:lineRule="auto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ДОУ№31</w:t>
      </w:r>
      <w:r w:rsidR="00A75DD5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образовательный процесс должен строиться на основе: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1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numPr>
          <w:ilvl w:val="0"/>
          <w:numId w:val="40"/>
        </w:numPr>
        <w:tabs>
          <w:tab w:val="left" w:pos="2402"/>
        </w:tabs>
        <w:autoSpaceDE w:val="0"/>
        <w:autoSpaceDN w:val="0"/>
        <w:spacing w:before="1" w:after="0" w:line="240" w:lineRule="auto"/>
        <w:ind w:left="284" w:right="834" w:firstLine="42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субъектом;</w:t>
      </w:r>
    </w:p>
    <w:p w:rsidR="00A75DD5" w:rsidRPr="00A75DD5" w:rsidRDefault="00A75DD5" w:rsidP="00A75DD5">
      <w:pPr>
        <w:widowControl w:val="0"/>
        <w:numPr>
          <w:ilvl w:val="0"/>
          <w:numId w:val="40"/>
        </w:numPr>
        <w:tabs>
          <w:tab w:val="left" w:pos="2402"/>
        </w:tabs>
        <w:autoSpaceDE w:val="0"/>
        <w:autoSpaceDN w:val="0"/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Поддержки инициативы детей в различных видах детской</w:t>
      </w:r>
      <w:r w:rsidR="00F92DD8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деятельности;</w:t>
      </w:r>
    </w:p>
    <w:p w:rsidR="00A75DD5" w:rsidRPr="00A75DD5" w:rsidRDefault="00A75DD5" w:rsidP="00A75DD5">
      <w:pPr>
        <w:widowControl w:val="0"/>
        <w:numPr>
          <w:ilvl w:val="0"/>
          <w:numId w:val="40"/>
        </w:numPr>
        <w:tabs>
          <w:tab w:val="left" w:pos="2402"/>
        </w:tabs>
        <w:autoSpaceDE w:val="0"/>
        <w:autoSpaceDN w:val="0"/>
        <w:spacing w:before="41" w:after="0" w:line="240" w:lineRule="auto"/>
        <w:ind w:left="284" w:firstLine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Развития самостоятельности, творческой активности</w:t>
      </w:r>
      <w:r w:rsidR="00F92DD8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ребенка;</w:t>
      </w:r>
    </w:p>
    <w:p w:rsidR="00A75DD5" w:rsidRPr="00A75DD5" w:rsidRDefault="00A75DD5" w:rsidP="00A75DD5">
      <w:pPr>
        <w:widowControl w:val="0"/>
        <w:numPr>
          <w:ilvl w:val="0"/>
          <w:numId w:val="40"/>
        </w:numPr>
        <w:tabs>
          <w:tab w:val="left" w:pos="2402"/>
        </w:tabs>
        <w:autoSpaceDE w:val="0"/>
        <w:autoSpaceDN w:val="0"/>
        <w:spacing w:before="41" w:after="0" w:line="240" w:lineRule="auto"/>
        <w:ind w:left="284" w:firstLine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Формирования познавательных интересов и познавательных действий ребенка;</w:t>
      </w:r>
    </w:p>
    <w:p w:rsidR="00A75DD5" w:rsidRPr="00A75DD5" w:rsidRDefault="00A75DD5" w:rsidP="00A75DD5">
      <w:pPr>
        <w:widowControl w:val="0"/>
        <w:numPr>
          <w:ilvl w:val="0"/>
          <w:numId w:val="40"/>
        </w:numPr>
        <w:tabs>
          <w:tab w:val="left" w:pos="2402"/>
        </w:tabs>
        <w:autoSpaceDE w:val="0"/>
        <w:autoSpaceDN w:val="0"/>
        <w:spacing w:before="41" w:after="0" w:line="240" w:lineRule="auto"/>
        <w:ind w:left="284" w:firstLine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Становления личностной позиции.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161" w:after="0"/>
        <w:ind w:left="284" w:right="82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Итоговая модель – современное инновационное образовательное учреждение, базирующееся на приоритетах сотрудничества, представляющее обучающимся равные возможности в образовании и развитии в соответствии с индивидуальными особенностями.</w:t>
      </w:r>
    </w:p>
    <w:p w:rsidR="00A75DD5" w:rsidRPr="00A75DD5" w:rsidRDefault="00A75DD5" w:rsidP="00A75DD5">
      <w:pPr>
        <w:widowControl w:val="0"/>
        <w:autoSpaceDE w:val="0"/>
        <w:autoSpaceDN w:val="0"/>
        <w:spacing w:before="201" w:after="0"/>
        <w:ind w:left="284" w:right="994" w:firstLine="42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Ведущей идей Программы развития является установка, что каждый ребенок – успешный дошкольник.</w:t>
      </w:r>
    </w:p>
    <w:p w:rsidR="00A75DD5" w:rsidRPr="00A75DD5" w:rsidRDefault="00A75DD5" w:rsidP="00A75DD5">
      <w:pPr>
        <w:widowControl w:val="0"/>
        <w:autoSpaceDE w:val="0"/>
        <w:autoSpaceDN w:val="0"/>
        <w:spacing w:before="201" w:after="0"/>
        <w:ind w:left="284" w:right="83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Успешность выпускника дошкольного учреждения предполагает личностную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готовность его к школе и выражается </w:t>
      </w:r>
      <w:r w:rsidRPr="00A75DD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«во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внутренней позиции школьника» (то есть готовность ребенка принять новую социальную позицию и рол ученика), включающей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сформированность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мотивации на готовность в учебе и дальнейшей жизни, начальных ключевых компетентностей и универсальных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учебныхдействий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>Цели и задачи развития</w:t>
      </w:r>
    </w:p>
    <w:p w:rsidR="00A75DD5" w:rsidRPr="00A75DD5" w:rsidRDefault="00A75DD5" w:rsidP="00A75DD5">
      <w:pPr>
        <w:widowControl w:val="0"/>
        <w:autoSpaceDE w:val="0"/>
        <w:autoSpaceDN w:val="0"/>
        <w:spacing w:before="73" w:after="0"/>
        <w:ind w:left="284" w:right="8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Основной целью развития ДОУ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период до 2021 года, является совершенствование системы управления ДОУ, обеспечивающей доступность и новое качество образования в соответствии с индивидуальными особенностями и склонностями ребенка в период дошкольного детства, внедряя современные педагогические технологии в условиях интеграции и взаимодействия дошкольного учреждения с семьей.</w:t>
      </w:r>
    </w:p>
    <w:p w:rsidR="00A75DD5" w:rsidRPr="00A75DD5" w:rsidRDefault="00A75DD5" w:rsidP="00A75DD5">
      <w:pPr>
        <w:widowControl w:val="0"/>
        <w:autoSpaceDE w:val="0"/>
        <w:autoSpaceDN w:val="0"/>
        <w:spacing w:before="202" w:after="0"/>
        <w:ind w:left="284" w:firstLine="425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Для достижения поставленной стратегической цели </w:t>
      </w:r>
      <w:r w:rsidRPr="00A75DD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основными задачами развития выступают:</w:t>
      </w:r>
    </w:p>
    <w:p w:rsidR="00A75DD5" w:rsidRPr="00A75DD5" w:rsidRDefault="00A75DD5" w:rsidP="00A75DD5">
      <w:pPr>
        <w:widowControl w:val="0"/>
        <w:autoSpaceDE w:val="0"/>
        <w:autoSpaceDN w:val="0"/>
        <w:spacing w:before="5" w:after="1" w:line="240" w:lineRule="auto"/>
        <w:ind w:left="1057"/>
        <w:rPr>
          <w:rFonts w:ascii="Times New Roman" w:eastAsia="Times New Roman" w:hAnsi="Times New Roman" w:cs="Times New Roman"/>
          <w:b/>
          <w:i/>
          <w:sz w:val="17"/>
          <w:szCs w:val="24"/>
          <w:lang w:eastAsia="ru-RU" w:bidi="ru-RU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6398"/>
      </w:tblGrid>
      <w:tr w:rsidR="00A75DD5" w:rsidRPr="00A75DD5" w:rsidTr="00A75DD5">
        <w:trPr>
          <w:trHeight w:val="827"/>
        </w:trPr>
        <w:tc>
          <w:tcPr>
            <w:tcW w:w="3829" w:type="dxa"/>
          </w:tcPr>
          <w:p w:rsidR="00A75DD5" w:rsidRPr="00A75DD5" w:rsidRDefault="00A75DD5" w:rsidP="00A75DD5">
            <w:pPr>
              <w:spacing w:line="275" w:lineRule="exact"/>
              <w:ind w:left="626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Стратегические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 w:bidi="ru-RU"/>
              </w:rPr>
              <w:t>задачи</w:t>
            </w:r>
            <w:proofErr w:type="spellEnd"/>
          </w:p>
        </w:tc>
        <w:tc>
          <w:tcPr>
            <w:tcW w:w="6398" w:type="dxa"/>
          </w:tcPr>
          <w:p w:rsidR="00A75DD5" w:rsidRPr="00A75DD5" w:rsidRDefault="00A75DD5" w:rsidP="00A75DD5">
            <w:pPr>
              <w:ind w:left="107" w:right="1791"/>
              <w:rPr>
                <w:rFonts w:ascii="Times New Roman" w:eastAsia="Times New Roman" w:hAnsi="Times New Roman" w:cs="Times New Roman"/>
                <w:b/>
                <w:i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i/>
                <w:sz w:val="24"/>
                <w:lang w:val="ru-RU" w:eastAsia="ru-RU" w:bidi="ru-RU"/>
              </w:rPr>
              <w:t>Основные направления реализации программных мероприятий</w:t>
            </w:r>
          </w:p>
        </w:tc>
      </w:tr>
      <w:tr w:rsidR="00A75DD5" w:rsidRPr="00A75DD5" w:rsidTr="00A75DD5">
        <w:trPr>
          <w:trHeight w:val="3036"/>
        </w:trPr>
        <w:tc>
          <w:tcPr>
            <w:tcW w:w="3829" w:type="dxa"/>
          </w:tcPr>
          <w:p w:rsidR="00A75DD5" w:rsidRPr="00696EBA" w:rsidRDefault="00A75DD5" w:rsidP="001C6B7D">
            <w:pPr>
              <w:numPr>
                <w:ilvl w:val="1"/>
                <w:numId w:val="39"/>
              </w:numPr>
              <w:tabs>
                <w:tab w:val="left" w:pos="469"/>
              </w:tabs>
              <w:ind w:left="107" w:right="101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C6B7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1. Создание системы управления качеством</w:t>
            </w:r>
            <w:r w:rsidRPr="001C6B7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</w:r>
            <w:r w:rsidRPr="001C6B7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образования, консультационн</w:t>
            </w:r>
            <w:r w:rsidR="00696EBA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ое и экспертное сопровождение</w:t>
            </w:r>
            <w:r w:rsidR="00696EBA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</w:r>
            <w:r w:rsidRPr="001C6B7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разработки нового содержания образования в соответствии с основными направлениями</w:t>
            </w:r>
            <w:r w:rsidRPr="001C6B7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модернизации российского</w:t>
            </w:r>
            <w:r w:rsidR="00696EBA" w:rsidRPr="00696EBA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1C6B7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образования</w:t>
            </w:r>
          </w:p>
          <w:p w:rsidR="00696EBA" w:rsidRPr="001C6B7D" w:rsidRDefault="00696EBA" w:rsidP="001C6B7D">
            <w:pPr>
              <w:numPr>
                <w:ilvl w:val="1"/>
                <w:numId w:val="39"/>
              </w:numPr>
              <w:tabs>
                <w:tab w:val="left" w:pos="469"/>
              </w:tabs>
              <w:ind w:left="107" w:right="101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696EBA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</w:t>
            </w:r>
            <w:r w:rsidRPr="002D6210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«Бережливый детский  сад»   (Приложение №1)</w:t>
            </w:r>
          </w:p>
        </w:tc>
        <w:tc>
          <w:tcPr>
            <w:tcW w:w="6398" w:type="dxa"/>
          </w:tcPr>
          <w:p w:rsidR="00A75DD5" w:rsidRPr="00A75DD5" w:rsidRDefault="00A75DD5" w:rsidP="00A75DD5">
            <w:pPr>
              <w:numPr>
                <w:ilvl w:val="1"/>
                <w:numId w:val="39"/>
              </w:numPr>
              <w:tabs>
                <w:tab w:val="left" w:pos="469"/>
              </w:tabs>
              <w:ind w:left="107" w:right="101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Разработка механизмов оценки эффективности инновационной модели образовательного пространства, обеспечивающей доступность и новое качество образования, и реализации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программыразвития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</w:t>
            </w:r>
          </w:p>
          <w:p w:rsidR="00A75DD5" w:rsidRPr="00A75DD5" w:rsidRDefault="00A75DD5" w:rsidP="00A75DD5">
            <w:pPr>
              <w:numPr>
                <w:ilvl w:val="1"/>
                <w:numId w:val="39"/>
              </w:numPr>
              <w:tabs>
                <w:tab w:val="left" w:pos="469"/>
              </w:tabs>
              <w:ind w:left="107" w:right="94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Совершенствование стратегии и тактики построения развивающей среды Учреждения с учетом требований ФГОС ДО, учитывающей принцип динамичности и развивающего обучения, возрастные, психологические и физические особенности воспитанников, способствующей самореализации ребёнка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разных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видахдеятельности</w:t>
            </w:r>
            <w:proofErr w:type="spellEnd"/>
          </w:p>
        </w:tc>
      </w:tr>
      <w:tr w:rsidR="00A75DD5" w:rsidRPr="00A75DD5" w:rsidTr="00A75DD5">
        <w:trPr>
          <w:trHeight w:val="1932"/>
        </w:trPr>
        <w:tc>
          <w:tcPr>
            <w:tcW w:w="3829" w:type="dxa"/>
          </w:tcPr>
          <w:p w:rsidR="00A75DD5" w:rsidRPr="00696EBA" w:rsidRDefault="00A75DD5" w:rsidP="001C6B7D">
            <w:pPr>
              <w:numPr>
                <w:ilvl w:val="1"/>
                <w:numId w:val="39"/>
              </w:numPr>
              <w:tabs>
                <w:tab w:val="left" w:pos="469"/>
              </w:tabs>
              <w:ind w:left="107" w:right="101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C6B7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2. Развитие компетенций педагогических</w:t>
            </w:r>
            <w:r w:rsidRPr="001C6B7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 xml:space="preserve">работников, необходимых для создания условий развития детей в соответствии с ФГОС </w:t>
            </w:r>
            <w:proofErr w:type="spellStart"/>
            <w:r w:rsidRPr="001C6B7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дошкольногообразования</w:t>
            </w:r>
            <w:proofErr w:type="spellEnd"/>
          </w:p>
          <w:p w:rsidR="00696EBA" w:rsidRPr="001C6B7D" w:rsidRDefault="00696EBA" w:rsidP="001C6B7D">
            <w:pPr>
              <w:numPr>
                <w:ilvl w:val="1"/>
                <w:numId w:val="39"/>
              </w:numPr>
              <w:tabs>
                <w:tab w:val="left" w:pos="469"/>
              </w:tabs>
              <w:ind w:left="107" w:right="101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696EBA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</w:t>
            </w:r>
            <w:r w:rsidRPr="00FD3DE9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«</w:t>
            </w:r>
            <w:r w:rsidR="001A39D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Активный педа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гог»   (Приложение №2)</w:t>
            </w:r>
          </w:p>
        </w:tc>
        <w:tc>
          <w:tcPr>
            <w:tcW w:w="6398" w:type="dxa"/>
          </w:tcPr>
          <w:p w:rsidR="00A75DD5" w:rsidRPr="00A75DD5" w:rsidRDefault="00A75DD5" w:rsidP="00A75DD5">
            <w:pPr>
              <w:numPr>
                <w:ilvl w:val="1"/>
                <w:numId w:val="38"/>
              </w:numPr>
              <w:tabs>
                <w:tab w:val="left" w:pos="1435"/>
              </w:tabs>
              <w:ind w:left="107" w:right="97" w:firstLine="42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Создание необходимых условий для повышения квалификации, переподготовки, саморазвития и формирования профессиональной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компетентностипедагогов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</w:t>
            </w:r>
          </w:p>
          <w:p w:rsidR="00A75DD5" w:rsidRPr="00A75DD5" w:rsidRDefault="00A75DD5" w:rsidP="00A75DD5">
            <w:pPr>
              <w:numPr>
                <w:ilvl w:val="1"/>
                <w:numId w:val="38"/>
              </w:numPr>
              <w:tabs>
                <w:tab w:val="left" w:pos="1520"/>
                <w:tab w:val="left" w:pos="1521"/>
              </w:tabs>
              <w:ind w:left="107" w:right="100" w:firstLine="42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Разработать систему мотивационных мероприятий, направленных на вовлечение педагогов в инновационную деятельность</w:t>
            </w:r>
          </w:p>
        </w:tc>
      </w:tr>
      <w:tr w:rsidR="00A75DD5" w:rsidRPr="00A75DD5" w:rsidTr="00A75DD5">
        <w:trPr>
          <w:trHeight w:val="2483"/>
        </w:trPr>
        <w:tc>
          <w:tcPr>
            <w:tcW w:w="3829" w:type="dxa"/>
          </w:tcPr>
          <w:p w:rsidR="00696EBA" w:rsidRDefault="00A75DD5" w:rsidP="001C6B7D">
            <w:pPr>
              <w:numPr>
                <w:ilvl w:val="1"/>
                <w:numId w:val="39"/>
              </w:numPr>
              <w:tabs>
                <w:tab w:val="left" w:pos="469"/>
              </w:tabs>
              <w:ind w:left="107" w:right="101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C6B7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3. Создание оптимальных условий, обеспечивающих охрану и укрепление физического здоровья воспитанников, приобщение к ценностям здорового образа жизни</w:t>
            </w:r>
          </w:p>
          <w:p w:rsidR="00A75DD5" w:rsidRDefault="00696EBA" w:rsidP="00696EBA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696EBA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lll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. </w:t>
            </w:r>
            <w:r w:rsidRPr="00FD3DE9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</w:t>
            </w:r>
            <w:r w:rsidR="00FD3DE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Здоровый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дошколенок»     (Приложение №3)</w:t>
            </w:r>
          </w:p>
          <w:p w:rsidR="00B12E6E" w:rsidRPr="00696EBA" w:rsidRDefault="00B12E6E" w:rsidP="00696EBA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FD3DE9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</w:t>
            </w:r>
            <w:proofErr w:type="spellStart"/>
            <w:r w:rsidR="00FA6440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lV</w:t>
            </w:r>
            <w:proofErr w:type="spellEnd"/>
            <w:r w:rsidR="00FA6440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</w:t>
            </w:r>
            <w:r w:rsidR="002D6210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   </w:t>
            </w:r>
            <w:r w:rsidRPr="00FD3DE9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«Приключение Светофора»  (Приложение №4)</w:t>
            </w:r>
          </w:p>
        </w:tc>
        <w:tc>
          <w:tcPr>
            <w:tcW w:w="6398" w:type="dxa"/>
          </w:tcPr>
          <w:p w:rsidR="00A75DD5" w:rsidRPr="00696EBA" w:rsidRDefault="00A75DD5" w:rsidP="00A75DD5">
            <w:pPr>
              <w:numPr>
                <w:ilvl w:val="1"/>
                <w:numId w:val="37"/>
              </w:numPr>
              <w:tabs>
                <w:tab w:val="left" w:pos="900"/>
              </w:tabs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696EBA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Совершенствование системы </w:t>
            </w:r>
            <w:proofErr w:type="spellStart"/>
            <w:r w:rsidRPr="00696EBA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здоровьесберегающей</w:t>
            </w:r>
            <w:proofErr w:type="spellEnd"/>
          </w:p>
          <w:p w:rsidR="00D57AD9" w:rsidRDefault="00A75DD5" w:rsidP="00D57AD9">
            <w:pPr>
              <w:ind w:left="107" w:right="31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деятельности учреждения, с учетом индивидуальных особенностей дошкольников</w:t>
            </w:r>
          </w:p>
          <w:p w:rsidR="00A75DD5" w:rsidRPr="00D57AD9" w:rsidRDefault="00A75DD5" w:rsidP="00D57AD9">
            <w:pPr>
              <w:ind w:left="107" w:right="31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;</w:t>
            </w:r>
            <w:r w:rsidRPr="00D57AD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Корректировка достигнутого уровня физического развития детей и медицинского сопровождения </w:t>
            </w:r>
            <w:proofErr w:type="spellStart"/>
            <w:r w:rsidRPr="00D57AD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образовательногопроцесса</w:t>
            </w:r>
            <w:proofErr w:type="spellEnd"/>
            <w:r w:rsidRPr="00D57AD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;</w:t>
            </w:r>
          </w:p>
          <w:p w:rsidR="00A75DD5" w:rsidRPr="00A75DD5" w:rsidRDefault="00A75DD5" w:rsidP="00D57AD9">
            <w:pPr>
              <w:tabs>
                <w:tab w:val="left" w:pos="1529"/>
                <w:tab w:val="left" w:pos="1531"/>
              </w:tabs>
              <w:ind w:right="10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Создание условий для эффективного участия всех заинтересованных субъектов в управлении качеством образовательного процесса и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здоровьесбережения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детей</w:t>
            </w:r>
          </w:p>
        </w:tc>
      </w:tr>
      <w:tr w:rsidR="00A75DD5" w:rsidRPr="00A75DD5" w:rsidTr="00A75DD5">
        <w:trPr>
          <w:trHeight w:val="1266"/>
        </w:trPr>
        <w:tc>
          <w:tcPr>
            <w:tcW w:w="3829" w:type="dxa"/>
          </w:tcPr>
          <w:p w:rsidR="00696EBA" w:rsidRDefault="00A75DD5" w:rsidP="001C6B7D">
            <w:pPr>
              <w:numPr>
                <w:ilvl w:val="1"/>
                <w:numId w:val="39"/>
              </w:numPr>
              <w:tabs>
                <w:tab w:val="left" w:pos="469"/>
              </w:tabs>
              <w:ind w:left="107" w:right="101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C6B7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4. Повышение уровня мотивации родителей и их компетентности в области проблем воспитания, повышения</w:t>
            </w:r>
            <w:r w:rsidRPr="001C6B7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качества образовательной услуги, развивая партнерство и</w:t>
            </w:r>
            <w:r w:rsidR="001A39D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 </w:t>
            </w:r>
            <w:r w:rsidRPr="001C6B7D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сотрудничество</w:t>
            </w:r>
          </w:p>
          <w:p w:rsidR="00696EBA" w:rsidRPr="001A39DF" w:rsidRDefault="00696EBA" w:rsidP="00696EBA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  <w:p w:rsidR="00A75DD5" w:rsidRPr="00696EBA" w:rsidRDefault="00FA6440" w:rsidP="00696EBA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696EBA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V</w:t>
            </w:r>
            <w:r w:rsidR="00696EBA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</w:t>
            </w:r>
            <w:r w:rsidR="001A39D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="002D6210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Прое</w:t>
            </w:r>
            <w:r w:rsidR="001A39DF" w:rsidRPr="00FD3DE9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кт</w:t>
            </w:r>
            <w:r w:rsidR="001A39D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«Партнеры»</w:t>
            </w:r>
            <w:r w:rsidR="00FD3DE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 (Приложение №5</w:t>
            </w:r>
            <w:r w:rsidR="001A39DF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)</w:t>
            </w:r>
          </w:p>
        </w:tc>
        <w:tc>
          <w:tcPr>
            <w:tcW w:w="6398" w:type="dxa"/>
          </w:tcPr>
          <w:p w:rsidR="00A75DD5" w:rsidRPr="00A75DD5" w:rsidRDefault="00A75DD5" w:rsidP="00A75DD5">
            <w:pPr>
              <w:numPr>
                <w:ilvl w:val="1"/>
                <w:numId w:val="36"/>
              </w:numPr>
              <w:tabs>
                <w:tab w:val="left" w:pos="828"/>
                <w:tab w:val="left" w:pos="1585"/>
                <w:tab w:val="left" w:pos="5675"/>
              </w:tabs>
              <w:ind w:left="107" w:right="98" w:firstLine="479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Информационно-методическое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</w:r>
            <w:r w:rsidRPr="00A75DD5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ru-RU"/>
              </w:rPr>
              <w:t xml:space="preserve">сопровождение 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родителей в построении индивидуального образовательного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маршрутаребенка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;</w:t>
            </w:r>
          </w:p>
          <w:p w:rsidR="00A75DD5" w:rsidRPr="00A75DD5" w:rsidRDefault="00A75DD5" w:rsidP="00A75DD5">
            <w:pPr>
              <w:numPr>
                <w:ilvl w:val="1"/>
                <w:numId w:val="36"/>
              </w:numPr>
              <w:tabs>
                <w:tab w:val="left" w:pos="828"/>
                <w:tab w:val="left" w:pos="1644"/>
                <w:tab w:val="left" w:pos="3908"/>
                <w:tab w:val="left" w:pos="6094"/>
              </w:tabs>
              <w:ind w:left="107" w:right="97" w:firstLine="479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Вовлечение и заинтересованность родителей в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воспитательно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- образовательном процессе и формировании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развивающей</w:t>
            </w:r>
            <w:r w:rsidRPr="00A75DD5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ru-RU"/>
              </w:rPr>
              <w:t>предметно-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пространственнойсреды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;</w:t>
            </w:r>
          </w:p>
          <w:p w:rsidR="00A75DD5" w:rsidRPr="00A75DD5" w:rsidRDefault="00A75DD5" w:rsidP="00A75DD5">
            <w:pPr>
              <w:numPr>
                <w:ilvl w:val="1"/>
                <w:numId w:val="36"/>
              </w:numPr>
              <w:tabs>
                <w:tab w:val="left" w:pos="828"/>
                <w:tab w:val="left" w:pos="1585"/>
              </w:tabs>
              <w:ind w:left="107" w:right="100" w:firstLine="479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Восстановление традиций семейного воспитания в оздоровлении детей и вовлечение семьи в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образовательныйпроцесс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</w:t>
            </w:r>
          </w:p>
          <w:p w:rsidR="00A75DD5" w:rsidRPr="00A75DD5" w:rsidRDefault="00A75DD5" w:rsidP="00A75DD5">
            <w:pPr>
              <w:numPr>
                <w:ilvl w:val="1"/>
                <w:numId w:val="36"/>
              </w:numPr>
              <w:tabs>
                <w:tab w:val="left" w:pos="828"/>
                <w:tab w:val="left" w:pos="1585"/>
              </w:tabs>
              <w:spacing w:line="270" w:lineRule="atLeast"/>
              <w:ind w:left="107" w:right="102" w:firstLine="479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Создание системы консультирования и сопровождения родителей;</w:t>
            </w:r>
          </w:p>
          <w:p w:rsidR="00A75DD5" w:rsidRPr="00A75DD5" w:rsidRDefault="00A75DD5" w:rsidP="00A75DD5">
            <w:pPr>
              <w:tabs>
                <w:tab w:val="left" w:pos="828"/>
              </w:tabs>
              <w:spacing w:before="1"/>
              <w:ind w:right="102" w:firstLine="4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Развитие системы государственно-общественного управления ДОУ на основе включения родителей управленческий процесс.</w:t>
            </w:r>
          </w:p>
          <w:p w:rsidR="00A75DD5" w:rsidRPr="00A75DD5" w:rsidRDefault="00A75DD5" w:rsidP="00A75DD5">
            <w:pPr>
              <w:tabs>
                <w:tab w:val="left" w:pos="1585"/>
              </w:tabs>
              <w:spacing w:line="270" w:lineRule="atLeast"/>
              <w:ind w:left="107" w:right="10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</w:tr>
    </w:tbl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4087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1057"/>
        <w:rPr>
          <w:rFonts w:ascii="Times New Roman" w:eastAsia="Times New Roman" w:hAnsi="Times New Roman" w:cs="Times New Roman"/>
          <w:b/>
          <w:i/>
          <w:sz w:val="20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10" w:after="0" w:line="240" w:lineRule="auto"/>
        <w:ind w:left="284"/>
        <w:rPr>
          <w:rFonts w:ascii="Times New Roman" w:eastAsia="Times New Roman" w:hAnsi="Times New Roman" w:cs="Times New Roman"/>
          <w:b/>
          <w:i/>
          <w:sz w:val="20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numPr>
          <w:ilvl w:val="0"/>
          <w:numId w:val="35"/>
        </w:numPr>
        <w:tabs>
          <w:tab w:val="left" w:pos="2402"/>
        </w:tabs>
        <w:autoSpaceDE w:val="0"/>
        <w:autoSpaceDN w:val="0"/>
        <w:spacing w:after="0" w:line="240" w:lineRule="auto"/>
        <w:ind w:left="284" w:right="827"/>
        <w:jc w:val="both"/>
        <w:outlineLvl w:val="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-1042035</wp:posOffset>
                </wp:positionV>
                <wp:extent cx="0" cy="715010"/>
                <wp:effectExtent l="8255" t="13970" r="1079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50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.15pt,-82.05pt" to="14.15pt,-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" strokeweight=".48pt">
                <w10:wrap anchorx="page"/>
              </v:line>
            </w:pict>
          </mc:Fallback>
        </mc:AlternateContent>
      </w:r>
      <w:r w:rsidRPr="00A75D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Создание системы управления качеством образования,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</w:t>
      </w:r>
    </w:p>
    <w:p w:rsidR="00A75DD5" w:rsidRPr="00A75DD5" w:rsidRDefault="00A75DD5" w:rsidP="00A75DD5">
      <w:pPr>
        <w:widowControl w:val="0"/>
        <w:autoSpaceDE w:val="0"/>
        <w:autoSpaceDN w:val="0"/>
        <w:spacing w:before="9" w:after="0" w:line="240" w:lineRule="auto"/>
        <w:ind w:left="284"/>
        <w:rPr>
          <w:rFonts w:ascii="Times New Roman" w:eastAsia="Times New Roman" w:hAnsi="Times New Roman" w:cs="Times New Roman"/>
          <w:b/>
          <w:i/>
          <w:sz w:val="27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/>
        <w:ind w:left="284" w:right="833" w:firstLine="47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связи с постоянными политическими, экономическими и социальными изменениями в современном российском обществе, одной из важных сфер деятельности становится образование вообще, и дошкольное образование, в частности.</w:t>
      </w:r>
    </w:p>
    <w:p w:rsidR="00A75DD5" w:rsidRPr="00A75DD5" w:rsidRDefault="00A75DD5" w:rsidP="00A75DD5">
      <w:pPr>
        <w:widowControl w:val="0"/>
        <w:autoSpaceDE w:val="0"/>
        <w:autoSpaceDN w:val="0"/>
        <w:spacing w:before="200" w:after="0"/>
        <w:ind w:left="284" w:right="832" w:firstLine="41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Понятие «модернизация образования» рассматривается как масштабная программа государства, осуществляемая при активном содействии общества. Цель модернизации образования в создании механизма устойчивого развития системы образования, а также управление качеством образования.</w:t>
      </w:r>
    </w:p>
    <w:p w:rsidR="00A75DD5" w:rsidRPr="00A75DD5" w:rsidRDefault="00A75DD5" w:rsidP="00A75DD5">
      <w:pPr>
        <w:widowControl w:val="0"/>
        <w:autoSpaceDE w:val="0"/>
        <w:autoSpaceDN w:val="0"/>
        <w:spacing w:before="199" w:after="0"/>
        <w:ind w:left="284" w:right="82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Осуществляя выбор путей обновления педагогического процесса и эффективного управления им, мы должны учесть тенденции социальных преобразований в обществе, запросы родителей, интересы детей и профессиональные возможности педагогов учреждения. Постановка задач на повышение качества образования в дошкольном учреждении, меняет стиль управления дошкольным учреждением - оно должно быть инновационным, и более того, гибким, способным быстро воспринимать происходящие перемены.</w:t>
      </w:r>
    </w:p>
    <w:p w:rsidR="00A75DD5" w:rsidRPr="00A75DD5" w:rsidRDefault="00A75DD5" w:rsidP="00A75DD5">
      <w:pPr>
        <w:widowControl w:val="0"/>
        <w:autoSpaceDE w:val="0"/>
        <w:autoSpaceDN w:val="0"/>
        <w:spacing w:before="201" w:after="0"/>
        <w:ind w:left="284" w:right="824" w:firstLine="47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Одним из первоначальных условий успешного управления в этой связи можно назвать нормативно-правовую основу: правовое обеспечение деятельности образовательного учреждения, которое носит многоуровневый характер. С целью обеспечения эффективности деятельности, учитывать изменения, инновационные процессы</w:t>
      </w:r>
    </w:p>
    <w:p w:rsidR="00A75DD5" w:rsidRPr="00A75DD5" w:rsidRDefault="00A75DD5" w:rsidP="00A75DD5">
      <w:pPr>
        <w:widowControl w:val="0"/>
        <w:autoSpaceDE w:val="0"/>
        <w:autoSpaceDN w:val="0"/>
        <w:spacing w:before="199" w:after="0"/>
        <w:ind w:left="284" w:right="823" w:firstLine="47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дошкольном возрасте формируются такие ключевые для сегодняшнего общества качества, как креативность, способность к поиску знаний. Поэтому современная модель образования предполагает высокие технологии развития воображения, грамотности и других базовых способностей детей. В основе современных образовательных стандартов –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переход от установки на запоминание большого количества информации к освоению новых видов деятельности – проектных, творческих, исследовательских. Использование этих технологий требует высокой квалификации воспитателей – педагогов. Спектр проблем, стоящих перед современным педагогом, настолько широк, что от него требуется владение информационными технологиями, умение эффективно сотрудничать с другими людьми, полноценно использовать личностные ресурсы, готовность осуществлять собственную образовательную траекторию, обеспечивая успешность и конкурентоспособность. Поэтому подготовка специалистов в области дошкольного образования приобретает особую значимость. «Сегодня востребован не просто воспитатель, а педагог – исследователь, педагог – психолог, педагог – технолог».</w:t>
      </w:r>
    </w:p>
    <w:p w:rsidR="00A75DD5" w:rsidRPr="00A75DD5" w:rsidRDefault="00A75DD5" w:rsidP="00A75DD5">
      <w:pPr>
        <w:widowControl w:val="0"/>
        <w:autoSpaceDE w:val="0"/>
        <w:autoSpaceDN w:val="0"/>
        <w:spacing w:before="73" w:after="0"/>
        <w:ind w:left="284" w:right="828" w:firstLine="41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Модернизацию педагогических технологий может реализовывать педагог, обладающий инновационным стилем мышления. Поэтому, наряду с обновлением структуры образовательного стандарта, организации работ по содержательному наполнению требований к образовательным программам, условиям их предоставления и результатам освоения для обеспечения перехода на новый стандарт необходимо изменение системы повышения квалификации и переподготовки педагогов, в основе которой лежит развитие творческого педагогического мышления.</w:t>
      </w:r>
    </w:p>
    <w:p w:rsidR="00A75DD5" w:rsidRPr="00A75DD5" w:rsidRDefault="00A75DD5" w:rsidP="00A75DD5">
      <w:pPr>
        <w:widowControl w:val="0"/>
        <w:autoSpaceDE w:val="0"/>
        <w:autoSpaceDN w:val="0"/>
        <w:spacing w:before="203" w:after="0"/>
        <w:ind w:left="284" w:right="822" w:firstLine="47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Модернизация требует создания и развития различных направлений повышения профессиональной компетентности педагогических работников учреждения, предполагает овладение педагогами инновационных ДОУ новым содержанием профессиональн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о-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педагогической деятельности, их готовность внедрять инновации, которые востребованы новой образовательной ситуацией.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before="201" w:after="0" w:line="240" w:lineRule="auto"/>
        <w:ind w:left="284" w:right="83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современное информационное общество ставит перед образовательными учреждениями, и, прежде всего, перед системой повышения квалификации, задачу подготовки специалистов способных: гибко адаптироваться в меняющихся жизненных ситуациях, самостоятельно приобретая необходимые знания, умело применяя их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напрактике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after="0" w:line="273" w:lineRule="auto"/>
        <w:ind w:left="284" w:right="83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самостоятельно критически мыслить, уметь видеть возникающие в реальной действительности проблемы и искать пути рационального их решения, используя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современныетехнологии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before="1" w:after="0" w:line="240" w:lineRule="auto"/>
        <w:ind w:left="284" w:right="82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gram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грамотно работать с информацией (уметь собирать необходимые для решения определенной проблемы факты, анализировать их, выдвигать гипотезы решения, делать необходимые обобщения, сопоставления с аналогичными или альтернативными вариантами решения, устанавливать статистические закономерности, делать аргументированные выводы, применять полученные выводы для выявления и решения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новыхпроблем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);</w:t>
      </w:r>
      <w:proofErr w:type="gramEnd"/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62"/>
        </w:tabs>
        <w:autoSpaceDE w:val="0"/>
        <w:autoSpaceDN w:val="0"/>
        <w:spacing w:after="0" w:line="271" w:lineRule="auto"/>
        <w:ind w:left="284" w:right="83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быть коммуникабельными, контактными в различных социальных группах, уметь работать сообща в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различныхобластях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before="5" w:after="0"/>
        <w:ind w:left="284" w:right="833" w:firstLine="47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условиях реализации намеченного курса предстоит модернизация микросреды образовательного пространства за счет установления тесного взаимодействия детского сада и семьи.</w:t>
      </w:r>
    </w:p>
    <w:p w:rsidR="00A75DD5" w:rsidRPr="00A75DD5" w:rsidRDefault="00A75DD5" w:rsidP="00A75DD5">
      <w:pPr>
        <w:widowControl w:val="0"/>
        <w:autoSpaceDE w:val="0"/>
        <w:autoSpaceDN w:val="0"/>
        <w:spacing w:before="200" w:after="0"/>
        <w:ind w:left="284" w:right="834" w:firstLine="41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 образом, модернизированная схема управления позволяет решать поставленные проблемы в полном объеме.</w:t>
      </w:r>
    </w:p>
    <w:p w:rsidR="00A75DD5" w:rsidRPr="00A75DD5" w:rsidRDefault="00A75DD5" w:rsidP="00A75DD5">
      <w:pPr>
        <w:widowControl w:val="0"/>
        <w:autoSpaceDE w:val="0"/>
        <w:autoSpaceDN w:val="0"/>
        <w:spacing w:before="198" w:after="0" w:line="278" w:lineRule="auto"/>
        <w:ind w:left="284" w:right="99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Предполагается осуществить следующие меры, направленные на развитие образования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как открытой и единой государственно-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общественнойсистемы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before="197" w:after="0" w:line="273" w:lineRule="auto"/>
        <w:ind w:left="284" w:right="832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введение государственных минимальных требований нормативной обеспеченности образовательных учреждений (методической, кадровой, информационной, материально-технической);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before="5" w:after="0" w:line="273" w:lineRule="auto"/>
        <w:ind w:left="284" w:right="82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создание нормативно-правовой базы для обеспечения широкого развития многообразных договорных отношений (между гражданами и учреждением; между учреждением и его учредителями; между образовательными учреждениями и работодателями);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before="75" w:after="0" w:line="273" w:lineRule="auto"/>
        <w:ind w:left="284" w:right="83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расширение публичности деятельности учреждения и органов управления образованием, использования бюджетных и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внебюджетныхсредств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before="4" w:after="0" w:line="273" w:lineRule="auto"/>
        <w:ind w:left="284" w:right="83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поддержка инновационной деятельности учреждения путем финансирования наиболее </w:t>
      </w:r>
      <w:proofErr w:type="gram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значимых</w:t>
      </w:r>
      <w:proofErr w:type="gram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образовательныхпроектов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/>
        <w:ind w:left="284" w:right="829" w:firstLine="47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Управляя качеством, следует четко представлять, на какие результаты ориентировано управление, какими возможностями (ресурсами, потенциалом) располагает ДОУ при обеспечении качества, каков опыт образовательной деятельности?</w:t>
      </w:r>
    </w:p>
    <w:p w:rsidR="00A75DD5" w:rsidRPr="00A75DD5" w:rsidRDefault="00A75DD5" w:rsidP="00A75DD5">
      <w:pPr>
        <w:widowControl w:val="0"/>
        <w:tabs>
          <w:tab w:val="left" w:pos="9306"/>
        </w:tabs>
        <w:autoSpaceDE w:val="0"/>
        <w:autoSpaceDN w:val="0"/>
        <w:spacing w:before="200" w:after="0"/>
        <w:ind w:left="284" w:right="91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  процессе   анализа   управления   качеством   образования в ДОУ были </w:t>
      </w:r>
      <w:r w:rsidRPr="00A75DD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выявлены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направления,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требующиесовершенствования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before="202" w:after="0" w:line="273" w:lineRule="auto"/>
        <w:ind w:left="284" w:right="82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управление качеством педагогического состава (повышение квалификационного уровня педагогов, организация и сопровождение инновационной педагогической деятельности, мотивация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истимулирование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before="6" w:after="0" w:line="240" w:lineRule="auto"/>
        <w:ind w:left="284" w:right="82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управление качеством технологии образования подразумевает использование не просто современных технологий, а варьирование технологическими характеристиками образования в зависимости от контингента воспитанников их индивидуальных возможностей, материально-технических возможностей, концепции воспитательного процесса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ипр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.;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after="0" w:line="273" w:lineRule="auto"/>
        <w:ind w:left="284" w:right="83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управление информационно-методическим обеспечением, управление качеством инфраструктуры образования предполагает регулирование процессов поиска и получения необходимой учебной и научной информации, использование наиболее эффективных методических схем образовательного процесса;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before="3" w:after="0" w:line="273" w:lineRule="auto"/>
        <w:ind w:left="284" w:right="83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управление качеством образовательной программы, включающей совершенствование модели выпускника и компетенции выпускника (в соответствии с ФГОСДО).</w:t>
      </w:r>
    </w:p>
    <w:p w:rsidR="00A75DD5" w:rsidRPr="00A75DD5" w:rsidRDefault="00A75DD5" w:rsidP="00A75DD5">
      <w:pPr>
        <w:widowControl w:val="0"/>
        <w:autoSpaceDE w:val="0"/>
        <w:autoSpaceDN w:val="0"/>
        <w:spacing w:before="3" w:after="0"/>
        <w:ind w:left="2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Система управления качеством образования в ДОУ позволит совершенствовать процесс управления качеством образования в процессе ее реализации.</w:t>
      </w:r>
    </w:p>
    <w:p w:rsidR="00A75DD5" w:rsidRPr="00A75DD5" w:rsidRDefault="00A75DD5" w:rsidP="00A75DD5">
      <w:pPr>
        <w:widowControl w:val="0"/>
        <w:numPr>
          <w:ilvl w:val="0"/>
          <w:numId w:val="35"/>
        </w:numPr>
        <w:tabs>
          <w:tab w:val="left" w:pos="2402"/>
        </w:tabs>
        <w:autoSpaceDE w:val="0"/>
        <w:autoSpaceDN w:val="0"/>
        <w:spacing w:before="201" w:after="0" w:line="240" w:lineRule="auto"/>
        <w:ind w:left="284" w:right="831"/>
        <w:jc w:val="both"/>
        <w:outlineLvl w:val="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Развитие компетенций педагогических работников, необходимых для создания условий развития детей в соответствии с ФГОС дошкольного</w:t>
      </w:r>
      <w:r w:rsidR="00463F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образования</w:t>
      </w:r>
    </w:p>
    <w:p w:rsidR="00A75DD5" w:rsidRPr="00A75DD5" w:rsidRDefault="00A75DD5" w:rsidP="00A75DD5">
      <w:pPr>
        <w:widowControl w:val="0"/>
        <w:autoSpaceDE w:val="0"/>
        <w:autoSpaceDN w:val="0"/>
        <w:spacing w:before="5" w:after="0" w:line="240" w:lineRule="auto"/>
        <w:ind w:left="284"/>
        <w:rPr>
          <w:rFonts w:ascii="Times New Roman" w:eastAsia="Times New Roman" w:hAnsi="Times New Roman" w:cs="Times New Roman"/>
          <w:b/>
          <w:i/>
          <w:sz w:val="27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/>
        <w:ind w:left="284" w:right="825" w:firstLine="41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Современное общество предъявляет новые требования к системе образования подрастающего поколения и в том числе, к первой ее ступени – к системе дошкольного образования.</w:t>
      </w:r>
    </w:p>
    <w:p w:rsidR="00A75DD5" w:rsidRPr="00A75DD5" w:rsidRDefault="00A75DD5" w:rsidP="00A75DD5">
      <w:pPr>
        <w:widowControl w:val="0"/>
        <w:autoSpaceDE w:val="0"/>
        <w:autoSpaceDN w:val="0"/>
        <w:spacing w:before="203" w:after="0"/>
        <w:ind w:left="284" w:right="823" w:firstLine="41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Вошли в жизнь принципы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гуманизации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вариативности дошкольного образования. Появилось множество образовательных программ с обновленным содержанием для детских садов. Очередная насущная задача – введение вариативных организационных форм дошкольного образования и разработка основ нормативного и методического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обеспечения образовательного процесса для этих форм.</w:t>
      </w:r>
    </w:p>
    <w:p w:rsidR="00A75DD5" w:rsidRPr="00A75DD5" w:rsidRDefault="00A75DD5" w:rsidP="00A75DD5">
      <w:pPr>
        <w:widowControl w:val="0"/>
        <w:autoSpaceDE w:val="0"/>
        <w:autoSpaceDN w:val="0"/>
        <w:spacing w:before="199" w:after="0"/>
        <w:ind w:left="284" w:right="824" w:firstLine="41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Концепция модернизации Российского образования, направленная на повышение качества образования в целом и качества подготовки специалистов, в частности, требует обновления содержания и методов образовательной деятельности, повышения квалификации педагогов. Результаты аттестации педагогических кадров учреждения говорят о росте профессионального мастерства педагогов. Педагоги владеют большим объемом знаний, ориентированы на успешную деятельность. Для большинства характерны такие качества, как ответственность, исполнительности, заинтересованность в результатах дела.</w:t>
      </w:r>
    </w:p>
    <w:p w:rsidR="00A75DD5" w:rsidRPr="00A75DD5" w:rsidRDefault="00A75DD5" w:rsidP="00A75DD5">
      <w:pPr>
        <w:widowControl w:val="0"/>
        <w:autoSpaceDE w:val="0"/>
        <w:autoSpaceDN w:val="0"/>
        <w:spacing w:before="203" w:after="0"/>
        <w:ind w:left="284" w:right="82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Становление профессиональной компетентности педагога дошкольного образования понимается как специально организованное, систематическое взаимодействие, направленное на оказание помощи педагогу в выборе путей решения задач и типичных проблем, возникающих в ситуации профессионального совершенствования, с учетом имеющегося у него уровня профессиональной компетентности. В связи с этим намечен комплекс мер</w:t>
      </w:r>
      <w:r w:rsidRPr="00A75DD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,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формирующий </w:t>
      </w:r>
      <w:r w:rsidRPr="00A75DD5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условия для профессиональной самореализации педагогов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before="200" w:after="0" w:line="273" w:lineRule="auto"/>
        <w:ind w:left="284" w:right="825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совершенствование педагогической деятельности - развитие у педагогов потребности непрерывного </w:t>
      </w:r>
      <w:proofErr w:type="spellStart"/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>профессиональногороста</w:t>
      </w:r>
      <w:proofErr w:type="spellEnd"/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before="4" w:after="0" w:line="271" w:lineRule="auto"/>
        <w:ind w:left="284" w:right="832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обеспечение диагностических и аттестационных процедур для объективной экспертизы условий, содержания и </w:t>
      </w:r>
      <w:proofErr w:type="spellStart"/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>качестваобразования</w:t>
      </w:r>
      <w:proofErr w:type="spellEnd"/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before="8" w:after="0" w:line="271" w:lineRule="auto"/>
        <w:ind w:left="284" w:right="829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proofErr w:type="gramStart"/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>контроль за</w:t>
      </w:r>
      <w:proofErr w:type="gramEnd"/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соответствием нормативно – правовых документов учреждения действующему законодательству в </w:t>
      </w:r>
      <w:proofErr w:type="spellStart"/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>областиобразования</w:t>
      </w:r>
      <w:proofErr w:type="spellEnd"/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1"/>
          <w:tab w:val="left" w:pos="2402"/>
        </w:tabs>
        <w:autoSpaceDE w:val="0"/>
        <w:autoSpaceDN w:val="0"/>
        <w:spacing w:before="7" w:after="0" w:line="240" w:lineRule="auto"/>
        <w:ind w:left="284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методическое сопровождение конкурсов </w:t>
      </w:r>
      <w:proofErr w:type="spellStart"/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>профессиональногомастерства</w:t>
      </w:r>
      <w:proofErr w:type="spellEnd"/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before="42" w:after="0" w:line="273" w:lineRule="auto"/>
        <w:ind w:left="284" w:right="827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организация и осуществление непрерывного образования педагогических работников, направленное на повышение профессиональной компетентности (курсовая подготовка </w:t>
      </w:r>
      <w:proofErr w:type="spellStart"/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>ипереподготовка</w:t>
      </w:r>
      <w:proofErr w:type="spellEnd"/>
      <w:r w:rsidRPr="00A75DD5">
        <w:rPr>
          <w:rFonts w:ascii="Times New Roman" w:eastAsia="Times New Roman" w:hAnsi="Times New Roman" w:cs="Times New Roman"/>
          <w:i/>
          <w:sz w:val="24"/>
          <w:lang w:eastAsia="ru-RU" w:bidi="ru-RU"/>
        </w:rPr>
        <w:t>).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6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220" w:after="0" w:line="240" w:lineRule="auto"/>
        <w:ind w:left="28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4"/>
          <w:lang w:eastAsia="ru-RU" w:bidi="ru-RU"/>
        </w:rPr>
        <w:t>Проблема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: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z w:val="21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/>
        <w:ind w:left="284" w:right="824" w:firstLine="41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сегодняшний день проблема переподготовки и повышения квалификации педагогических работников в дошкольном образовательном учреждении является одной из самых актуальных в дошкольном образовании. В стремительно меняющемся открытом мире главным профессиональным качеством, которое педагог должен постоянно демонстрировать своим воспитанникам, становится умение учиться. 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полной мере относятся и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кпедагогу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before="200" w:after="0"/>
        <w:ind w:left="284" w:right="824" w:firstLine="47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целью повышения качества образования на уровне профессиональных компетенций и компетентностей педагога в 2013 году был утвержден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профстандарт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педагога на всех уровнях образования. В силу данный документ вступит с 1 января 2020 года, но работа по внедрению профессионального стандарта в образовательных учреждениях идет полным ходом уже несколько лет.</w:t>
      </w:r>
    </w:p>
    <w:p w:rsidR="00A75DD5" w:rsidRPr="00A75DD5" w:rsidRDefault="00A75DD5" w:rsidP="00A75DD5">
      <w:pPr>
        <w:widowControl w:val="0"/>
        <w:autoSpaceDE w:val="0"/>
        <w:autoSpaceDN w:val="0"/>
        <w:spacing w:before="201" w:after="0"/>
        <w:ind w:left="284" w:right="82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Первый вопрос, который возник у педагогов и требовал объяснений и конкретизации,  был, что такое Профессиональный стандарт педагога? Цель и задачи внедрения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Профстандарта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?</w:t>
      </w:r>
    </w:p>
    <w:p w:rsidR="00A75DD5" w:rsidRPr="00A75DD5" w:rsidRDefault="00A75DD5" w:rsidP="00A75DD5">
      <w:pPr>
        <w:widowControl w:val="0"/>
        <w:autoSpaceDE w:val="0"/>
        <w:autoSpaceDN w:val="0"/>
        <w:spacing w:before="200" w:after="0"/>
        <w:ind w:left="284" w:right="83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Стандарт - это перечень требований, определяющих квалификацию работника, необходимую для качественного выполнения возложенных на него обязанностей.</w:t>
      </w:r>
    </w:p>
    <w:p w:rsidR="00A75DD5" w:rsidRPr="00A75DD5" w:rsidRDefault="00A75DD5" w:rsidP="00A75DD5">
      <w:pPr>
        <w:widowControl w:val="0"/>
        <w:autoSpaceDE w:val="0"/>
        <w:autoSpaceDN w:val="0"/>
        <w:spacing w:before="198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Цели профессионального стандарта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390"/>
        </w:tabs>
        <w:autoSpaceDE w:val="0"/>
        <w:autoSpaceDN w:val="0"/>
        <w:spacing w:before="75" w:after="0" w:line="240" w:lineRule="auto"/>
        <w:ind w:left="284" w:hanging="28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Повысить мотивацию педагогических работников к труду и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качествуобразования</w:t>
      </w:r>
      <w:proofErr w:type="spellEnd"/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390"/>
        </w:tabs>
        <w:autoSpaceDE w:val="0"/>
        <w:autoSpaceDN w:val="0"/>
        <w:spacing w:before="43" w:after="0" w:line="271" w:lineRule="auto"/>
        <w:ind w:left="284" w:right="832" w:hanging="28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Установление единых требований к содержанию и качеству профессиональной педагогической деятельности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390"/>
        </w:tabs>
        <w:autoSpaceDE w:val="0"/>
        <w:autoSpaceDN w:val="0"/>
        <w:spacing w:before="8" w:after="0" w:line="271" w:lineRule="auto"/>
        <w:ind w:left="284" w:right="837" w:hanging="28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Разработка </w:t>
      </w:r>
      <w:proofErr w:type="gram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системы оценки уровня квалификации педагогов</w:t>
      </w:r>
      <w:proofErr w:type="gram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при приеме на работу, при аттестации, планирование карьеры и в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профессиональнойдеятельности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before="5" w:after="0"/>
        <w:ind w:left="284" w:right="83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Особые трудности у воспитателей возникают в процессе выбора современных форм представления результатов педагогической деятельности, обобщения и распространения передового опыта работы. При этом педагоги нуждаются не в разовых консультациях, а в систематизированном, организованном непрерывном образовании (самообразовании).</w:t>
      </w:r>
    </w:p>
    <w:p w:rsidR="00A75DD5" w:rsidRPr="00A75DD5" w:rsidRDefault="00A75DD5" w:rsidP="00A75DD5">
      <w:pPr>
        <w:widowControl w:val="0"/>
        <w:autoSpaceDE w:val="0"/>
        <w:autoSpaceDN w:val="0"/>
        <w:spacing w:before="201" w:after="0" w:line="240" w:lineRule="auto"/>
        <w:ind w:left="28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ru-RU" w:bidi="ru-RU"/>
        </w:rPr>
        <w:t>Возможные риски: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390"/>
        </w:tabs>
        <w:autoSpaceDE w:val="0"/>
        <w:autoSpaceDN w:val="0"/>
        <w:spacing w:after="0" w:line="240" w:lineRule="auto"/>
        <w:ind w:left="284" w:hanging="281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gram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нарастающий</w:t>
      </w:r>
      <w:proofErr w:type="gram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объемом научной</w:t>
      </w:r>
      <w:r w:rsidR="00D57AD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информации;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390"/>
        </w:tabs>
        <w:autoSpaceDE w:val="0"/>
        <w:autoSpaceDN w:val="0"/>
        <w:spacing w:before="42" w:after="0" w:line="240" w:lineRule="auto"/>
        <w:ind w:left="284" w:hanging="28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прогресс в области техники и</w:t>
      </w:r>
      <w:r w:rsidR="002D039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технологии;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390"/>
        </w:tabs>
        <w:autoSpaceDE w:val="0"/>
        <w:autoSpaceDN w:val="0"/>
        <w:spacing w:before="40" w:after="0" w:line="273" w:lineRule="auto"/>
        <w:ind w:left="284" w:right="832" w:hanging="28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укоренение в массовой практике представления, согласно которому любой хороший специалист - хороший педагог. Отсюда критерий оценки педагогической деятельности - профессиональная работа, а не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педагогическаякомпетентность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390"/>
        </w:tabs>
        <w:autoSpaceDE w:val="0"/>
        <w:autoSpaceDN w:val="0"/>
        <w:spacing w:before="5" w:after="0" w:line="240" w:lineRule="auto"/>
        <w:ind w:left="284" w:hanging="28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недостаточность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инновационныхпрограмм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numPr>
          <w:ilvl w:val="0"/>
          <w:numId w:val="35"/>
        </w:numPr>
        <w:tabs>
          <w:tab w:val="left" w:pos="2402"/>
        </w:tabs>
        <w:autoSpaceDE w:val="0"/>
        <w:autoSpaceDN w:val="0"/>
        <w:spacing w:before="234" w:after="0" w:line="240" w:lineRule="auto"/>
        <w:ind w:left="284" w:right="831"/>
        <w:jc w:val="both"/>
        <w:outlineLvl w:val="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Создание оптимальных условий обеспечивающих охрану и укрепление физического здоровья воспитанников, приобщение к ценностям здорового образа</w:t>
      </w:r>
      <w:r w:rsidR="00463F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жизни</w:t>
      </w:r>
    </w:p>
    <w:p w:rsidR="00A75DD5" w:rsidRPr="00A75DD5" w:rsidRDefault="00A75DD5" w:rsidP="00A75DD5">
      <w:pPr>
        <w:widowControl w:val="0"/>
        <w:autoSpaceDE w:val="0"/>
        <w:autoSpaceDN w:val="0"/>
        <w:spacing w:before="7" w:after="0" w:line="240" w:lineRule="auto"/>
        <w:ind w:left="284"/>
        <w:rPr>
          <w:rFonts w:ascii="Times New Roman" w:eastAsia="Times New Roman" w:hAnsi="Times New Roman" w:cs="Times New Roman"/>
          <w:b/>
          <w:i/>
          <w:sz w:val="27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/>
        <w:ind w:left="284" w:right="82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концепции дошкольного воспитания решению проблем, связанных с охраной и укреплением здоровья детей, отводится ведущее место. Сегодня сохранение и укрепление здоровья детей - одна из главных стратегических задач развития страны. Она регламентируется и обеспечивается такими нормативно-правовыми документами, как: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1"/>
          <w:tab w:val="left" w:pos="2402"/>
        </w:tabs>
        <w:autoSpaceDE w:val="0"/>
        <w:autoSpaceDN w:val="0"/>
        <w:spacing w:before="202" w:after="0" w:line="240" w:lineRule="auto"/>
        <w:ind w:left="28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Закон РФ от 29.12.2012 №273-ФЗ </w:t>
      </w:r>
      <w:r w:rsidRPr="00A75DD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«Об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образовании в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РоссийскойФедерации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» (ст.</w:t>
      </w:r>
      <w:r w:rsidRPr="00A75DD5">
        <w:rPr>
          <w:rFonts w:ascii="Times New Roman" w:eastAsia="Times New Roman" w:hAnsi="Times New Roman" w:cs="Times New Roman"/>
          <w:lang w:eastAsia="ru-RU" w:bidi="ru-RU"/>
        </w:rPr>
        <w:t>41)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1"/>
          <w:tab w:val="left" w:pos="2402"/>
          <w:tab w:val="left" w:pos="4068"/>
          <w:tab w:val="left" w:pos="4903"/>
          <w:tab w:val="left" w:pos="5397"/>
          <w:tab w:val="left" w:pos="5906"/>
          <w:tab w:val="left" w:pos="6764"/>
          <w:tab w:val="left" w:pos="7515"/>
          <w:tab w:val="left" w:pos="7942"/>
          <w:tab w:val="left" w:pos="8439"/>
          <w:tab w:val="left" w:pos="9348"/>
          <w:tab w:val="left" w:pos="9907"/>
        </w:tabs>
        <w:autoSpaceDE w:val="0"/>
        <w:autoSpaceDN w:val="0"/>
        <w:spacing w:before="45" w:after="0" w:line="271" w:lineRule="auto"/>
        <w:ind w:left="284" w:right="82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Федеральный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ab/>
        <w:t>закон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ab/>
        <w:t>от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ab/>
        <w:t>30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ab/>
        <w:t>марта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ab/>
        <w:t>1999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ab/>
        <w:t>г.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ab/>
        <w:t>№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ab/>
        <w:t>52-ФЗ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ab/>
        <w:t>«</w:t>
      </w:r>
      <w:proofErr w:type="gram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О</w:t>
      </w:r>
      <w:proofErr w:type="gram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санитарно-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эпидемиологическом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благополучиинаселения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»;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1"/>
          <w:tab w:val="left" w:pos="2402"/>
        </w:tabs>
        <w:autoSpaceDE w:val="0"/>
        <w:autoSpaceDN w:val="0"/>
        <w:spacing w:before="6" w:after="0" w:line="273" w:lineRule="auto"/>
        <w:ind w:left="284" w:right="83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Указ президента РФ от 20.04.1993 № 468 </w:t>
      </w:r>
      <w:r w:rsidRPr="00A75DD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«О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неотложных мерах по обеспечению здоровья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населенияРФ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»;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2"/>
        </w:tabs>
        <w:autoSpaceDE w:val="0"/>
        <w:autoSpaceDN w:val="0"/>
        <w:spacing w:before="3" w:after="0" w:line="273" w:lineRule="auto"/>
        <w:ind w:left="284" w:right="83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Указ Президента РФ от 14 сентября 1995 г. № 942 "Об утверждении Основных направлений государственной социальной политики по улучшению положения детей в Российской Федерации до 2000 года (Национального плана действий в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интересахдетей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)"</w:t>
      </w:r>
    </w:p>
    <w:p w:rsidR="00A75DD5" w:rsidRPr="00A75DD5" w:rsidRDefault="00A75DD5" w:rsidP="00A75DD5">
      <w:pPr>
        <w:widowControl w:val="0"/>
        <w:autoSpaceDE w:val="0"/>
        <w:autoSpaceDN w:val="0"/>
        <w:spacing w:before="6" w:after="0"/>
        <w:ind w:left="284" w:right="827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Здоровье детей – будущее страны, основа ее национальной безопасности. Здоровый образ жизни —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поэтому главной задачей является развитие у них самостоятельности и ответственности. Все, чему мы учим детей, они должны применять в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реальнойжизни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before="73" w:after="0"/>
        <w:ind w:left="284" w:right="825" w:firstLine="72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физкультурно-оздоровительной работы в ДОУ требует совместной деятельности педагогов и родителей. Между тем семейное физическое воспитание способствует как полноценному развитию и укреплению здоровья детей, так и установлению благоприятного семейного микроклимата. Таким образом, 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детей, приобщении их к здоровому образу жизни, создание традиций семейного физического воспитания. Необходимо систематизировать физкультурно-оздоровительную работу, установить взаимодействие педагогов и медицинского работника,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</w:r>
    </w:p>
    <w:p w:rsidR="00A75DD5" w:rsidRPr="00A75DD5" w:rsidRDefault="00A75DD5" w:rsidP="00A75DD5">
      <w:pPr>
        <w:widowControl w:val="0"/>
        <w:autoSpaceDE w:val="0"/>
        <w:autoSpaceDN w:val="0"/>
        <w:spacing w:before="201" w:after="0"/>
        <w:ind w:left="284" w:right="822" w:firstLine="87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 секрет, что благоприятные условия развития, обучения и воспитания ребенк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а-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дошкольника могут быть реализованы лишь при условии тесного взаимодействия детского сада и семьи. Совместная деятельность педагогов ДОУ и родителей по сохранению и укреплению здоровья ребенка, формированию здорового образа жизни, основ гигиенической и физической культуры имеет не только педагогическое, но и глубокое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социальноезначение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before="201" w:after="0" w:line="240" w:lineRule="auto"/>
        <w:ind w:left="28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ru-RU" w:bidi="ru-RU"/>
        </w:rPr>
        <w:t>Проблема: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/>
        <w:ind w:left="284" w:right="830" w:firstLine="29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 оздоровления не возможен без участия родителей. К сожалению, многие родители не рассматривают вопросы оздоровления своего ребенка как первостепенные. Часть из них не в полной мере обладает необходимыми знаниями по вопросам здорового образа жизни и обеспечения здоровья своему ребенку, а также необходимо отметить, что многие родители просто не ведут в семье здоровый образ жизни.</w:t>
      </w:r>
    </w:p>
    <w:p w:rsidR="00A75DD5" w:rsidRPr="00A75DD5" w:rsidRDefault="00A75DD5" w:rsidP="00A75DD5">
      <w:pPr>
        <w:widowControl w:val="0"/>
        <w:autoSpaceDE w:val="0"/>
        <w:autoSpaceDN w:val="0"/>
        <w:spacing w:before="199" w:after="0"/>
        <w:ind w:left="284" w:right="8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Возрастает значимость работы медицинского персонала по дифференциации (в зависимости от состояния здоровья) и индивидуализации физкультурно-оздоровительной и лечебно-профилактической работы в детском саду.</w:t>
      </w:r>
    </w:p>
    <w:p w:rsidR="00A75DD5" w:rsidRPr="00A75DD5" w:rsidRDefault="00A75DD5" w:rsidP="00A75DD5">
      <w:pPr>
        <w:widowControl w:val="0"/>
        <w:autoSpaceDE w:val="0"/>
        <w:autoSpaceDN w:val="0"/>
        <w:spacing w:before="200" w:after="0" w:line="240" w:lineRule="auto"/>
        <w:ind w:left="28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ru-RU" w:bidi="ru-RU"/>
        </w:rPr>
        <w:t>Возможные риски: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/>
        <w:ind w:left="284" w:right="823" w:firstLine="29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Родители могут недооценивать значимость физкультурно-оздоровительной работы с дошкольниками и не выдерживать линию преемственности формирования и обеспечения здорового образа жизни в детском саду и семье.</w:t>
      </w:r>
    </w:p>
    <w:p w:rsidR="00A75DD5" w:rsidRPr="00A75DD5" w:rsidRDefault="00A75DD5" w:rsidP="00A75DD5">
      <w:pPr>
        <w:widowControl w:val="0"/>
        <w:autoSpaceDE w:val="0"/>
        <w:autoSpaceDN w:val="0"/>
        <w:spacing w:before="200" w:after="0"/>
        <w:ind w:left="284" w:right="75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Рост поступления в дошкольное образовательное учреждение детей с осложненными диагнозами, проблемами в здоровье.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7" w:after="0" w:line="240" w:lineRule="auto"/>
        <w:ind w:left="284"/>
        <w:rPr>
          <w:rFonts w:ascii="Times New Roman" w:eastAsia="Times New Roman" w:hAnsi="Times New Roman" w:cs="Times New Roman"/>
          <w:sz w:val="38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numPr>
          <w:ilvl w:val="0"/>
          <w:numId w:val="35"/>
        </w:numPr>
        <w:tabs>
          <w:tab w:val="left" w:pos="2402"/>
        </w:tabs>
        <w:autoSpaceDE w:val="0"/>
        <w:autoSpaceDN w:val="0"/>
        <w:spacing w:after="0" w:line="240" w:lineRule="auto"/>
        <w:ind w:left="284" w:right="832"/>
        <w:jc w:val="both"/>
        <w:outlineLvl w:val="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</w:t>
      </w:r>
      <w:proofErr w:type="spellStart"/>
      <w:r w:rsidRPr="00A75D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исотрудничество</w:t>
      </w:r>
      <w:proofErr w:type="spellEnd"/>
    </w:p>
    <w:p w:rsidR="00A75DD5" w:rsidRPr="00A75DD5" w:rsidRDefault="00A75DD5" w:rsidP="00A75DD5">
      <w:pPr>
        <w:widowControl w:val="0"/>
        <w:autoSpaceDE w:val="0"/>
        <w:autoSpaceDN w:val="0"/>
        <w:spacing w:before="73" w:after="0"/>
        <w:ind w:left="284" w:right="823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Семья и детский сад, имея свои особые функции, не могут заменить друг друга. Поэтому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так важно для успешного воспитания установление партнёрских отношений между дошкольным образовательным учреждением и родителями.</w:t>
      </w:r>
    </w:p>
    <w:p w:rsidR="00A75DD5" w:rsidRPr="00A75DD5" w:rsidRDefault="00A75DD5" w:rsidP="00A75DD5">
      <w:pPr>
        <w:widowControl w:val="0"/>
        <w:tabs>
          <w:tab w:val="left" w:pos="2322"/>
          <w:tab w:val="left" w:pos="3792"/>
          <w:tab w:val="left" w:pos="5449"/>
          <w:tab w:val="left" w:pos="6375"/>
          <w:tab w:val="left" w:pos="7008"/>
          <w:tab w:val="left" w:pos="8498"/>
          <w:tab w:val="left" w:pos="9860"/>
        </w:tabs>
        <w:autoSpaceDE w:val="0"/>
        <w:autoSpaceDN w:val="0"/>
        <w:spacing w:before="203" w:after="0"/>
        <w:ind w:left="284" w:right="83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достижения поставленной задачи нам необходимо выполнить </w:t>
      </w:r>
      <w:r w:rsidRPr="00A75DD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следующие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мероприятия: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1"/>
          <w:tab w:val="left" w:pos="2402"/>
        </w:tabs>
        <w:autoSpaceDE w:val="0"/>
        <w:autoSpaceDN w:val="0"/>
        <w:spacing w:before="200" w:after="0" w:line="273" w:lineRule="auto"/>
        <w:ind w:left="284" w:right="828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Выявить благоприятные условия для внедрения новых форм и методов повышения эффективности воспитательного процесса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1"/>
          <w:tab w:val="left" w:pos="2402"/>
        </w:tabs>
        <w:autoSpaceDE w:val="0"/>
        <w:autoSpaceDN w:val="0"/>
        <w:spacing w:before="3" w:after="0" w:line="271" w:lineRule="auto"/>
        <w:ind w:left="284" w:right="83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Разработать и внедрить в практику ДОУ разнообразные формы и методы взаимодействия детского сада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исемьи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1"/>
          <w:tab w:val="left" w:pos="2402"/>
        </w:tabs>
        <w:autoSpaceDE w:val="0"/>
        <w:autoSpaceDN w:val="0"/>
        <w:spacing w:before="9" w:after="0" w:line="240" w:lineRule="auto"/>
        <w:ind w:left="28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Активизировать и обогатить воспитательные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уменияродителей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numPr>
          <w:ilvl w:val="1"/>
          <w:numId w:val="41"/>
        </w:numPr>
        <w:tabs>
          <w:tab w:val="left" w:pos="2401"/>
          <w:tab w:val="left" w:pos="2402"/>
          <w:tab w:val="left" w:pos="4360"/>
          <w:tab w:val="left" w:pos="5768"/>
          <w:tab w:val="left" w:pos="7283"/>
          <w:tab w:val="left" w:pos="8662"/>
          <w:tab w:val="left" w:pos="9096"/>
          <w:tab w:val="left" w:pos="10921"/>
        </w:tabs>
        <w:autoSpaceDE w:val="0"/>
        <w:autoSpaceDN w:val="0"/>
        <w:spacing w:before="39" w:after="0" w:line="273" w:lineRule="auto"/>
        <w:ind w:left="284" w:right="82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Способствовать активному включению родителей в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воспитательн</w:t>
      </w:r>
      <w:proofErr w:type="gram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о</w:t>
      </w:r>
      <w:proofErr w:type="spellEnd"/>
      <w:r w:rsidRPr="00A75DD5">
        <w:rPr>
          <w:rFonts w:ascii="Times New Roman" w:eastAsia="Times New Roman" w:hAnsi="Times New Roman" w:cs="Times New Roman"/>
          <w:spacing w:val="-18"/>
          <w:sz w:val="24"/>
          <w:lang w:eastAsia="ru-RU" w:bidi="ru-RU"/>
        </w:rPr>
        <w:t>–</w:t>
      </w:r>
      <w:proofErr w:type="gramEnd"/>
      <w:r w:rsidRPr="00A75DD5">
        <w:rPr>
          <w:rFonts w:ascii="Times New Roman" w:eastAsia="Times New Roman" w:hAnsi="Times New Roman" w:cs="Times New Roman"/>
          <w:spacing w:val="-18"/>
          <w:sz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образовательный процесс детского  сада.</w:t>
      </w:r>
    </w:p>
    <w:p w:rsidR="00A75DD5" w:rsidRPr="00A75DD5" w:rsidRDefault="00A75DD5" w:rsidP="00A75DD5">
      <w:pPr>
        <w:widowControl w:val="0"/>
        <w:autoSpaceDE w:val="0"/>
        <w:autoSpaceDN w:val="0"/>
        <w:spacing w:before="2" w:after="0"/>
        <w:ind w:left="284" w:right="83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Необходимость работы по воспитанию родителей основывается на: потребности родителей в поддержке, праве ребёнка на педагогически образованных родителей. Следовательно, воспитание родителей необходимо для оптимизации процесса воспитания ребёнка. В конечном итоге речь идет о праве детей на таких родителей, которые способны обеспечить ему возможность всестороннего развития и благополучия.</w:t>
      </w:r>
    </w:p>
    <w:p w:rsidR="00A75DD5" w:rsidRPr="00A75DD5" w:rsidRDefault="00A75DD5" w:rsidP="00A75DD5">
      <w:pPr>
        <w:widowControl w:val="0"/>
        <w:autoSpaceDE w:val="0"/>
        <w:autoSpaceDN w:val="0"/>
        <w:spacing w:before="199" w:after="0"/>
        <w:ind w:left="284" w:right="828" w:firstLine="29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решения этой задачи наряду с традиционными методами: такими как родительские собрания, консультации, коллективные мероприятия, например экскурсии, походы, праздники, развлечения и др., планируем реализовать различные проекты.</w:t>
      </w:r>
    </w:p>
    <w:p w:rsidR="00A75DD5" w:rsidRPr="00A75DD5" w:rsidRDefault="00A75DD5" w:rsidP="00A75DD5">
      <w:pPr>
        <w:widowControl w:val="0"/>
        <w:autoSpaceDE w:val="0"/>
        <w:autoSpaceDN w:val="0"/>
        <w:spacing w:before="199" w:after="0" w:line="240" w:lineRule="auto"/>
        <w:ind w:left="28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ru-RU" w:bidi="ru-RU"/>
        </w:rPr>
        <w:t>Проблема:</w:t>
      </w:r>
    </w:p>
    <w:p w:rsidR="00A75DD5" w:rsidRPr="00A75DD5" w:rsidRDefault="00A75DD5" w:rsidP="00A75DD5">
      <w:pPr>
        <w:widowControl w:val="0"/>
        <w:autoSpaceDE w:val="0"/>
        <w:autoSpaceDN w:val="0"/>
        <w:spacing w:before="2" w:after="0" w:line="240" w:lineRule="auto"/>
        <w:ind w:left="284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tabs>
          <w:tab w:val="left" w:pos="3109"/>
          <w:tab w:val="left" w:pos="5006"/>
          <w:tab w:val="left" w:pos="6462"/>
          <w:tab w:val="left" w:pos="6780"/>
          <w:tab w:val="left" w:pos="8175"/>
          <w:tab w:val="left" w:pos="9897"/>
        </w:tabs>
        <w:autoSpaceDE w:val="0"/>
        <w:autoSpaceDN w:val="0"/>
        <w:spacing w:after="0"/>
        <w:ind w:left="284" w:right="828" w:firstLine="41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 все охотно делятся проблемами в воспитании детей; низкая </w:t>
      </w:r>
      <w:r w:rsidRPr="00A75DD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активность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наблюдается у родителей при обсуждении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некоторыхситуаций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before="200" w:after="0" w:line="240" w:lineRule="auto"/>
        <w:ind w:left="28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ru-RU" w:bidi="ru-RU"/>
        </w:rPr>
        <w:t>Риски:</w:t>
      </w:r>
    </w:p>
    <w:p w:rsidR="00A75DD5" w:rsidRPr="00A75DD5" w:rsidRDefault="00A75DD5" w:rsidP="00A75DD5">
      <w:pPr>
        <w:widowControl w:val="0"/>
        <w:autoSpaceDE w:val="0"/>
        <w:autoSpaceDN w:val="0"/>
        <w:spacing w:before="10"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tabs>
          <w:tab w:val="left" w:pos="4073"/>
          <w:tab w:val="left" w:pos="5899"/>
          <w:tab w:val="left" w:pos="6891"/>
          <w:tab w:val="left" w:pos="8220"/>
          <w:tab w:val="left" w:pos="9611"/>
          <w:tab w:val="left" w:pos="10689"/>
        </w:tabs>
        <w:autoSpaceDE w:val="0"/>
        <w:autoSpaceDN w:val="0"/>
        <w:spacing w:after="0" w:line="278" w:lineRule="auto"/>
        <w:ind w:left="284" w:right="823" w:firstLine="41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Недостаточность педагогических знаний, отсутствие свободного времени </w:t>
      </w:r>
      <w:r w:rsidRPr="00A75DD5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для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общения, нежелание заниматься своими детьми.</w:t>
      </w:r>
    </w:p>
    <w:p w:rsidR="00A75DD5" w:rsidRPr="00A75DD5" w:rsidRDefault="00A75DD5" w:rsidP="00A75DD5">
      <w:pPr>
        <w:widowControl w:val="0"/>
        <w:tabs>
          <w:tab w:val="left" w:pos="4073"/>
          <w:tab w:val="left" w:pos="5899"/>
          <w:tab w:val="left" w:pos="6891"/>
          <w:tab w:val="left" w:pos="8220"/>
          <w:tab w:val="left" w:pos="9611"/>
          <w:tab w:val="left" w:pos="10689"/>
        </w:tabs>
        <w:autoSpaceDE w:val="0"/>
        <w:autoSpaceDN w:val="0"/>
        <w:spacing w:after="0" w:line="278" w:lineRule="auto"/>
        <w:ind w:left="284" w:right="823" w:firstLine="41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shd w:val="clear" w:color="auto" w:fill="FFFFFF"/>
        <w:autoSpaceDE w:val="0"/>
        <w:autoSpaceDN w:val="0"/>
        <w:spacing w:before="24" w:after="24" w:line="36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A75DD5" w:rsidRPr="00A75DD5" w:rsidRDefault="00A75DD5" w:rsidP="00A75DD5">
      <w:pPr>
        <w:widowControl w:val="0"/>
        <w:shd w:val="clear" w:color="auto" w:fill="FFFFFF"/>
        <w:autoSpaceDE w:val="0"/>
        <w:autoSpaceDN w:val="0"/>
        <w:spacing w:before="24" w:after="24" w:line="36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4.  Стратегия и тактика реализации Программы развития</w:t>
      </w:r>
    </w:p>
    <w:p w:rsidR="00A75DD5" w:rsidRPr="00A75DD5" w:rsidRDefault="00A75DD5" w:rsidP="00A75DD5">
      <w:pPr>
        <w:widowControl w:val="0"/>
        <w:tabs>
          <w:tab w:val="left" w:pos="4073"/>
          <w:tab w:val="left" w:pos="5899"/>
          <w:tab w:val="left" w:pos="6891"/>
          <w:tab w:val="left" w:pos="8220"/>
          <w:tab w:val="left" w:pos="9611"/>
          <w:tab w:val="left" w:pos="10689"/>
        </w:tabs>
        <w:autoSpaceDE w:val="0"/>
        <w:autoSpaceDN w:val="0"/>
        <w:spacing w:after="0" w:line="278" w:lineRule="auto"/>
        <w:ind w:left="284" w:right="823" w:firstLine="41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4.1. Сроки и этапы реализации Программы развития</w:t>
      </w:r>
    </w:p>
    <w:p w:rsidR="00A75DD5" w:rsidRPr="00A75DD5" w:rsidRDefault="00A75DD5" w:rsidP="00A75DD5">
      <w:pPr>
        <w:widowControl w:val="0"/>
        <w:autoSpaceDE w:val="0"/>
        <w:autoSpaceDN w:val="0"/>
        <w:spacing w:before="2" w:after="0" w:line="240" w:lineRule="auto"/>
        <w:ind w:left="284"/>
        <w:rPr>
          <w:rFonts w:ascii="Times New Roman" w:eastAsia="Times New Roman" w:hAnsi="Times New Roman" w:cs="Times New Roman"/>
          <w:b/>
          <w:sz w:val="42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будет реализована в 2019-2021 годы в три этапа.</w:t>
      </w:r>
    </w:p>
    <w:p w:rsidR="00A75DD5" w:rsidRPr="00A75DD5" w:rsidRDefault="00A75DD5" w:rsidP="00A75DD5">
      <w:pPr>
        <w:widowControl w:val="0"/>
        <w:autoSpaceDE w:val="0"/>
        <w:autoSpaceDN w:val="0"/>
        <w:spacing w:before="73"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i/>
          <w:sz w:val="24"/>
          <w:u w:val="thick" w:color="933634"/>
          <w:lang w:eastAsia="ru-RU" w:bidi="ru-RU"/>
        </w:rPr>
        <w:t xml:space="preserve">   1.Организационно – подготовительный  </w:t>
      </w:r>
      <w:proofErr w:type="gramStart"/>
      <w:r w:rsidRPr="00A75DD5">
        <w:rPr>
          <w:rFonts w:ascii="Times New Roman" w:eastAsia="Times New Roman" w:hAnsi="Times New Roman" w:cs="Times New Roman"/>
          <w:b/>
          <w:i/>
          <w:sz w:val="24"/>
          <w:u w:val="thick" w:color="933634"/>
          <w:lang w:eastAsia="ru-RU" w:bidi="ru-RU"/>
        </w:rPr>
        <w:t xml:space="preserve">( </w:t>
      </w:r>
      <w:proofErr w:type="gramEnd"/>
      <w:r w:rsidRPr="00A75DD5">
        <w:rPr>
          <w:rFonts w:ascii="Times New Roman" w:eastAsia="Times New Roman" w:hAnsi="Times New Roman" w:cs="Times New Roman"/>
          <w:b/>
          <w:i/>
          <w:sz w:val="24"/>
          <w:u w:val="thick" w:color="933634"/>
          <w:lang w:eastAsia="ru-RU" w:bidi="ru-RU"/>
        </w:rPr>
        <w:t>январь – август 2019 год)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i/>
          <w:sz w:val="21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numPr>
          <w:ilvl w:val="0"/>
          <w:numId w:val="34"/>
        </w:numPr>
        <w:tabs>
          <w:tab w:val="left" w:pos="2326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Выявление проблемных</w:t>
      </w:r>
      <w:r w:rsidR="002245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зон</w:t>
      </w:r>
    </w:p>
    <w:p w:rsidR="00A75DD5" w:rsidRPr="00A75DD5" w:rsidRDefault="00A75DD5" w:rsidP="00A75DD5">
      <w:pPr>
        <w:widowControl w:val="0"/>
        <w:numPr>
          <w:ilvl w:val="0"/>
          <w:numId w:val="34"/>
        </w:numPr>
        <w:tabs>
          <w:tab w:val="left" w:pos="2326"/>
        </w:tabs>
        <w:autoSpaceDE w:val="0"/>
        <w:autoSpaceDN w:val="0"/>
        <w:spacing w:before="40" w:after="0" w:line="240" w:lineRule="auto"/>
        <w:ind w:left="284" w:right="968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Анализ состояния здоровья воспитанников, уровня развития детей и квалификации педагогов, состояния материально - технической и финансовой базы ДОУ на соответствие ФГОСДО.</w:t>
      </w:r>
    </w:p>
    <w:p w:rsidR="00A75DD5" w:rsidRPr="00A75DD5" w:rsidRDefault="00A75DD5" w:rsidP="00A75DD5">
      <w:pPr>
        <w:widowControl w:val="0"/>
        <w:numPr>
          <w:ilvl w:val="0"/>
          <w:numId w:val="34"/>
        </w:numPr>
        <w:tabs>
          <w:tab w:val="left" w:pos="2326"/>
        </w:tabs>
        <w:autoSpaceDE w:val="0"/>
        <w:autoSpaceDN w:val="0"/>
        <w:spacing w:before="1" w:after="0" w:line="240" w:lineRule="auto"/>
        <w:ind w:left="284" w:right="2052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Создание нормативно-правовой базы ДОУ обеспечивающей реализацию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Программы.</w:t>
      </w:r>
    </w:p>
    <w:p w:rsidR="00A75DD5" w:rsidRPr="00A75DD5" w:rsidRDefault="00A75DD5" w:rsidP="00A75DD5">
      <w:pPr>
        <w:widowControl w:val="0"/>
        <w:numPr>
          <w:ilvl w:val="0"/>
          <w:numId w:val="34"/>
        </w:numPr>
        <w:tabs>
          <w:tab w:val="left" w:pos="2326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Разработка целевых проектов и программ.</w:t>
      </w:r>
    </w:p>
    <w:p w:rsidR="00A75DD5" w:rsidRPr="00A75DD5" w:rsidRDefault="00A75DD5" w:rsidP="00A75DD5">
      <w:pPr>
        <w:widowControl w:val="0"/>
        <w:autoSpaceDE w:val="0"/>
        <w:autoSpaceDN w:val="0"/>
        <w:spacing w:before="10" w:after="0" w:line="240" w:lineRule="auto"/>
        <w:ind w:left="284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tabs>
          <w:tab w:val="left" w:pos="5010"/>
        </w:tabs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166370</wp:posOffset>
                </wp:positionV>
                <wp:extent cx="1847850" cy="0"/>
                <wp:effectExtent l="9525" t="13335" r="9525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93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25pt,13.1pt" to="198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" strokecolor="#933634" strokeweight="1.2pt">
                <w10:wrap anchorx="page"/>
              </v:line>
            </w:pict>
          </mc:Fallback>
        </mc:AlternateContent>
      </w:r>
      <w:r w:rsidRPr="00A75DD5">
        <w:rPr>
          <w:rFonts w:ascii="Times New Roman" w:eastAsia="Times New Roman" w:hAnsi="Times New Roman" w:cs="Times New Roman"/>
          <w:b/>
          <w:sz w:val="24"/>
          <w:lang w:eastAsia="ru-RU" w:bidi="ru-RU"/>
        </w:rPr>
        <w:t>2</w:t>
      </w:r>
      <w:r w:rsidRPr="00A75DD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. Практический (сентябрь – декабрь 2020 год)</w:t>
      </w:r>
      <w:r w:rsidRPr="00A75DD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ab/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i/>
          <w:sz w:val="21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numPr>
          <w:ilvl w:val="0"/>
          <w:numId w:val="34"/>
        </w:numPr>
        <w:tabs>
          <w:tab w:val="left" w:pos="2402"/>
        </w:tabs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РеализацияПрограммы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numPr>
          <w:ilvl w:val="0"/>
          <w:numId w:val="34"/>
        </w:numPr>
        <w:tabs>
          <w:tab w:val="left" w:pos="2402"/>
        </w:tabs>
        <w:autoSpaceDE w:val="0"/>
        <w:autoSpaceDN w:val="0"/>
        <w:spacing w:before="41" w:after="0" w:line="240" w:lineRule="auto"/>
        <w:ind w:left="28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Отслеживание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промежуточныхрезультатов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numPr>
          <w:ilvl w:val="0"/>
          <w:numId w:val="34"/>
        </w:numPr>
        <w:tabs>
          <w:tab w:val="left" w:pos="2402"/>
        </w:tabs>
        <w:autoSpaceDE w:val="0"/>
        <w:autoSpaceDN w:val="0"/>
        <w:spacing w:before="42" w:after="0" w:line="240" w:lineRule="auto"/>
        <w:ind w:left="284" w:right="83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Организация деятельности управленческой и методической служб по внедрению инновационных технологий по реализации Программы.</w:t>
      </w:r>
    </w:p>
    <w:p w:rsidR="00A75DD5" w:rsidRPr="00A75DD5" w:rsidRDefault="00A75DD5" w:rsidP="00A75DD5">
      <w:pPr>
        <w:widowControl w:val="0"/>
        <w:numPr>
          <w:ilvl w:val="0"/>
          <w:numId w:val="34"/>
        </w:numPr>
        <w:tabs>
          <w:tab w:val="left" w:pos="2402"/>
        </w:tabs>
        <w:autoSpaceDE w:val="0"/>
        <w:autoSpaceDN w:val="0"/>
        <w:spacing w:before="1" w:after="0" w:line="240" w:lineRule="auto"/>
        <w:ind w:left="284" w:right="82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Формирование и апробирование инновационной модели образовательного пространства, обеспечивающей новое содержание и качество дошкольного образования.</w:t>
      </w:r>
    </w:p>
    <w:p w:rsidR="00A75DD5" w:rsidRPr="00A75DD5" w:rsidRDefault="00A75DD5" w:rsidP="00A75DD5">
      <w:pPr>
        <w:widowControl w:val="0"/>
        <w:numPr>
          <w:ilvl w:val="0"/>
          <w:numId w:val="34"/>
        </w:numPr>
        <w:tabs>
          <w:tab w:val="left" w:pos="2402"/>
        </w:tabs>
        <w:autoSpaceDE w:val="0"/>
        <w:autoSpaceDN w:val="0"/>
        <w:spacing w:after="0" w:line="278" w:lineRule="auto"/>
        <w:ind w:left="284" w:right="83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Реализация образовательной программы в соответствии с ФГОС </w:t>
      </w:r>
      <w:proofErr w:type="gram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ДО</w:t>
      </w:r>
      <w:proofErr w:type="gram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. </w:t>
      </w:r>
    </w:p>
    <w:p w:rsidR="00A75DD5" w:rsidRPr="00A75DD5" w:rsidRDefault="00A75DD5" w:rsidP="00A75DD5">
      <w:pPr>
        <w:widowControl w:val="0"/>
        <w:numPr>
          <w:ilvl w:val="0"/>
          <w:numId w:val="34"/>
        </w:numPr>
        <w:tabs>
          <w:tab w:val="left" w:pos="2402"/>
        </w:tabs>
        <w:autoSpaceDE w:val="0"/>
        <w:autoSpaceDN w:val="0"/>
        <w:spacing w:after="0" w:line="272" w:lineRule="exact"/>
        <w:ind w:left="28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Введение профессионального стандарта</w:t>
      </w:r>
      <w:r w:rsidR="004A09F8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«Педагог».</w:t>
      </w:r>
    </w:p>
    <w:p w:rsidR="00A75DD5" w:rsidRPr="00A75DD5" w:rsidRDefault="00A75DD5" w:rsidP="00A75DD5">
      <w:pPr>
        <w:widowControl w:val="0"/>
        <w:autoSpaceDE w:val="0"/>
        <w:autoSpaceDN w:val="0"/>
        <w:spacing w:before="8" w:after="0" w:line="240" w:lineRule="auto"/>
        <w:ind w:left="284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u w:val="thick" w:color="93363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i/>
          <w:sz w:val="24"/>
          <w:u w:val="thick" w:color="933634"/>
          <w:lang w:eastAsia="ru-RU" w:bidi="ru-RU"/>
        </w:rPr>
        <w:t>3. Итоговый (2021 год)</w:t>
      </w:r>
    </w:p>
    <w:p w:rsidR="00A75DD5" w:rsidRPr="00A75DD5" w:rsidRDefault="00A75DD5" w:rsidP="00A75DD5">
      <w:pPr>
        <w:widowControl w:val="0"/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i/>
          <w:sz w:val="21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numPr>
          <w:ilvl w:val="1"/>
          <w:numId w:val="34"/>
        </w:numPr>
        <w:tabs>
          <w:tab w:val="left" w:pos="2609"/>
        </w:tabs>
        <w:autoSpaceDE w:val="0"/>
        <w:autoSpaceDN w:val="0"/>
        <w:spacing w:after="0" w:line="240" w:lineRule="auto"/>
        <w:ind w:left="284" w:right="83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Оценка эффективности и совершенствование инновационной модели образовательного пространства, обеспечивающей доступность и новое качество образования.</w:t>
      </w:r>
    </w:p>
    <w:p w:rsidR="00A75DD5" w:rsidRPr="00A75DD5" w:rsidRDefault="00A75DD5" w:rsidP="00A75DD5">
      <w:pPr>
        <w:widowControl w:val="0"/>
        <w:numPr>
          <w:ilvl w:val="1"/>
          <w:numId w:val="34"/>
        </w:numPr>
        <w:tabs>
          <w:tab w:val="left" w:pos="26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Выявлениепроблем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numPr>
          <w:ilvl w:val="1"/>
          <w:numId w:val="34"/>
        </w:numPr>
        <w:tabs>
          <w:tab w:val="left" w:pos="2609"/>
        </w:tabs>
        <w:autoSpaceDE w:val="0"/>
        <w:autoSpaceDN w:val="0"/>
        <w:spacing w:before="41" w:after="0" w:line="240" w:lineRule="auto"/>
        <w:ind w:left="28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План действий на преодоление проблем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итрудностей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numPr>
          <w:ilvl w:val="1"/>
          <w:numId w:val="34"/>
        </w:numPr>
        <w:tabs>
          <w:tab w:val="left" w:pos="2609"/>
        </w:tabs>
        <w:autoSpaceDE w:val="0"/>
        <w:autoSpaceDN w:val="0"/>
        <w:spacing w:before="41" w:after="0" w:line="240" w:lineRule="auto"/>
        <w:ind w:left="28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Внедрение, совершенствование и распространение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перспективногоопыта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numPr>
          <w:ilvl w:val="1"/>
          <w:numId w:val="34"/>
        </w:numPr>
        <w:tabs>
          <w:tab w:val="left" w:pos="2609"/>
        </w:tabs>
        <w:autoSpaceDE w:val="0"/>
        <w:autoSpaceDN w:val="0"/>
        <w:spacing w:before="41" w:after="0" w:line="240" w:lineRule="auto"/>
        <w:ind w:left="28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Оценка качества образования </w:t>
      </w: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вДОУ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A75DD5" w:rsidRPr="00A75DD5" w:rsidRDefault="00A75DD5" w:rsidP="00A75DD5">
      <w:pPr>
        <w:widowControl w:val="0"/>
        <w:tabs>
          <w:tab w:val="left" w:pos="2628"/>
        </w:tabs>
        <w:autoSpaceDE w:val="0"/>
        <w:autoSpaceDN w:val="0"/>
        <w:spacing w:before="232" w:after="0" w:line="240" w:lineRule="auto"/>
        <w:ind w:left="284" w:hanging="36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4.2 Система программных мероприятий</w:t>
      </w:r>
      <w:r w:rsidRPr="00A75DD5">
        <w:rPr>
          <w:rFonts w:ascii="Calibri" w:eastAsia="Times New Roman" w:hAnsi="Calibri" w:cs="Times New Roman"/>
          <w:b/>
          <w:bCs/>
          <w:sz w:val="32"/>
          <w:szCs w:val="32"/>
          <w:lang w:eastAsia="ru-RU" w:bidi="ru-RU"/>
        </w:rPr>
        <w:t xml:space="preserve"> </w:t>
      </w:r>
    </w:p>
    <w:p w:rsidR="00A75DD5" w:rsidRPr="00A75DD5" w:rsidRDefault="00A75DD5" w:rsidP="00A75DD5">
      <w:pPr>
        <w:widowControl w:val="0"/>
        <w:autoSpaceDE w:val="0"/>
        <w:autoSpaceDN w:val="0"/>
        <w:spacing w:before="276" w:after="0"/>
        <w:ind w:left="284" w:right="53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Учитывая, что одним из ведущих принципов педагогической системы гуманистического типа является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субъект—субъектные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отношения, мы стремимся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корганизации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управленческой деятельности как научно обоснованному, целенаправленному взаимодействию руководителя ДОУ с другими субъектами образовательного процесса, ориентированного на достижение запланированного результата. В период разработки Программы развития ДОУ у учреждения был целый комплекс проблем, требующих проработки, но коллектив ДОУ принял решение по организации работы только по четырем приоритетным направлениям через реализацию проектной деятельности в рамках Программы развития. Считаем, что для небольшого коллектива такой объем работы является оптимальным. Для планомерной и успешной реализации Программы развития ДОУ нам необходимо, прежде всего, выстроить систему управления процессом ее реализации.</w:t>
      </w:r>
    </w:p>
    <w:p w:rsidR="00A75DD5" w:rsidRPr="00A75DD5" w:rsidRDefault="00A75DD5" w:rsidP="00A75DD5">
      <w:pPr>
        <w:widowControl w:val="0"/>
        <w:autoSpaceDE w:val="0"/>
        <w:autoSpaceDN w:val="0"/>
        <w:spacing w:before="2" w:after="0"/>
        <w:ind w:left="284" w:right="53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Научно-методическое и организационное сопровождение реализации проектов программы будет осуществлять рабочая группа, созданная из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числаадминистрации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педагогов, родителей воспитанников. Творческой группе вменяется в обязанность периодически вносить в проектную деятельность необходимые коррективы. При этом разработчики проекта стараются не просто совершенствовать и модернизировать существующие методы и средства, но применять новейшие достижения научной и практической мысли в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областиобразования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оздоровления дошкольников, использовать принципиально новые решения. Мероприятия по реализации проектов включаются в годовой план работы ДОУ. Система оценки выполнения мероприятий проектов и программы развития в целом обладает открытостью и доступностью для всех участников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образовательного пространства. Оценка реализации проектов носит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качественный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количественныйхарактер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after="0"/>
        <w:ind w:left="284" w:right="53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Разработанная в программе стратегия развития ДОУ используется в качестве основы при постановке тактических и оперативных целей при разработке годового плана. Мероприятия по реализации проектов включаются в годовой план работы образовательного учреждения.</w:t>
      </w:r>
    </w:p>
    <w:p w:rsidR="00A75DD5" w:rsidRPr="00A75DD5" w:rsidRDefault="00A75DD5" w:rsidP="00A75DD5">
      <w:pPr>
        <w:widowControl w:val="0"/>
        <w:autoSpaceDE w:val="0"/>
        <w:autoSpaceDN w:val="0"/>
        <w:spacing w:after="0"/>
        <w:ind w:left="284" w:right="53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Подведение итогов, анализ достижений, выявление проблем и внесение корректировок в программу будет осуществляться ежегодно на итоговом педагогическом совете, рассматриваться на родительских собраниях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ипредставляться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через Публичный доклад заведующего учреждением, в отчете о результатах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самообследования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ДОУ.</w:t>
      </w:r>
    </w:p>
    <w:p w:rsidR="00A75DD5" w:rsidRPr="00A75DD5" w:rsidRDefault="00A75DD5" w:rsidP="00A75DD5">
      <w:pPr>
        <w:widowControl w:val="0"/>
        <w:autoSpaceDE w:val="0"/>
        <w:autoSpaceDN w:val="0"/>
        <w:spacing w:after="0"/>
        <w:ind w:left="284" w:right="53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Предполагается организация и проведение серии семинаров, способствующих психологической и практической готовности педагогического коллектива </w:t>
      </w:r>
      <w:proofErr w:type="spell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кдеятельности</w:t>
      </w:r>
      <w:proofErr w:type="spell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DD5" w:rsidRPr="00A75DD5" w:rsidRDefault="00A75DD5" w:rsidP="00A75DD5">
      <w:pPr>
        <w:widowControl w:val="0"/>
        <w:autoSpaceDE w:val="0"/>
        <w:autoSpaceDN w:val="0"/>
        <w:spacing w:before="41" w:after="0"/>
        <w:ind w:left="284" w:right="53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Обмен информацией о ходе реализации мероприятий Программы развития будет осуществляться через официальный сайт, информационные уголки, через проведение открытых мероприятий.</w:t>
      </w:r>
    </w:p>
    <w:p w:rsidR="00A75DD5" w:rsidRPr="00A75DD5" w:rsidRDefault="00A75DD5" w:rsidP="00A75DD5">
      <w:pPr>
        <w:widowControl w:val="0"/>
        <w:tabs>
          <w:tab w:val="left" w:pos="3125"/>
        </w:tabs>
        <w:autoSpaceDE w:val="0"/>
        <w:autoSpaceDN w:val="0"/>
        <w:spacing w:before="160" w:after="0" w:line="240" w:lineRule="auto"/>
        <w:ind w:left="284" w:right="408" w:firstLine="425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Перечень основных программных направлений и мероприятий Программы развития МБДОУ </w:t>
      </w:r>
      <w:r w:rsidR="00463FFC" w:rsidRPr="00463FFC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>«ЦРР-Д\С31»</w:t>
      </w:r>
      <w:r w:rsidR="00463F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63FFC"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>на 2019-2021 годы</w:t>
      </w:r>
    </w:p>
    <w:p w:rsidR="00A75DD5" w:rsidRPr="00463FFC" w:rsidRDefault="00A75DD5" w:rsidP="00A75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A75DD5" w:rsidRPr="00A75DD5" w:rsidRDefault="00A75DD5" w:rsidP="00A75DD5">
      <w:pPr>
        <w:widowControl w:val="0"/>
        <w:tabs>
          <w:tab w:val="left" w:pos="9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32"/>
          <w:lang w:eastAsia="ru-RU" w:bidi="ru-RU"/>
        </w:rPr>
        <w:tab/>
      </w: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301"/>
        <w:gridCol w:w="2311"/>
        <w:gridCol w:w="1785"/>
      </w:tblGrid>
      <w:tr w:rsidR="00A75DD5" w:rsidRPr="00A75DD5" w:rsidTr="00A75DD5">
        <w:trPr>
          <w:trHeight w:val="1011"/>
        </w:trPr>
        <w:tc>
          <w:tcPr>
            <w:tcW w:w="951" w:type="dxa"/>
          </w:tcPr>
          <w:p w:rsidR="00A75DD5" w:rsidRPr="00A75DD5" w:rsidRDefault="00A75DD5" w:rsidP="00A75DD5">
            <w:pPr>
              <w:spacing w:line="319" w:lineRule="exact"/>
              <w:ind w:left="119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№ п/п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ind w:left="275" w:right="136" w:hanging="113"/>
              <w:rPr>
                <w:rFonts w:ascii="Times New Roman" w:eastAsia="Times New Roman" w:hAnsi="Times New Roman" w:cs="Times New Roman"/>
                <w:b/>
                <w:sz w:val="28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8"/>
                <w:lang w:val="ru-RU" w:eastAsia="ru-RU" w:bidi="ru-RU"/>
              </w:rPr>
              <w:t>Направления программных мероприятий, мероприятия (инновационные проекты)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ind w:right="442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Сроки</w:t>
            </w:r>
            <w:proofErr w:type="spellEnd"/>
          </w:p>
          <w:p w:rsidR="00A75DD5" w:rsidRPr="00A75DD5" w:rsidRDefault="00A75DD5" w:rsidP="00A75DD5">
            <w:pPr>
              <w:ind w:right="442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реализации</w:t>
            </w:r>
            <w:proofErr w:type="spellEnd"/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319" w:lineRule="exact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Исполнители</w:t>
            </w:r>
            <w:proofErr w:type="spellEnd"/>
          </w:p>
        </w:tc>
      </w:tr>
      <w:tr w:rsidR="00A75DD5" w:rsidRPr="00A75DD5" w:rsidTr="00A75DD5">
        <w:trPr>
          <w:trHeight w:val="1158"/>
        </w:trPr>
        <w:tc>
          <w:tcPr>
            <w:tcW w:w="10348" w:type="dxa"/>
            <w:gridSpan w:val="4"/>
            <w:shd w:val="clear" w:color="auto" w:fill="auto"/>
          </w:tcPr>
          <w:p w:rsidR="00A75DD5" w:rsidRPr="00A75DD5" w:rsidRDefault="00A75DD5" w:rsidP="00A75DD5">
            <w:pPr>
              <w:ind w:left="827" w:right="518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1.Создание системы управления качеством образования,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образования.</w:t>
            </w:r>
          </w:p>
        </w:tc>
      </w:tr>
      <w:tr w:rsidR="00A75DD5" w:rsidRPr="00A75DD5" w:rsidTr="00A75DD5">
        <w:trPr>
          <w:trHeight w:val="830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1.1.</w:t>
            </w:r>
          </w:p>
        </w:tc>
        <w:tc>
          <w:tcPr>
            <w:tcW w:w="9397" w:type="dxa"/>
            <w:gridSpan w:val="3"/>
          </w:tcPr>
          <w:p w:rsidR="00A75DD5" w:rsidRPr="00A75DD5" w:rsidRDefault="00A75DD5" w:rsidP="00A75DD5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Разработка механизмов оценки эффективности инновационной модели образовательного пространства, обеспечивающей доступность и новое качество образования, и реализации программы развития.</w:t>
            </w:r>
          </w:p>
        </w:tc>
      </w:tr>
      <w:tr w:rsidR="00A75DD5" w:rsidRPr="00A75DD5" w:rsidTr="00A75DD5">
        <w:trPr>
          <w:trHeight w:val="553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1.1.1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Изучение качества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профессиональной</w:t>
            </w:r>
            <w:proofErr w:type="gramEnd"/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деятельности кадров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left="662" w:right="65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Администрация</w:t>
            </w:r>
            <w:proofErr w:type="spellEnd"/>
          </w:p>
        </w:tc>
      </w:tr>
      <w:tr w:rsidR="00A75DD5" w:rsidRPr="00A75DD5" w:rsidTr="00A75DD5">
        <w:trPr>
          <w:trHeight w:val="831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1.1.2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ind w:left="107" w:right="139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Разработка системы контроля качества оказываемых образовательных услуг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left="662" w:right="65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ind w:left="106" w:right="47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АдминистрацияПедагогический</w:t>
            </w:r>
            <w:proofErr w:type="spellEnd"/>
          </w:p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коллектив</w:t>
            </w:r>
            <w:proofErr w:type="spellEnd"/>
          </w:p>
        </w:tc>
      </w:tr>
      <w:tr w:rsidR="00A75DD5" w:rsidRPr="00A75DD5" w:rsidTr="00A75DD5">
        <w:trPr>
          <w:trHeight w:val="1110"/>
        </w:trPr>
        <w:tc>
          <w:tcPr>
            <w:tcW w:w="951" w:type="dxa"/>
          </w:tcPr>
          <w:p w:rsidR="00A75DD5" w:rsidRPr="00A75DD5" w:rsidRDefault="00A75DD5" w:rsidP="00A75DD5">
            <w:pPr>
              <w:spacing w:line="27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1.1.3.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ind w:left="107" w:right="19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Подбор и апробация диагностических материалов, позволяющих контролировать качество образования (на основе программных требований,</w:t>
            </w:r>
            <w:proofErr w:type="gramEnd"/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ФГОС ДО)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72" w:lineRule="exact"/>
              <w:ind w:left="662" w:right="65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ind w:left="106" w:right="421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.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Педагогический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коллектив</w:t>
            </w:r>
            <w:proofErr w:type="spellEnd"/>
          </w:p>
        </w:tc>
      </w:tr>
      <w:tr w:rsidR="00A75DD5" w:rsidRPr="00A75DD5" w:rsidTr="00A75DD5">
        <w:trPr>
          <w:trHeight w:val="830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1.1.4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ind w:left="107" w:right="24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Разработка системы планирования в соответствии с реализуемой образовательной программой и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проектами</w:t>
            </w:r>
            <w:proofErr w:type="spellEnd"/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left="662" w:right="65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ind w:left="106" w:right="40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.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Педагогический</w:t>
            </w:r>
            <w:proofErr w:type="spellEnd"/>
          </w:p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коллектив</w:t>
            </w:r>
            <w:proofErr w:type="spellEnd"/>
          </w:p>
        </w:tc>
      </w:tr>
      <w:tr w:rsidR="00A75DD5" w:rsidRPr="00A75DD5" w:rsidTr="00A75DD5">
        <w:trPr>
          <w:trHeight w:val="553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1.1.5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Мониторинг оценки результативности качества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образования детей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left="661" w:right="65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ежегодно</w:t>
            </w:r>
            <w:proofErr w:type="spellEnd"/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.,</w:t>
            </w:r>
          </w:p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1939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1.1.6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ind w:left="107" w:right="1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Создание системы совместной деятельности с социальными институтами города, взаимодействия с населением, семьями дошкольников, по приобщению к здоровому образу жизни,</w:t>
            </w:r>
          </w:p>
          <w:p w:rsidR="00A75DD5" w:rsidRPr="00A75DD5" w:rsidRDefault="00A75DD5" w:rsidP="00A75DD5">
            <w:pPr>
              <w:spacing w:line="270" w:lineRule="atLeast"/>
              <w:ind w:left="107" w:right="52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формированию у воспитанников элементарных чувств патриотизма и гражданственности, развитию нравственности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left="662" w:right="65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ind w:left="106" w:right="489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Администрация Педагогический коллектив</w:t>
            </w:r>
          </w:p>
          <w:p w:rsidR="00A75DD5" w:rsidRPr="00A75DD5" w:rsidRDefault="00A75DD5" w:rsidP="00A75DD5">
            <w:pPr>
              <w:ind w:left="106" w:right="421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Зам.рук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.Р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одители</w:t>
            </w:r>
            <w:proofErr w:type="spellEnd"/>
          </w:p>
        </w:tc>
      </w:tr>
      <w:tr w:rsidR="00A75DD5" w:rsidRPr="00A75DD5" w:rsidTr="00A75DD5">
        <w:trPr>
          <w:trHeight w:val="553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1.1.7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Техническое сопровождение официального сайта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учреждения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left="661" w:right="65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ежегодно</w:t>
            </w:r>
            <w:proofErr w:type="spellEnd"/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Администрация</w:t>
            </w:r>
            <w:proofErr w:type="spellEnd"/>
          </w:p>
        </w:tc>
      </w:tr>
      <w:tr w:rsidR="00A75DD5" w:rsidRPr="00A75DD5" w:rsidTr="00A75DD5">
        <w:trPr>
          <w:trHeight w:val="1178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1.2.</w:t>
            </w:r>
          </w:p>
        </w:tc>
        <w:tc>
          <w:tcPr>
            <w:tcW w:w="9397" w:type="dxa"/>
            <w:gridSpan w:val="3"/>
          </w:tcPr>
          <w:p w:rsidR="00A75DD5" w:rsidRPr="00A75DD5" w:rsidRDefault="00A75DD5" w:rsidP="00A75DD5">
            <w:pPr>
              <w:ind w:left="107" w:right="824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Совершенствование стратегии и тактики построения развивающей среды учреждения с учетом требований ФГОС ДО, учитывающей принцип динамичности и 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деятельности.</w:t>
            </w:r>
          </w:p>
        </w:tc>
      </w:tr>
      <w:tr w:rsidR="00A75DD5" w:rsidRPr="00A75DD5" w:rsidTr="00A75DD5">
        <w:trPr>
          <w:trHeight w:val="1385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1.2.1.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ind w:left="107" w:right="5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Проведение работ и приобретение нового оборудования для реализации образовательных областей в соответствии с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возрастными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и</w:t>
            </w:r>
          </w:p>
          <w:p w:rsidR="00A75DD5" w:rsidRPr="00A75DD5" w:rsidRDefault="00A75DD5" w:rsidP="00A75DD5">
            <w:pPr>
              <w:spacing w:line="270" w:lineRule="atLeast"/>
              <w:ind w:left="107" w:right="5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гендерными особенностями дошкольников в соответствии с бюджетом Программы развития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left="107" w:right="658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2019-2020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Администрация</w:t>
            </w:r>
            <w:proofErr w:type="spellEnd"/>
          </w:p>
        </w:tc>
      </w:tr>
      <w:tr w:rsidR="00A75DD5" w:rsidRPr="00A75DD5" w:rsidTr="00A75DD5">
        <w:trPr>
          <w:trHeight w:val="830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1.2.2.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Оснащение образовательного процесса учебно-</w:t>
            </w:r>
          </w:p>
          <w:p w:rsidR="00A75DD5" w:rsidRPr="00A75DD5" w:rsidRDefault="00A75DD5" w:rsidP="00A75DD5">
            <w:pPr>
              <w:spacing w:line="270" w:lineRule="atLeast"/>
              <w:ind w:left="107" w:right="58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методическими комплектами, дидактическими пособиями в соответствии с ФГОС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</w:t>
            </w:r>
            <w:proofErr w:type="gramEnd"/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left="107" w:right="658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2019-2020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Администрация</w:t>
            </w:r>
            <w:proofErr w:type="spellEnd"/>
          </w:p>
        </w:tc>
      </w:tr>
      <w:tr w:rsidR="00A75DD5" w:rsidRPr="00A75DD5" w:rsidTr="00A75DD5">
        <w:trPr>
          <w:trHeight w:val="830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1.2.3.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ind w:left="107" w:right="86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Обновление предметно-развивающей среды территории ДОУ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left="107" w:right="658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ind w:left="106" w:right="9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Администрация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587"/>
        </w:trPr>
        <w:tc>
          <w:tcPr>
            <w:tcW w:w="10348" w:type="dxa"/>
            <w:gridSpan w:val="4"/>
            <w:shd w:val="clear" w:color="auto" w:fill="auto"/>
          </w:tcPr>
          <w:p w:rsidR="00A75DD5" w:rsidRPr="00A75DD5" w:rsidRDefault="00A75DD5" w:rsidP="00A75DD5">
            <w:pPr>
              <w:shd w:val="clear" w:color="auto" w:fill="FFFFFF"/>
              <w:spacing w:line="286" w:lineRule="exact"/>
              <w:ind w:left="82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2.Развитие компетенций педагогических работников, необходимых для создания условий развития детей в соответствии с ФГОС дошкольного образования.</w:t>
            </w:r>
          </w:p>
        </w:tc>
      </w:tr>
      <w:tr w:rsidR="00A75DD5" w:rsidRPr="00A75DD5" w:rsidTr="00A75DD5">
        <w:trPr>
          <w:trHeight w:val="278"/>
        </w:trPr>
        <w:tc>
          <w:tcPr>
            <w:tcW w:w="10348" w:type="dxa"/>
            <w:gridSpan w:val="4"/>
            <w:shd w:val="clear" w:color="auto" w:fill="auto"/>
          </w:tcPr>
          <w:p w:rsidR="00A75DD5" w:rsidRPr="00A75DD5" w:rsidRDefault="00A75DD5" w:rsidP="00A75DD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  <w:tr w:rsidR="00A75DD5" w:rsidRPr="00A75DD5" w:rsidTr="00A75DD5">
        <w:trPr>
          <w:trHeight w:val="554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2.1.</w:t>
            </w:r>
          </w:p>
        </w:tc>
        <w:tc>
          <w:tcPr>
            <w:tcW w:w="9397" w:type="dxa"/>
            <w:gridSpan w:val="3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Создание необходимых условий для повышения квалификации, саморазвития и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Формирования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профессиональной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компетентности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педагогов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.</w:t>
            </w:r>
          </w:p>
        </w:tc>
      </w:tr>
      <w:tr w:rsidR="00A75DD5" w:rsidRPr="00A75DD5" w:rsidTr="00A75DD5">
        <w:trPr>
          <w:trHeight w:val="830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2.1.1.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ind w:left="107" w:right="17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Обучение сотрудников ДОУ на курсах повышения квалификации различного уровня и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направленности</w:t>
            </w:r>
            <w:proofErr w:type="spellEnd"/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2019-2020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ind w:right="9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Администрация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</w:tr>
      <w:tr w:rsidR="00A75DD5" w:rsidRPr="00A75DD5" w:rsidTr="00A75DD5">
        <w:trPr>
          <w:trHeight w:val="553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2.1.2.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Подготовка и сопровождение аттестации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педагогических и руководящих работников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</w:tr>
      <w:tr w:rsidR="00A75DD5" w:rsidRPr="00A75DD5" w:rsidTr="00A75DD5">
        <w:trPr>
          <w:trHeight w:val="276"/>
        </w:trPr>
        <w:tc>
          <w:tcPr>
            <w:tcW w:w="951" w:type="dxa"/>
          </w:tcPr>
          <w:p w:rsidR="00A75DD5" w:rsidRPr="00A75DD5" w:rsidRDefault="00A75DD5" w:rsidP="00A75D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2.1.3.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Аттестация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педагогических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кадров</w:t>
            </w:r>
            <w:proofErr w:type="spellEnd"/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56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</w:tr>
      <w:tr w:rsidR="00A75DD5" w:rsidRPr="00A75DD5" w:rsidTr="00A75DD5">
        <w:trPr>
          <w:trHeight w:val="830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2.1.4.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tabs>
                <w:tab w:val="left" w:pos="1887"/>
                <w:tab w:val="left" w:pos="3848"/>
              </w:tabs>
              <w:ind w:left="107" w:right="10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Корректировка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 xml:space="preserve">индивидуальных </w:t>
            </w:r>
            <w:r w:rsidRPr="00A75DD5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ru-RU"/>
              </w:rPr>
              <w:t xml:space="preserve">перспективных 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планов повышения квалификации педагогов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A75DD5" w:rsidRPr="00A75DD5" w:rsidRDefault="00A75DD5" w:rsidP="00A75DD5">
            <w:pPr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555"/>
        </w:trPr>
        <w:tc>
          <w:tcPr>
            <w:tcW w:w="951" w:type="dxa"/>
          </w:tcPr>
          <w:p w:rsidR="00A75DD5" w:rsidRPr="00A75DD5" w:rsidRDefault="00A75DD5" w:rsidP="00A75DD5">
            <w:pPr>
              <w:spacing w:line="27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2.2.</w:t>
            </w:r>
          </w:p>
        </w:tc>
        <w:tc>
          <w:tcPr>
            <w:tcW w:w="9397" w:type="dxa"/>
            <w:gridSpan w:val="3"/>
          </w:tcPr>
          <w:p w:rsidR="00A75DD5" w:rsidRPr="00A75DD5" w:rsidRDefault="00A75DD5" w:rsidP="00A75DD5">
            <w:pPr>
              <w:spacing w:line="27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Повышение уровня профессиональной компетентности педагогов, создавая условия для развития их субъектной позиции.</w:t>
            </w:r>
          </w:p>
        </w:tc>
      </w:tr>
      <w:tr w:rsidR="00A75DD5" w:rsidRPr="00A75DD5" w:rsidTr="00A75DD5">
        <w:trPr>
          <w:trHeight w:val="1108"/>
        </w:trPr>
        <w:tc>
          <w:tcPr>
            <w:tcW w:w="951" w:type="dxa"/>
          </w:tcPr>
          <w:p w:rsidR="00A75DD5" w:rsidRPr="00A75DD5" w:rsidRDefault="00A75DD5" w:rsidP="00A75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2.1.1.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ind w:left="107" w:right="53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Корректировка диагностических карт профессионального мастерства и определение личных потребностей сотрудников в обучении.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Проведение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самоанализа</w:t>
            </w:r>
            <w:proofErr w:type="spellEnd"/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70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2019-2020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A75DD5" w:rsidRPr="00A75DD5" w:rsidRDefault="00A75DD5" w:rsidP="00A75DD5">
            <w:pPr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553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lastRenderedPageBreak/>
              <w:t>2.1.2.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Открытые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просмотры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педагогических</w:t>
            </w:r>
            <w:proofErr w:type="spellEnd"/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мероприятий</w:t>
            </w:r>
            <w:proofErr w:type="spellEnd"/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553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2.1.3.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Участие педагогов в мероприятиях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различного</w:t>
            </w:r>
            <w:proofErr w:type="gramEnd"/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уровня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553"/>
        </w:trPr>
        <w:tc>
          <w:tcPr>
            <w:tcW w:w="951" w:type="dxa"/>
          </w:tcPr>
          <w:p w:rsidR="00A75DD5" w:rsidRPr="00A75DD5" w:rsidRDefault="00A75DD5" w:rsidP="00A75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2.3.</w:t>
            </w:r>
          </w:p>
        </w:tc>
        <w:tc>
          <w:tcPr>
            <w:tcW w:w="9397" w:type="dxa"/>
            <w:gridSpan w:val="3"/>
          </w:tcPr>
          <w:p w:rsidR="00A75DD5" w:rsidRPr="00A75DD5" w:rsidRDefault="00A75DD5" w:rsidP="00A75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Разработать систему мотивационных мероприятий, направленных на вовлечение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proofErr w:type="gram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педагогов</w:t>
            </w:r>
            <w:proofErr w:type="spellEnd"/>
            <w:proofErr w:type="gram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в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инновационную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деятельность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.</w:t>
            </w:r>
          </w:p>
        </w:tc>
      </w:tr>
      <w:tr w:rsidR="00A75DD5" w:rsidRPr="00A75DD5" w:rsidTr="00A75DD5">
        <w:trPr>
          <w:trHeight w:val="1387"/>
        </w:trPr>
        <w:tc>
          <w:tcPr>
            <w:tcW w:w="951" w:type="dxa"/>
          </w:tcPr>
          <w:p w:rsidR="00A75DD5" w:rsidRPr="00A75DD5" w:rsidRDefault="00A75DD5" w:rsidP="00A75DD5">
            <w:pPr>
              <w:spacing w:line="27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2.3.1.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ind w:left="107" w:right="49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Обучение педагогов современным технологиям взаимодействия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взрослыми и детьми (технологии проектирования, информационные технологии, технология электронного «портфолио» и пр.)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72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27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</w:tr>
      <w:tr w:rsidR="00A75DD5" w:rsidRPr="00A75DD5" w:rsidTr="00A75DD5">
        <w:trPr>
          <w:trHeight w:val="553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2.3.2.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Систематизация проектных работ, сопровождение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своего портфолио.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1385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2.3.4.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Материальное поощрение педагогов,</w:t>
            </w:r>
          </w:p>
          <w:p w:rsidR="00A75DD5" w:rsidRPr="00A75DD5" w:rsidRDefault="00A75DD5" w:rsidP="00A75DD5">
            <w:pPr>
              <w:ind w:left="107" w:right="13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представляющих посредством участия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конкурсах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профессиональной направленности и добившихся положительных результатов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Администрация</w:t>
            </w:r>
            <w:proofErr w:type="spellEnd"/>
          </w:p>
        </w:tc>
      </w:tr>
      <w:tr w:rsidR="00A75DD5" w:rsidRPr="00A75DD5" w:rsidTr="00A75DD5">
        <w:trPr>
          <w:trHeight w:val="587"/>
        </w:trPr>
        <w:tc>
          <w:tcPr>
            <w:tcW w:w="10348" w:type="dxa"/>
            <w:gridSpan w:val="4"/>
            <w:shd w:val="clear" w:color="auto" w:fill="auto"/>
          </w:tcPr>
          <w:p w:rsidR="00A75DD5" w:rsidRPr="00A75DD5" w:rsidRDefault="00A75DD5" w:rsidP="00A75DD5">
            <w:pPr>
              <w:spacing w:line="287" w:lineRule="exact"/>
              <w:ind w:left="82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3.Создание оптимальных условий обеспечивающих охрану и укрепление физического здоровья воспитанников, приобщение к ценностям здорового образа жизни.</w:t>
            </w:r>
          </w:p>
        </w:tc>
      </w:tr>
      <w:tr w:rsidR="00A75DD5" w:rsidRPr="00A75DD5" w:rsidTr="00A75DD5">
        <w:trPr>
          <w:trHeight w:val="553"/>
        </w:trPr>
        <w:tc>
          <w:tcPr>
            <w:tcW w:w="951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3.1.</w:t>
            </w:r>
          </w:p>
        </w:tc>
        <w:tc>
          <w:tcPr>
            <w:tcW w:w="9397" w:type="dxa"/>
            <w:gridSpan w:val="3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Совершенствование системы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здоровьесберегающей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деятельности учреждения, с учетом индивидуальных особенностей дошкольников.</w:t>
            </w:r>
          </w:p>
        </w:tc>
      </w:tr>
      <w:tr w:rsidR="00A75DD5" w:rsidRPr="00A75DD5" w:rsidTr="00A75DD5">
        <w:trPr>
          <w:trHeight w:val="832"/>
        </w:trPr>
        <w:tc>
          <w:tcPr>
            <w:tcW w:w="951" w:type="dxa"/>
          </w:tcPr>
          <w:p w:rsidR="00A75DD5" w:rsidRPr="00A75DD5" w:rsidRDefault="00A75DD5" w:rsidP="00A75DD5">
            <w:pPr>
              <w:spacing w:line="27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3.1.1.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spacing w:line="27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Формирование системы использования</w:t>
            </w:r>
          </w:p>
          <w:p w:rsidR="00A75DD5" w:rsidRPr="00A75DD5" w:rsidRDefault="00A75DD5" w:rsidP="00A75DD5">
            <w:pPr>
              <w:spacing w:line="270" w:lineRule="atLeast"/>
              <w:ind w:left="107" w:right="37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здоровьесберегающих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технологий в организации учебно-воспитательного процесса</w:t>
            </w:r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72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27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</w:tr>
      <w:tr w:rsidR="00A75DD5" w:rsidRPr="00A75DD5" w:rsidTr="00A75DD5">
        <w:trPr>
          <w:trHeight w:val="276"/>
        </w:trPr>
        <w:tc>
          <w:tcPr>
            <w:tcW w:w="951" w:type="dxa"/>
          </w:tcPr>
          <w:p w:rsidR="00A75DD5" w:rsidRPr="00A75DD5" w:rsidRDefault="00A75DD5" w:rsidP="00A75D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3.1.2.</w:t>
            </w:r>
          </w:p>
        </w:tc>
        <w:tc>
          <w:tcPr>
            <w:tcW w:w="5301" w:type="dxa"/>
          </w:tcPr>
          <w:p w:rsidR="00A75DD5" w:rsidRPr="00A75DD5" w:rsidRDefault="00A75DD5" w:rsidP="00A75D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Программа</w:t>
            </w:r>
            <w:proofErr w:type="spellEnd"/>
            <w:r w:rsidR="00463FF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здоровьесбережения</w:t>
            </w:r>
            <w:proofErr w:type="spellEnd"/>
          </w:p>
        </w:tc>
        <w:tc>
          <w:tcPr>
            <w:tcW w:w="2311" w:type="dxa"/>
          </w:tcPr>
          <w:p w:rsidR="00A75DD5" w:rsidRPr="00A75DD5" w:rsidRDefault="00A75DD5" w:rsidP="00A75DD5">
            <w:pPr>
              <w:spacing w:line="256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785" w:type="dxa"/>
          </w:tcPr>
          <w:p w:rsidR="00A75DD5" w:rsidRPr="00A75DD5" w:rsidRDefault="00A75DD5" w:rsidP="00A75DD5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</w:tr>
    </w:tbl>
    <w:p w:rsidR="00A75DD5" w:rsidRPr="00A75DD5" w:rsidRDefault="00A75DD5" w:rsidP="00A75DD5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</w:p>
    <w:tbl>
      <w:tblPr>
        <w:tblStyle w:val="TableNormal"/>
        <w:tblpPr w:leftFromText="180" w:rightFromText="180" w:vertAnchor="text" w:horzAnchor="margin" w:tblpY="5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250"/>
        <w:gridCol w:w="281"/>
        <w:gridCol w:w="2129"/>
        <w:gridCol w:w="282"/>
        <w:gridCol w:w="1419"/>
      </w:tblGrid>
      <w:tr w:rsidR="00A75DD5" w:rsidRPr="00A75DD5" w:rsidTr="00A75DD5">
        <w:trPr>
          <w:trHeight w:val="277"/>
        </w:trPr>
        <w:tc>
          <w:tcPr>
            <w:tcW w:w="992" w:type="dxa"/>
          </w:tcPr>
          <w:p w:rsidR="00A75DD5" w:rsidRPr="00A75DD5" w:rsidRDefault="00A75DD5" w:rsidP="00A75DD5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5250" w:type="dxa"/>
          </w:tcPr>
          <w:p w:rsidR="00A75DD5" w:rsidRPr="00A75DD5" w:rsidRDefault="00A75DD5" w:rsidP="00A75DD5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2410" w:type="dxa"/>
            <w:gridSpan w:val="2"/>
          </w:tcPr>
          <w:p w:rsidR="00A75DD5" w:rsidRPr="00A75DD5" w:rsidRDefault="00A75DD5" w:rsidP="00A75DD5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1701" w:type="dxa"/>
            <w:gridSpan w:val="2"/>
          </w:tcPr>
          <w:p w:rsidR="00A75DD5" w:rsidRPr="00A75DD5" w:rsidRDefault="00A75DD5" w:rsidP="00A75DD5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A75DD5" w:rsidRPr="00A75DD5" w:rsidTr="00A75DD5">
        <w:trPr>
          <w:trHeight w:val="552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3.1.3.</w:t>
            </w:r>
          </w:p>
        </w:tc>
        <w:tc>
          <w:tcPr>
            <w:tcW w:w="5250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Разработка тем родительских собраний по Здоровому образу жизни</w:t>
            </w:r>
          </w:p>
        </w:tc>
        <w:tc>
          <w:tcPr>
            <w:tcW w:w="2410" w:type="dxa"/>
            <w:gridSpan w:val="2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701" w:type="dxa"/>
            <w:gridSpan w:val="2"/>
          </w:tcPr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551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3.2.</w:t>
            </w:r>
          </w:p>
        </w:tc>
        <w:tc>
          <w:tcPr>
            <w:tcW w:w="9361" w:type="dxa"/>
            <w:gridSpan w:val="5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Создание условий для эффективного участия всех заинтересованных субъектов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в</w:t>
            </w:r>
            <w:proofErr w:type="gramEnd"/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proofErr w:type="gram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управлении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качеством образовательного процесса и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здоровьесбережения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детей.</w:t>
            </w:r>
          </w:p>
        </w:tc>
      </w:tr>
      <w:tr w:rsidR="00A75DD5" w:rsidRPr="00A75DD5" w:rsidTr="00A75DD5">
        <w:trPr>
          <w:trHeight w:val="827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3.2.1.</w:t>
            </w:r>
          </w:p>
        </w:tc>
        <w:tc>
          <w:tcPr>
            <w:tcW w:w="5531" w:type="dxa"/>
            <w:gridSpan w:val="2"/>
          </w:tcPr>
          <w:p w:rsidR="00A75DD5" w:rsidRPr="00A75DD5" w:rsidRDefault="00A75DD5" w:rsidP="00A75DD5">
            <w:pPr>
              <w:ind w:left="107" w:right="9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Организация совместного проведения с родителями </w:t>
            </w:r>
            <w:r w:rsidR="00463FFC"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вале </w:t>
            </w:r>
            <w:proofErr w:type="gramStart"/>
            <w:r w:rsidR="00463FFC"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логических</w:t>
            </w:r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и спортивных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досугов</w:t>
            </w:r>
            <w:proofErr w:type="spellEnd"/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праздников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2411" w:type="dxa"/>
            <w:gridSpan w:val="2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419" w:type="dxa"/>
          </w:tcPr>
          <w:p w:rsidR="00A75DD5" w:rsidRPr="00A75DD5" w:rsidRDefault="00A75DD5" w:rsidP="00A75DD5">
            <w:pPr>
              <w:ind w:left="106" w:right="37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</w:t>
            </w:r>
            <w:proofErr w:type="spellEnd"/>
          </w:p>
          <w:p w:rsidR="00A75DD5" w:rsidRPr="00A75DD5" w:rsidRDefault="00A75DD5" w:rsidP="00A75DD5">
            <w:pPr>
              <w:ind w:left="106" w:right="37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Родители</w:t>
            </w:r>
            <w:proofErr w:type="spellEnd"/>
          </w:p>
        </w:tc>
      </w:tr>
      <w:tr w:rsidR="00A75DD5" w:rsidRPr="00A75DD5" w:rsidTr="00A75DD5">
        <w:trPr>
          <w:trHeight w:val="551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3.3.</w:t>
            </w:r>
          </w:p>
        </w:tc>
        <w:tc>
          <w:tcPr>
            <w:tcW w:w="9361" w:type="dxa"/>
            <w:gridSpan w:val="5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Корректировка достигнутого уровня физического развития детей и медицинского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proofErr w:type="gram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сопровождения</w:t>
            </w:r>
            <w:proofErr w:type="spellEnd"/>
            <w:proofErr w:type="gram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образовательного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процесса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.</w:t>
            </w:r>
          </w:p>
        </w:tc>
      </w:tr>
      <w:tr w:rsidR="00A75DD5" w:rsidRPr="00A75DD5" w:rsidTr="00A75DD5">
        <w:trPr>
          <w:trHeight w:val="551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3.3.1.</w:t>
            </w:r>
          </w:p>
        </w:tc>
        <w:tc>
          <w:tcPr>
            <w:tcW w:w="5531" w:type="dxa"/>
            <w:gridSpan w:val="2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Обеспечение благоприятной адаптации,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выполнение санитарно-гигиенического режима</w:t>
            </w:r>
          </w:p>
        </w:tc>
        <w:tc>
          <w:tcPr>
            <w:tcW w:w="2411" w:type="dxa"/>
            <w:gridSpan w:val="2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419" w:type="dxa"/>
          </w:tcPr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553"/>
        </w:trPr>
        <w:tc>
          <w:tcPr>
            <w:tcW w:w="992" w:type="dxa"/>
          </w:tcPr>
          <w:p w:rsidR="00A75DD5" w:rsidRPr="00A75DD5" w:rsidRDefault="00A75DD5" w:rsidP="00A75DD5">
            <w:pPr>
              <w:spacing w:line="27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3.3.2.</w:t>
            </w:r>
          </w:p>
        </w:tc>
        <w:tc>
          <w:tcPr>
            <w:tcW w:w="5531" w:type="dxa"/>
            <w:gridSpan w:val="2"/>
          </w:tcPr>
          <w:p w:rsidR="00A75DD5" w:rsidRPr="00A75DD5" w:rsidRDefault="00A75DD5" w:rsidP="00A75DD5">
            <w:pPr>
              <w:spacing w:line="27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Решение оздоровительных задач всеми средствами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физической культуры</w:t>
            </w:r>
          </w:p>
        </w:tc>
        <w:tc>
          <w:tcPr>
            <w:tcW w:w="2411" w:type="dxa"/>
            <w:gridSpan w:val="2"/>
          </w:tcPr>
          <w:p w:rsidR="00A75DD5" w:rsidRPr="00A75DD5" w:rsidRDefault="00A75DD5" w:rsidP="00A75DD5">
            <w:pPr>
              <w:spacing w:line="272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419" w:type="dxa"/>
          </w:tcPr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828"/>
        </w:trPr>
        <w:tc>
          <w:tcPr>
            <w:tcW w:w="992" w:type="dxa"/>
          </w:tcPr>
          <w:p w:rsidR="00A75DD5" w:rsidRPr="00A75DD5" w:rsidRDefault="00A75DD5" w:rsidP="00A75DD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3.3.3.</w:t>
            </w:r>
          </w:p>
        </w:tc>
        <w:tc>
          <w:tcPr>
            <w:tcW w:w="5531" w:type="dxa"/>
            <w:gridSpan w:val="2"/>
          </w:tcPr>
          <w:p w:rsidR="00A75DD5" w:rsidRPr="00A75DD5" w:rsidRDefault="00A75DD5" w:rsidP="00A75DD5">
            <w:pPr>
              <w:ind w:left="107" w:right="142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Проведение социальных санитарных и специальных мер по профилактике и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Распространению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инфекционных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заболеваний</w:t>
            </w:r>
            <w:proofErr w:type="spellEnd"/>
          </w:p>
        </w:tc>
        <w:tc>
          <w:tcPr>
            <w:tcW w:w="2411" w:type="dxa"/>
            <w:gridSpan w:val="2"/>
          </w:tcPr>
          <w:p w:rsidR="00A75DD5" w:rsidRPr="00A75DD5" w:rsidRDefault="00A75DD5" w:rsidP="00A75DD5">
            <w:pPr>
              <w:spacing w:line="270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419" w:type="dxa"/>
          </w:tcPr>
          <w:p w:rsidR="00A75DD5" w:rsidRPr="00A75DD5" w:rsidRDefault="00A75DD5" w:rsidP="00A75DD5">
            <w:pPr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A75DD5" w:rsidRPr="00A75DD5" w:rsidRDefault="00A75DD5" w:rsidP="00A75DD5">
            <w:pPr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827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3.3.4.</w:t>
            </w:r>
          </w:p>
        </w:tc>
        <w:tc>
          <w:tcPr>
            <w:tcW w:w="5531" w:type="dxa"/>
            <w:gridSpan w:val="2"/>
          </w:tcPr>
          <w:p w:rsidR="00A75DD5" w:rsidRPr="00A75DD5" w:rsidRDefault="00A75DD5" w:rsidP="00A75DD5">
            <w:pPr>
              <w:ind w:left="107" w:right="24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Проведение циклов бесед по проблемам сохранения и укрепления здоровья, профилактике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вредныхпривычек</w:t>
            </w:r>
            <w:proofErr w:type="spellEnd"/>
          </w:p>
        </w:tc>
        <w:tc>
          <w:tcPr>
            <w:tcW w:w="2411" w:type="dxa"/>
            <w:gridSpan w:val="2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419" w:type="dxa"/>
          </w:tcPr>
          <w:p w:rsidR="00A75DD5" w:rsidRPr="00A75DD5" w:rsidRDefault="00A75DD5" w:rsidP="00A75DD5">
            <w:pPr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A75DD5" w:rsidRPr="00A75DD5" w:rsidRDefault="00A75DD5" w:rsidP="00A75DD5">
            <w:pPr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551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3.3.5.</w:t>
            </w:r>
          </w:p>
        </w:tc>
        <w:tc>
          <w:tcPr>
            <w:tcW w:w="5531" w:type="dxa"/>
            <w:gridSpan w:val="2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Проведение дней здоровья, конкурсов, праздников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 т.п.</w:t>
            </w:r>
          </w:p>
        </w:tc>
        <w:tc>
          <w:tcPr>
            <w:tcW w:w="2411" w:type="dxa"/>
            <w:gridSpan w:val="2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419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Родители</w:t>
            </w:r>
            <w:proofErr w:type="spellEnd"/>
          </w:p>
        </w:tc>
      </w:tr>
      <w:tr w:rsidR="00A75DD5" w:rsidRPr="00A75DD5" w:rsidTr="00A75DD5">
        <w:trPr>
          <w:trHeight w:val="827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lastRenderedPageBreak/>
              <w:t>3.3.6.</w:t>
            </w:r>
          </w:p>
        </w:tc>
        <w:tc>
          <w:tcPr>
            <w:tcW w:w="5531" w:type="dxa"/>
            <w:gridSpan w:val="2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Создание системы эффективного контроля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</w:t>
            </w:r>
            <w:proofErr w:type="gramEnd"/>
          </w:p>
          <w:p w:rsidR="00A75DD5" w:rsidRPr="00A75DD5" w:rsidRDefault="00A75DD5" w:rsidP="00A75DD5">
            <w:pPr>
              <w:spacing w:line="270" w:lineRule="atLeast"/>
              <w:ind w:left="107" w:right="63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проведением оздоровительных мероприятий в Учреждении</w:t>
            </w:r>
          </w:p>
        </w:tc>
        <w:tc>
          <w:tcPr>
            <w:tcW w:w="2411" w:type="dxa"/>
            <w:gridSpan w:val="2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419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Администрация</w:t>
            </w:r>
            <w:proofErr w:type="spellEnd"/>
          </w:p>
        </w:tc>
      </w:tr>
      <w:tr w:rsidR="00A75DD5" w:rsidRPr="00A75DD5" w:rsidTr="00A75DD5">
        <w:trPr>
          <w:trHeight w:val="551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3.3.7.</w:t>
            </w:r>
          </w:p>
        </w:tc>
        <w:tc>
          <w:tcPr>
            <w:tcW w:w="5531" w:type="dxa"/>
            <w:gridSpan w:val="2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Улучшение качества питания, контроль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над</w:t>
            </w:r>
            <w:proofErr w:type="gramEnd"/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организацией питания</w:t>
            </w:r>
          </w:p>
        </w:tc>
        <w:tc>
          <w:tcPr>
            <w:tcW w:w="2411" w:type="dxa"/>
            <w:gridSpan w:val="2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419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Администрация</w:t>
            </w:r>
            <w:proofErr w:type="spellEnd"/>
          </w:p>
        </w:tc>
      </w:tr>
      <w:tr w:rsidR="00A75DD5" w:rsidRPr="00A75DD5" w:rsidTr="00A75DD5">
        <w:trPr>
          <w:trHeight w:val="880"/>
        </w:trPr>
        <w:tc>
          <w:tcPr>
            <w:tcW w:w="10353" w:type="dxa"/>
            <w:gridSpan w:val="6"/>
            <w:shd w:val="clear" w:color="auto" w:fill="auto"/>
          </w:tcPr>
          <w:p w:rsidR="00A75DD5" w:rsidRPr="00A75DD5" w:rsidRDefault="00A75DD5" w:rsidP="00A75DD5">
            <w:pPr>
              <w:ind w:left="827" w:right="946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4.Повышение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и сотрудничество.</w:t>
            </w:r>
          </w:p>
        </w:tc>
      </w:tr>
      <w:tr w:rsidR="00A75DD5" w:rsidRPr="00A75DD5" w:rsidTr="00A75DD5">
        <w:trPr>
          <w:trHeight w:val="551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4.1.</w:t>
            </w:r>
          </w:p>
        </w:tc>
        <w:tc>
          <w:tcPr>
            <w:tcW w:w="9361" w:type="dxa"/>
            <w:gridSpan w:val="5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Информационно-методическое сопровождение родителей в построении индивидуального образовательного маршрута ребенка.</w:t>
            </w:r>
          </w:p>
        </w:tc>
      </w:tr>
      <w:tr w:rsidR="00A75DD5" w:rsidRPr="00A75DD5" w:rsidTr="00A75DD5">
        <w:trPr>
          <w:trHeight w:val="827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4.1.1.</w:t>
            </w:r>
          </w:p>
        </w:tc>
        <w:tc>
          <w:tcPr>
            <w:tcW w:w="5531" w:type="dxa"/>
            <w:gridSpan w:val="2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Подбор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коррекционных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программ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</w:p>
          <w:p w:rsidR="00A75DD5" w:rsidRPr="00A75DD5" w:rsidRDefault="00A75DD5" w:rsidP="00A75DD5">
            <w:pPr>
              <w:spacing w:line="270" w:lineRule="atLeast"/>
              <w:ind w:left="107" w:right="69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411" w:type="dxa"/>
            <w:gridSpan w:val="2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419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.,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специалисты</w:t>
            </w:r>
            <w:proofErr w:type="spellEnd"/>
          </w:p>
        </w:tc>
      </w:tr>
      <w:tr w:rsidR="00A75DD5" w:rsidRPr="00A75DD5" w:rsidTr="00A75DD5">
        <w:trPr>
          <w:trHeight w:val="551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4.1.2.</w:t>
            </w:r>
          </w:p>
        </w:tc>
        <w:tc>
          <w:tcPr>
            <w:tcW w:w="5531" w:type="dxa"/>
            <w:gridSpan w:val="2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Информирование родителей об уровне развития и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здоровья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детей</w:t>
            </w:r>
            <w:proofErr w:type="spellEnd"/>
          </w:p>
        </w:tc>
        <w:tc>
          <w:tcPr>
            <w:tcW w:w="2411" w:type="dxa"/>
            <w:gridSpan w:val="2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419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552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4.1.3.</w:t>
            </w:r>
          </w:p>
        </w:tc>
        <w:tc>
          <w:tcPr>
            <w:tcW w:w="5531" w:type="dxa"/>
            <w:gridSpan w:val="2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Проведение совместных конкурсов рисунков,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выставок, поделок, различных мероприятий</w:t>
            </w:r>
          </w:p>
        </w:tc>
        <w:tc>
          <w:tcPr>
            <w:tcW w:w="2411" w:type="dxa"/>
            <w:gridSpan w:val="2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419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1103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4.1.4.</w:t>
            </w:r>
          </w:p>
        </w:tc>
        <w:tc>
          <w:tcPr>
            <w:tcW w:w="5531" w:type="dxa"/>
            <w:gridSpan w:val="2"/>
          </w:tcPr>
          <w:p w:rsidR="00A75DD5" w:rsidRPr="00A75DD5" w:rsidRDefault="00A75DD5" w:rsidP="00A75DD5">
            <w:pPr>
              <w:ind w:left="107" w:right="43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Мониторинг достижений детьми результатов освоения основной образовательной программы</w:t>
            </w:r>
          </w:p>
          <w:p w:rsidR="00A75DD5" w:rsidRPr="00A75DD5" w:rsidRDefault="00A75DD5" w:rsidP="00A75DD5">
            <w:pPr>
              <w:spacing w:line="270" w:lineRule="atLeast"/>
              <w:ind w:left="107" w:right="22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дошкольного образования в соответствии с ФГОС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</w:t>
            </w:r>
            <w:proofErr w:type="gramEnd"/>
          </w:p>
        </w:tc>
        <w:tc>
          <w:tcPr>
            <w:tcW w:w="2411" w:type="dxa"/>
            <w:gridSpan w:val="2"/>
          </w:tcPr>
          <w:p w:rsidR="00A75DD5" w:rsidRPr="00A75DD5" w:rsidRDefault="00A75DD5" w:rsidP="00A75DD5">
            <w:pPr>
              <w:spacing w:line="269" w:lineRule="exact"/>
              <w:ind w:right="670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Ежегодно</w:t>
            </w:r>
            <w:proofErr w:type="spellEnd"/>
          </w:p>
        </w:tc>
        <w:tc>
          <w:tcPr>
            <w:tcW w:w="1419" w:type="dxa"/>
          </w:tcPr>
          <w:p w:rsidR="00A75DD5" w:rsidRPr="00A75DD5" w:rsidRDefault="00A75DD5" w:rsidP="00A75DD5">
            <w:pPr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A75DD5" w:rsidRPr="00A75DD5" w:rsidRDefault="00A75DD5" w:rsidP="00A75DD5">
            <w:pPr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553"/>
        </w:trPr>
        <w:tc>
          <w:tcPr>
            <w:tcW w:w="992" w:type="dxa"/>
          </w:tcPr>
          <w:p w:rsidR="00A75DD5" w:rsidRPr="00A75DD5" w:rsidRDefault="00A75DD5" w:rsidP="00A75DD5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4.2.</w:t>
            </w:r>
          </w:p>
        </w:tc>
        <w:tc>
          <w:tcPr>
            <w:tcW w:w="9361" w:type="dxa"/>
            <w:gridSpan w:val="5"/>
          </w:tcPr>
          <w:p w:rsidR="00A75DD5" w:rsidRPr="00A75DD5" w:rsidRDefault="00A75DD5" w:rsidP="00A75DD5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Вовлечение и заинтересованность родителей в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воспитательно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 - образовательном процессе и формировании предметно-пространственной среды.</w:t>
            </w:r>
          </w:p>
        </w:tc>
      </w:tr>
      <w:tr w:rsidR="00A75DD5" w:rsidRPr="00A75DD5" w:rsidTr="00A75DD5">
        <w:trPr>
          <w:trHeight w:val="827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4.2.1.</w:t>
            </w:r>
          </w:p>
        </w:tc>
        <w:tc>
          <w:tcPr>
            <w:tcW w:w="5531" w:type="dxa"/>
            <w:gridSpan w:val="2"/>
          </w:tcPr>
          <w:p w:rsidR="00A75DD5" w:rsidRPr="00A75DD5" w:rsidRDefault="00A75DD5" w:rsidP="00A75DD5">
            <w:pPr>
              <w:ind w:left="107" w:right="71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Обеспечение обучения и реализация системы инновационных форм взаимодействия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</w:t>
            </w:r>
            <w:proofErr w:type="gramEnd"/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родителями</w:t>
            </w:r>
            <w:proofErr w:type="spellEnd"/>
          </w:p>
        </w:tc>
        <w:tc>
          <w:tcPr>
            <w:tcW w:w="2411" w:type="dxa"/>
            <w:gridSpan w:val="2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2019-2020</w:t>
            </w:r>
          </w:p>
        </w:tc>
        <w:tc>
          <w:tcPr>
            <w:tcW w:w="1419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</w:tr>
      <w:tr w:rsidR="00A75DD5" w:rsidRPr="00A75DD5" w:rsidTr="00A75DD5">
        <w:trPr>
          <w:trHeight w:val="275"/>
        </w:trPr>
        <w:tc>
          <w:tcPr>
            <w:tcW w:w="992" w:type="dxa"/>
          </w:tcPr>
          <w:p w:rsidR="00A75DD5" w:rsidRPr="00A75DD5" w:rsidRDefault="00A75DD5" w:rsidP="00A75D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4.2.2.</w:t>
            </w:r>
          </w:p>
        </w:tc>
        <w:tc>
          <w:tcPr>
            <w:tcW w:w="5531" w:type="dxa"/>
            <w:gridSpan w:val="2"/>
          </w:tcPr>
          <w:p w:rsidR="00A75DD5" w:rsidRPr="00A75DD5" w:rsidRDefault="00A75DD5" w:rsidP="00A75D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Проведение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систематической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работы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</w:t>
            </w:r>
            <w:proofErr w:type="spellEnd"/>
          </w:p>
        </w:tc>
        <w:tc>
          <w:tcPr>
            <w:tcW w:w="2411" w:type="dxa"/>
            <w:gridSpan w:val="2"/>
          </w:tcPr>
          <w:p w:rsidR="00A75DD5" w:rsidRPr="00A75DD5" w:rsidRDefault="00A75DD5" w:rsidP="00A75DD5">
            <w:pPr>
              <w:spacing w:line="256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419" w:type="dxa"/>
          </w:tcPr>
          <w:p w:rsidR="00A75DD5" w:rsidRPr="00A75DD5" w:rsidRDefault="00A75DD5" w:rsidP="00A75DD5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</w:tr>
    </w:tbl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</w:p>
    <w:tbl>
      <w:tblPr>
        <w:tblStyle w:val="TableNormal"/>
        <w:tblpPr w:leftFromText="180" w:rightFromText="180" w:vertAnchor="text" w:horzAnchor="margin" w:tblpY="-57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2"/>
        <w:gridCol w:w="2411"/>
        <w:gridCol w:w="1138"/>
      </w:tblGrid>
      <w:tr w:rsidR="00A75DD5" w:rsidRPr="00A75DD5" w:rsidTr="00A75DD5">
        <w:trPr>
          <w:trHeight w:val="554"/>
        </w:trPr>
        <w:tc>
          <w:tcPr>
            <w:tcW w:w="992" w:type="dxa"/>
          </w:tcPr>
          <w:p w:rsidR="00A75DD5" w:rsidRPr="00A75DD5" w:rsidRDefault="00A75DD5" w:rsidP="00A75DD5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5812" w:type="dxa"/>
          </w:tcPr>
          <w:p w:rsidR="00A75DD5" w:rsidRPr="00A75DD5" w:rsidRDefault="00A75DD5" w:rsidP="00A75DD5">
            <w:pPr>
              <w:spacing w:line="27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выявлению запросов родителей о содержании и</w:t>
            </w:r>
          </w:p>
          <w:p w:rsidR="00A75DD5" w:rsidRPr="00A75DD5" w:rsidRDefault="00A75DD5" w:rsidP="00A75DD5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качества дошкольного образования в ДОУ</w:t>
            </w:r>
          </w:p>
        </w:tc>
        <w:tc>
          <w:tcPr>
            <w:tcW w:w="2411" w:type="dxa"/>
          </w:tcPr>
          <w:p w:rsidR="00A75DD5" w:rsidRPr="00A75DD5" w:rsidRDefault="00A75DD5" w:rsidP="00A75DD5">
            <w:pP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</w:tc>
        <w:tc>
          <w:tcPr>
            <w:tcW w:w="1138" w:type="dxa"/>
          </w:tcPr>
          <w:p w:rsidR="00A75DD5" w:rsidRPr="00A75DD5" w:rsidRDefault="00A75DD5" w:rsidP="00A75DD5">
            <w:pPr>
              <w:spacing w:line="27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827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4.2.3.</w:t>
            </w:r>
          </w:p>
        </w:tc>
        <w:tc>
          <w:tcPr>
            <w:tcW w:w="5812" w:type="dxa"/>
          </w:tcPr>
          <w:p w:rsidR="00A75DD5" w:rsidRPr="00A75DD5" w:rsidRDefault="00A75DD5" w:rsidP="00A75DD5">
            <w:pPr>
              <w:ind w:left="107" w:right="19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Ежегодное выявление посредством анкетирования удовлетворенности родителей воспитанников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качеством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предоставляемых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услуг</w:t>
            </w:r>
            <w:proofErr w:type="spellEnd"/>
          </w:p>
        </w:tc>
        <w:tc>
          <w:tcPr>
            <w:tcW w:w="2411" w:type="dxa"/>
          </w:tcPr>
          <w:p w:rsidR="00A75DD5" w:rsidRPr="00A75DD5" w:rsidRDefault="00A75DD5" w:rsidP="00A75DD5">
            <w:pPr>
              <w:spacing w:line="269" w:lineRule="exact"/>
              <w:ind w:right="670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Ежегодно</w:t>
            </w:r>
            <w:proofErr w:type="spellEnd"/>
          </w:p>
        </w:tc>
        <w:tc>
          <w:tcPr>
            <w:tcW w:w="1138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</w:tr>
      <w:tr w:rsidR="00A75DD5" w:rsidRPr="00A75DD5" w:rsidTr="00A75DD5">
        <w:trPr>
          <w:trHeight w:val="551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4.3.</w:t>
            </w:r>
          </w:p>
        </w:tc>
        <w:tc>
          <w:tcPr>
            <w:tcW w:w="9361" w:type="dxa"/>
            <w:gridSpan w:val="3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Восстановление традиций семейного воспитания в оздоровлении детей и вовлечение семьи в образовательный процесс.</w:t>
            </w:r>
          </w:p>
        </w:tc>
      </w:tr>
      <w:tr w:rsidR="00A75DD5" w:rsidRPr="00A75DD5" w:rsidTr="00A75DD5">
        <w:trPr>
          <w:trHeight w:val="551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4.3.1.</w:t>
            </w:r>
          </w:p>
        </w:tc>
        <w:tc>
          <w:tcPr>
            <w:tcW w:w="581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Организация и проведение семейных презентаций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исследовательских детских работ и проектов</w:t>
            </w:r>
          </w:p>
        </w:tc>
        <w:tc>
          <w:tcPr>
            <w:tcW w:w="2411" w:type="dxa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138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1656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4.3.2.</w:t>
            </w:r>
          </w:p>
        </w:tc>
        <w:tc>
          <w:tcPr>
            <w:tcW w:w="5812" w:type="dxa"/>
          </w:tcPr>
          <w:p w:rsidR="00A75DD5" w:rsidRPr="00A75DD5" w:rsidRDefault="00A75DD5" w:rsidP="00A75DD5">
            <w:pPr>
              <w:ind w:left="107" w:right="8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Разработка и реализация новых форм взаимодействия с родителями, конференция для родителей, педагогов и родителей, круглые столы, диспуты, дискуссии и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др</w:t>
            </w:r>
            <w:proofErr w:type="spellEnd"/>
            <w:proofErr w:type="gram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</w:tc>
        <w:tc>
          <w:tcPr>
            <w:tcW w:w="2411" w:type="dxa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2019-2020</w:t>
            </w:r>
          </w:p>
        </w:tc>
        <w:tc>
          <w:tcPr>
            <w:tcW w:w="1138" w:type="dxa"/>
          </w:tcPr>
          <w:p w:rsidR="00A75DD5" w:rsidRPr="00A75DD5" w:rsidRDefault="00A75DD5" w:rsidP="00A75DD5">
            <w:pPr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A75DD5" w:rsidRPr="00A75DD5" w:rsidRDefault="00A75DD5" w:rsidP="00A75DD5">
            <w:pPr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275"/>
        </w:trPr>
        <w:tc>
          <w:tcPr>
            <w:tcW w:w="992" w:type="dxa"/>
          </w:tcPr>
          <w:p w:rsidR="00A75DD5" w:rsidRPr="00A75DD5" w:rsidRDefault="00A75DD5" w:rsidP="00A75D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4.4.</w:t>
            </w:r>
          </w:p>
        </w:tc>
        <w:tc>
          <w:tcPr>
            <w:tcW w:w="9361" w:type="dxa"/>
            <w:gridSpan w:val="3"/>
          </w:tcPr>
          <w:p w:rsidR="00A75DD5" w:rsidRPr="00A75DD5" w:rsidRDefault="00A75DD5" w:rsidP="00A75D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Создание системы консультирования и сопровождения родителей.</w:t>
            </w:r>
          </w:p>
        </w:tc>
      </w:tr>
      <w:tr w:rsidR="00A75DD5" w:rsidRPr="00A75DD5" w:rsidTr="00A75DD5">
        <w:trPr>
          <w:trHeight w:val="551"/>
        </w:trPr>
        <w:tc>
          <w:tcPr>
            <w:tcW w:w="992" w:type="dxa"/>
          </w:tcPr>
          <w:p w:rsidR="00A75DD5" w:rsidRPr="00A75DD5" w:rsidRDefault="00A75DD5" w:rsidP="00A75DD5">
            <w:pPr>
              <w:spacing w:line="27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4.4.1.</w:t>
            </w:r>
          </w:p>
        </w:tc>
        <w:tc>
          <w:tcPr>
            <w:tcW w:w="5812" w:type="dxa"/>
          </w:tcPr>
          <w:p w:rsidR="00A75DD5" w:rsidRPr="00A75DD5" w:rsidRDefault="00A75DD5" w:rsidP="00A75DD5">
            <w:pPr>
              <w:spacing w:line="274" w:lineRule="exact"/>
              <w:ind w:left="107" w:righ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Организация и проведение родительских собраний, адресных консультаций, бесед и др.</w:t>
            </w:r>
          </w:p>
        </w:tc>
        <w:tc>
          <w:tcPr>
            <w:tcW w:w="2411" w:type="dxa"/>
          </w:tcPr>
          <w:p w:rsidR="00A75DD5" w:rsidRPr="00A75DD5" w:rsidRDefault="00A75DD5" w:rsidP="00A75DD5">
            <w:pPr>
              <w:spacing w:line="272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138" w:type="dxa"/>
          </w:tcPr>
          <w:p w:rsidR="00A75DD5" w:rsidRPr="00A75DD5" w:rsidRDefault="00A75DD5" w:rsidP="00A75DD5">
            <w:pPr>
              <w:spacing w:line="27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553"/>
        </w:trPr>
        <w:tc>
          <w:tcPr>
            <w:tcW w:w="992" w:type="dxa"/>
          </w:tcPr>
          <w:p w:rsidR="00A75DD5" w:rsidRPr="00A75DD5" w:rsidRDefault="00A75DD5" w:rsidP="00A75DD5">
            <w:pPr>
              <w:spacing w:line="27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4.4.2.</w:t>
            </w:r>
          </w:p>
        </w:tc>
        <w:tc>
          <w:tcPr>
            <w:tcW w:w="5812" w:type="dxa"/>
          </w:tcPr>
          <w:p w:rsidR="00A75DD5" w:rsidRPr="00A75DD5" w:rsidRDefault="00A75DD5" w:rsidP="00A75DD5">
            <w:pPr>
              <w:spacing w:line="27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Проведение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«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Дней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открытых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дверей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  <w:tc>
          <w:tcPr>
            <w:tcW w:w="2411" w:type="dxa"/>
          </w:tcPr>
          <w:p w:rsidR="00A75DD5" w:rsidRPr="00A75DD5" w:rsidRDefault="00A75DD5" w:rsidP="00A75DD5">
            <w:pPr>
              <w:spacing w:line="272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138" w:type="dxa"/>
          </w:tcPr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551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4.5.</w:t>
            </w:r>
          </w:p>
        </w:tc>
        <w:tc>
          <w:tcPr>
            <w:tcW w:w="9361" w:type="dxa"/>
            <w:gridSpan w:val="3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Психолого-педагогическое сопровождение, консультирования родителей по вопросам развития и образования детей раннего возраста.</w:t>
            </w:r>
          </w:p>
        </w:tc>
      </w:tr>
      <w:tr w:rsidR="00A75DD5" w:rsidRPr="00A75DD5" w:rsidTr="00A75DD5">
        <w:trPr>
          <w:trHeight w:val="551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4.5.1.</w:t>
            </w:r>
          </w:p>
        </w:tc>
        <w:tc>
          <w:tcPr>
            <w:tcW w:w="581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Работа консультативного центра для детей, не</w:t>
            </w:r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Посещающих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образовательные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учреждения</w:t>
            </w:r>
            <w:proofErr w:type="spellEnd"/>
          </w:p>
        </w:tc>
        <w:tc>
          <w:tcPr>
            <w:tcW w:w="2411" w:type="dxa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138" w:type="dxa"/>
          </w:tcPr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Зам.рук</w:t>
            </w:r>
            <w:proofErr w:type="spellEnd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A75DD5" w:rsidRPr="00A75DD5" w:rsidRDefault="00A75DD5" w:rsidP="00A75DD5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Педагоги</w:t>
            </w:r>
            <w:proofErr w:type="spellEnd"/>
          </w:p>
        </w:tc>
      </w:tr>
      <w:tr w:rsidR="00A75DD5" w:rsidRPr="00A75DD5" w:rsidTr="00A75DD5">
        <w:trPr>
          <w:trHeight w:val="551"/>
        </w:trPr>
        <w:tc>
          <w:tcPr>
            <w:tcW w:w="99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4.5.2.</w:t>
            </w:r>
          </w:p>
        </w:tc>
        <w:tc>
          <w:tcPr>
            <w:tcW w:w="5812" w:type="dxa"/>
          </w:tcPr>
          <w:p w:rsidR="00A75DD5" w:rsidRPr="00A75DD5" w:rsidRDefault="00A75DD5" w:rsidP="00A75DD5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Информирование родителей через </w:t>
            </w:r>
            <w:proofErr w:type="gramStart"/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официальный</w:t>
            </w:r>
            <w:proofErr w:type="gramEnd"/>
          </w:p>
          <w:p w:rsidR="00A75DD5" w:rsidRPr="00A75DD5" w:rsidRDefault="00A75DD5" w:rsidP="00A75DD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Сайт и социальные сети</w:t>
            </w:r>
          </w:p>
        </w:tc>
        <w:tc>
          <w:tcPr>
            <w:tcW w:w="2411" w:type="dxa"/>
          </w:tcPr>
          <w:p w:rsidR="00A75DD5" w:rsidRPr="00A75DD5" w:rsidRDefault="00A75DD5" w:rsidP="00A75DD5">
            <w:pPr>
              <w:spacing w:line="269" w:lineRule="exact"/>
              <w:ind w:right="676"/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</w:pPr>
            <w:r w:rsidRPr="00A75DD5">
              <w:rPr>
                <w:rFonts w:ascii="Times New Roman" w:eastAsia="Times New Roman" w:hAnsi="Times New Roman" w:cs="Times New Roman"/>
                <w:i/>
                <w:sz w:val="24"/>
                <w:lang w:eastAsia="ru-RU" w:bidi="ru-RU"/>
              </w:rPr>
              <w:t>2019-2021</w:t>
            </w:r>
          </w:p>
        </w:tc>
        <w:tc>
          <w:tcPr>
            <w:tcW w:w="1138" w:type="dxa"/>
          </w:tcPr>
          <w:p w:rsidR="00A75DD5" w:rsidRPr="00A75DD5" w:rsidRDefault="00A75DD5" w:rsidP="00A75DD5">
            <w:pPr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A75DD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Администрация</w:t>
            </w:r>
            <w:proofErr w:type="spellEnd"/>
          </w:p>
        </w:tc>
      </w:tr>
    </w:tbl>
    <w:p w:rsidR="00A75DD5" w:rsidRPr="00A75DD5" w:rsidRDefault="00A75DD5" w:rsidP="00A75DD5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193"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4.3 Система </w:t>
      </w:r>
      <w:proofErr w:type="gramStart"/>
      <w:r w:rsidRPr="00A75DD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оценки достижения </w:t>
      </w:r>
      <w:r w:rsidRPr="00A75DD5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>планируемых результатов реализации стратегии развития</w:t>
      </w:r>
      <w:proofErr w:type="gramEnd"/>
      <w:r w:rsidRPr="00A75DD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ДОО</w:t>
      </w:r>
    </w:p>
    <w:p w:rsidR="00A75DD5" w:rsidRPr="00A75DD5" w:rsidRDefault="00A75DD5" w:rsidP="00A75DD5">
      <w:pPr>
        <w:widowControl w:val="0"/>
        <w:autoSpaceDE w:val="0"/>
        <w:autoSpaceDN w:val="0"/>
        <w:spacing w:before="193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успешности реализации Программы можно судить:</w:t>
      </w:r>
    </w:p>
    <w:p w:rsidR="00A75DD5" w:rsidRPr="00A75DD5" w:rsidRDefault="00A75DD5" w:rsidP="00A75DD5">
      <w:pPr>
        <w:widowControl w:val="0"/>
        <w:numPr>
          <w:ilvl w:val="0"/>
          <w:numId w:val="32"/>
        </w:numPr>
        <w:tabs>
          <w:tab w:val="left" w:pos="3109"/>
          <w:tab w:val="left" w:pos="3110"/>
          <w:tab w:val="left" w:pos="3695"/>
          <w:tab w:val="left" w:pos="4937"/>
          <w:tab w:val="left" w:pos="6518"/>
          <w:tab w:val="left" w:pos="8531"/>
          <w:tab w:val="left" w:pos="9630"/>
        </w:tabs>
        <w:autoSpaceDE w:val="0"/>
        <w:autoSpaceDN w:val="0"/>
        <w:spacing w:before="73" w:after="0" w:line="240" w:lineRule="auto"/>
        <w:ind w:left="284" w:right="83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По четкости выполнения ответственными лицами </w:t>
      </w:r>
      <w:r w:rsidRPr="00A75DD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программных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мероприятий в полном объеме и в срок;</w:t>
      </w:r>
    </w:p>
    <w:p w:rsidR="00A75DD5" w:rsidRPr="00A75DD5" w:rsidRDefault="00A75DD5" w:rsidP="00A75DD5">
      <w:pPr>
        <w:widowControl w:val="0"/>
        <w:numPr>
          <w:ilvl w:val="0"/>
          <w:numId w:val="32"/>
        </w:numPr>
        <w:tabs>
          <w:tab w:val="left" w:pos="3169"/>
          <w:tab w:val="left" w:pos="3170"/>
          <w:tab w:val="left" w:pos="3728"/>
          <w:tab w:val="left" w:pos="5023"/>
          <w:tab w:val="left" w:pos="6413"/>
          <w:tab w:val="left" w:pos="8294"/>
          <w:tab w:val="left" w:pos="9971"/>
          <w:tab w:val="left" w:pos="10784"/>
        </w:tabs>
        <w:autoSpaceDE w:val="0"/>
        <w:autoSpaceDN w:val="0"/>
        <w:spacing w:before="1" w:after="0" w:line="240" w:lineRule="auto"/>
        <w:ind w:left="284" w:right="83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По динамике изменения эффективности деятельности ДОУ </w:t>
      </w:r>
      <w:r w:rsidRPr="00A75DD5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по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определенным показателям;</w:t>
      </w:r>
    </w:p>
    <w:p w:rsidR="00A75DD5" w:rsidRPr="00A75DD5" w:rsidRDefault="00A75DD5" w:rsidP="00A75DD5">
      <w:pPr>
        <w:widowControl w:val="0"/>
        <w:numPr>
          <w:ilvl w:val="0"/>
          <w:numId w:val="32"/>
        </w:numPr>
        <w:tabs>
          <w:tab w:val="left" w:pos="3109"/>
          <w:tab w:val="left" w:pos="3110"/>
        </w:tabs>
        <w:autoSpaceDE w:val="0"/>
        <w:autoSpaceDN w:val="0"/>
        <w:spacing w:after="0" w:line="240" w:lineRule="auto"/>
        <w:ind w:left="284" w:right="82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эффективность реализации Программы определяется с помощью системы показателей.</w:t>
      </w:r>
    </w:p>
    <w:p w:rsidR="00A75DD5" w:rsidRPr="00A75DD5" w:rsidRDefault="00A75DD5" w:rsidP="00A75DD5">
      <w:pPr>
        <w:widowControl w:val="0"/>
        <w:autoSpaceDE w:val="0"/>
        <w:autoSpaceDN w:val="0"/>
        <w:spacing w:before="10" w:after="0" w:line="240" w:lineRule="auto"/>
        <w:ind w:left="1057"/>
        <w:jc w:val="both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A75DD5" w:rsidRPr="00A75DD5" w:rsidRDefault="00A75DD5" w:rsidP="00463FFC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ru-RU" w:bidi="ru-RU"/>
        </w:rPr>
        <w:t>Прогнозируемые результаты реализации Программы</w:t>
      </w:r>
    </w:p>
    <w:p w:rsidR="00A75DD5" w:rsidRPr="00A75DD5" w:rsidRDefault="00A75DD5" w:rsidP="00463FFC">
      <w:pPr>
        <w:widowControl w:val="0"/>
        <w:numPr>
          <w:ilvl w:val="0"/>
          <w:numId w:val="31"/>
        </w:numPr>
        <w:tabs>
          <w:tab w:val="left" w:pos="142"/>
          <w:tab w:val="left" w:pos="1276"/>
        </w:tabs>
        <w:autoSpaceDE w:val="0"/>
        <w:autoSpaceDN w:val="0"/>
        <w:spacing w:after="0" w:line="261" w:lineRule="auto"/>
        <w:ind w:left="1418" w:right="592" w:hanging="425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Сформированность</w:t>
      </w:r>
      <w:proofErr w:type="spellEnd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ключевых компетенций дошкольников, в соответствии с целевыми ориентирами ФГОСДО;</w:t>
      </w:r>
    </w:p>
    <w:p w:rsidR="00A75DD5" w:rsidRPr="00A75DD5" w:rsidRDefault="00A75DD5" w:rsidP="00463FFC">
      <w:pPr>
        <w:widowControl w:val="0"/>
        <w:numPr>
          <w:ilvl w:val="0"/>
          <w:numId w:val="31"/>
        </w:numPr>
        <w:tabs>
          <w:tab w:val="left" w:pos="142"/>
          <w:tab w:val="left" w:pos="1276"/>
        </w:tabs>
        <w:autoSpaceDE w:val="0"/>
        <w:autoSpaceDN w:val="0"/>
        <w:spacing w:before="218" w:after="0" w:line="240" w:lineRule="auto"/>
        <w:ind w:left="1418" w:right="592" w:hanging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Доля выпускников с высоким уровнем готовности к обучению в школе до95%;</w:t>
      </w:r>
    </w:p>
    <w:p w:rsidR="00A75DD5" w:rsidRPr="00A75DD5" w:rsidRDefault="00A75DD5" w:rsidP="00463FFC">
      <w:pPr>
        <w:widowControl w:val="0"/>
        <w:numPr>
          <w:ilvl w:val="0"/>
          <w:numId w:val="31"/>
        </w:numPr>
        <w:tabs>
          <w:tab w:val="left" w:pos="142"/>
          <w:tab w:val="left" w:pos="1276"/>
          <w:tab w:val="left" w:pos="3138"/>
          <w:tab w:val="left" w:pos="4015"/>
          <w:tab w:val="left" w:pos="5842"/>
          <w:tab w:val="left" w:pos="6419"/>
          <w:tab w:val="left" w:pos="7812"/>
          <w:tab w:val="left" w:pos="10348"/>
          <w:tab w:val="left" w:pos="10926"/>
        </w:tabs>
        <w:autoSpaceDE w:val="0"/>
        <w:autoSpaceDN w:val="0"/>
        <w:spacing w:before="231" w:after="0" w:line="261" w:lineRule="auto"/>
        <w:ind w:left="1418" w:right="142" w:hanging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Доля групп, оборудованных для реализации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ab/>
        <w:t>образовательных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ab/>
        <w:t xml:space="preserve">областей </w:t>
      </w:r>
      <w:r w:rsidRPr="00A75DD5">
        <w:rPr>
          <w:rFonts w:ascii="Times New Roman" w:eastAsia="Times New Roman" w:hAnsi="Times New Roman" w:cs="Times New Roman"/>
          <w:spacing w:val="-17"/>
          <w:sz w:val="24"/>
          <w:lang w:eastAsia="ru-RU" w:bidi="ru-RU"/>
        </w:rPr>
        <w:t xml:space="preserve">в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соответствии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с возрастными и гендерными особенностями дошкольников –100%;</w:t>
      </w:r>
    </w:p>
    <w:p w:rsidR="00A75DD5" w:rsidRPr="00A75DD5" w:rsidRDefault="00A75DD5" w:rsidP="00463FFC">
      <w:pPr>
        <w:widowControl w:val="0"/>
        <w:numPr>
          <w:ilvl w:val="0"/>
          <w:numId w:val="31"/>
        </w:numPr>
        <w:tabs>
          <w:tab w:val="left" w:pos="142"/>
          <w:tab w:val="left" w:pos="1276"/>
        </w:tabs>
        <w:autoSpaceDE w:val="0"/>
        <w:autoSpaceDN w:val="0"/>
        <w:spacing w:before="218" w:after="0" w:line="240" w:lineRule="auto"/>
        <w:ind w:left="1418" w:right="592" w:hanging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Процент посещаемости воспитанниками учреждения -100%;</w:t>
      </w:r>
    </w:p>
    <w:p w:rsidR="00A75DD5" w:rsidRPr="00A75DD5" w:rsidRDefault="00A75DD5" w:rsidP="00463FFC">
      <w:pPr>
        <w:widowControl w:val="0"/>
        <w:numPr>
          <w:ilvl w:val="0"/>
          <w:numId w:val="31"/>
        </w:numPr>
        <w:tabs>
          <w:tab w:val="left" w:pos="142"/>
          <w:tab w:val="left" w:pos="1276"/>
        </w:tabs>
        <w:autoSpaceDE w:val="0"/>
        <w:autoSpaceDN w:val="0"/>
        <w:spacing w:before="231" w:after="0" w:line="240" w:lineRule="auto"/>
        <w:ind w:left="1418" w:right="592" w:hanging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Заключение договоров с социальными партнерами;</w:t>
      </w:r>
    </w:p>
    <w:p w:rsidR="00A75DD5" w:rsidRPr="00A75DD5" w:rsidRDefault="00A75DD5" w:rsidP="00463FFC">
      <w:pPr>
        <w:widowControl w:val="0"/>
        <w:numPr>
          <w:ilvl w:val="0"/>
          <w:numId w:val="31"/>
        </w:numPr>
        <w:tabs>
          <w:tab w:val="left" w:pos="142"/>
          <w:tab w:val="left" w:pos="1276"/>
        </w:tabs>
        <w:autoSpaceDE w:val="0"/>
        <w:autoSpaceDN w:val="0"/>
        <w:spacing w:before="233" w:after="0" w:line="261" w:lineRule="auto"/>
        <w:ind w:left="1418" w:right="592" w:hanging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Доля педагогов, прошедших аттестацию на присвоение квалификационной категори</w:t>
      </w:r>
      <w:proofErr w:type="gram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 w:rsidRPr="00A75DD5">
        <w:rPr>
          <w:rFonts w:ascii="Times New Roman" w:eastAsia="Times New Roman" w:hAnsi="Times New Roman" w:cs="Times New Roman"/>
          <w:lang w:eastAsia="ru-RU" w:bidi="ru-RU"/>
        </w:rPr>
        <w:t>(</w:t>
      </w:r>
      <w:proofErr w:type="gramEnd"/>
      <w:r w:rsidRPr="00A75DD5">
        <w:rPr>
          <w:rFonts w:ascii="Times New Roman" w:eastAsia="Times New Roman" w:hAnsi="Times New Roman" w:cs="Times New Roman"/>
          <w:lang w:eastAsia="ru-RU" w:bidi="ru-RU"/>
        </w:rPr>
        <w:t>высшая) до 100%;</w:t>
      </w:r>
    </w:p>
    <w:p w:rsidR="00A75DD5" w:rsidRPr="00A75DD5" w:rsidRDefault="00A75DD5" w:rsidP="00463FFC">
      <w:pPr>
        <w:widowControl w:val="0"/>
        <w:tabs>
          <w:tab w:val="left" w:pos="142"/>
          <w:tab w:val="left" w:pos="1276"/>
        </w:tabs>
        <w:autoSpaceDE w:val="0"/>
        <w:autoSpaceDN w:val="0"/>
        <w:spacing w:before="10" w:after="0" w:line="240" w:lineRule="auto"/>
        <w:ind w:left="1418" w:right="592" w:hanging="425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A75DD5" w:rsidRPr="00A75DD5" w:rsidRDefault="00A75DD5" w:rsidP="00463FFC">
      <w:pPr>
        <w:widowControl w:val="0"/>
        <w:numPr>
          <w:ilvl w:val="0"/>
          <w:numId w:val="31"/>
        </w:numPr>
        <w:tabs>
          <w:tab w:val="left" w:pos="142"/>
          <w:tab w:val="left" w:pos="1276"/>
        </w:tabs>
        <w:autoSpaceDE w:val="0"/>
        <w:autoSpaceDN w:val="0"/>
        <w:spacing w:after="0" w:line="271" w:lineRule="auto"/>
        <w:ind w:left="1418" w:right="592" w:hanging="425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gramStart"/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Доля педагогов, представивших опыт работы через мероприятия, форумы, конкурсы профессиональной направленности муниципального, всероссийского и международного уровней, в профессиональных изданиях и средствах массовой информации - до 75%;</w:t>
      </w:r>
      <w:proofErr w:type="gramEnd"/>
    </w:p>
    <w:p w:rsidR="00A75DD5" w:rsidRPr="00A75DD5" w:rsidRDefault="00A75DD5" w:rsidP="00463FFC">
      <w:pPr>
        <w:widowControl w:val="0"/>
        <w:numPr>
          <w:ilvl w:val="0"/>
          <w:numId w:val="31"/>
        </w:numPr>
        <w:tabs>
          <w:tab w:val="left" w:pos="142"/>
          <w:tab w:val="left" w:pos="1276"/>
        </w:tabs>
        <w:autoSpaceDE w:val="0"/>
        <w:autoSpaceDN w:val="0"/>
        <w:spacing w:before="206" w:after="0" w:line="268" w:lineRule="auto"/>
        <w:ind w:left="1418" w:right="592" w:hanging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Доля педагогов, ставших победителями и призерами конкурсов педагогического мастерства, методических разработок, авторских программ муниципального, регионального и всероссийского уровня до5%;</w:t>
      </w:r>
    </w:p>
    <w:p w:rsidR="00A75DD5" w:rsidRPr="00A75DD5" w:rsidRDefault="00A75DD5" w:rsidP="00463FFC">
      <w:pPr>
        <w:widowControl w:val="0"/>
        <w:numPr>
          <w:ilvl w:val="0"/>
          <w:numId w:val="31"/>
        </w:numPr>
        <w:tabs>
          <w:tab w:val="left" w:pos="142"/>
          <w:tab w:val="left" w:pos="1276"/>
        </w:tabs>
        <w:autoSpaceDE w:val="0"/>
        <w:autoSpaceDN w:val="0"/>
        <w:spacing w:before="205" w:after="0" w:line="240" w:lineRule="auto"/>
        <w:ind w:left="1418" w:right="592" w:hanging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Доля педагогов, владеющих ИКТ – компетентностью –100%;</w:t>
      </w:r>
    </w:p>
    <w:p w:rsidR="00A75DD5" w:rsidRPr="00A75DD5" w:rsidRDefault="00A75DD5" w:rsidP="00463FFC">
      <w:pPr>
        <w:widowControl w:val="0"/>
        <w:numPr>
          <w:ilvl w:val="0"/>
          <w:numId w:val="31"/>
        </w:numPr>
        <w:tabs>
          <w:tab w:val="left" w:pos="142"/>
          <w:tab w:val="left" w:pos="1276"/>
        </w:tabs>
        <w:autoSpaceDE w:val="0"/>
        <w:autoSpaceDN w:val="0"/>
        <w:spacing w:before="233" w:after="0" w:line="240" w:lineRule="auto"/>
        <w:ind w:left="1418" w:right="592" w:hanging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Доля педагогов, реализующих проекты – до100%;</w:t>
      </w:r>
    </w:p>
    <w:p w:rsidR="00A75DD5" w:rsidRPr="00A75DD5" w:rsidRDefault="00A75DD5" w:rsidP="00463FFC">
      <w:pPr>
        <w:widowControl w:val="0"/>
        <w:numPr>
          <w:ilvl w:val="0"/>
          <w:numId w:val="31"/>
        </w:numPr>
        <w:tabs>
          <w:tab w:val="left" w:pos="142"/>
          <w:tab w:val="left" w:pos="1276"/>
          <w:tab w:val="left" w:pos="3696"/>
          <w:tab w:val="left" w:pos="4267"/>
          <w:tab w:val="left" w:pos="5632"/>
          <w:tab w:val="left" w:pos="7383"/>
          <w:tab w:val="left" w:pos="8558"/>
          <w:tab w:val="left" w:pos="9596"/>
          <w:tab w:val="left" w:pos="9956"/>
        </w:tabs>
        <w:autoSpaceDE w:val="0"/>
        <w:autoSpaceDN w:val="0"/>
        <w:spacing w:before="231" w:after="0" w:line="264" w:lineRule="auto"/>
        <w:ind w:left="1418" w:right="592" w:hanging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Удельный вес родителей, принимающих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ab/>
        <w:t xml:space="preserve">активное участие в </w:t>
      </w:r>
      <w:r w:rsidRPr="00A75DD5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проектной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 – до85%;</w:t>
      </w:r>
    </w:p>
    <w:p w:rsidR="00A75DD5" w:rsidRPr="00A75DD5" w:rsidRDefault="00A75DD5" w:rsidP="00463FFC">
      <w:pPr>
        <w:widowControl w:val="0"/>
        <w:numPr>
          <w:ilvl w:val="0"/>
          <w:numId w:val="31"/>
        </w:numPr>
        <w:tabs>
          <w:tab w:val="left" w:pos="142"/>
          <w:tab w:val="left" w:pos="1276"/>
        </w:tabs>
        <w:autoSpaceDE w:val="0"/>
        <w:autoSpaceDN w:val="0"/>
        <w:spacing w:before="212" w:after="0" w:line="240" w:lineRule="auto"/>
        <w:ind w:left="1418" w:right="592" w:hanging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Доля родителей, удовлетворенных образовательными услугами -100%;</w:t>
      </w:r>
    </w:p>
    <w:p w:rsidR="00A75DD5" w:rsidRPr="00A75DD5" w:rsidRDefault="00A75DD5" w:rsidP="00463FFC">
      <w:pPr>
        <w:widowControl w:val="0"/>
        <w:numPr>
          <w:ilvl w:val="0"/>
          <w:numId w:val="31"/>
        </w:numPr>
        <w:tabs>
          <w:tab w:val="left" w:pos="142"/>
          <w:tab w:val="left" w:pos="1276"/>
        </w:tabs>
        <w:autoSpaceDE w:val="0"/>
        <w:autoSpaceDN w:val="0"/>
        <w:spacing w:before="233" w:after="0" w:line="240" w:lineRule="auto"/>
        <w:ind w:left="1418" w:right="592" w:hanging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Доля родителей-посетителей сайта ДОУ до80%;</w:t>
      </w:r>
    </w:p>
    <w:p w:rsidR="00A75DD5" w:rsidRPr="00A75DD5" w:rsidRDefault="00A75DD5" w:rsidP="00463FFC">
      <w:pPr>
        <w:widowControl w:val="0"/>
        <w:numPr>
          <w:ilvl w:val="0"/>
          <w:numId w:val="31"/>
        </w:numPr>
        <w:tabs>
          <w:tab w:val="left" w:pos="142"/>
          <w:tab w:val="left" w:pos="1276"/>
          <w:tab w:val="left" w:pos="3742"/>
          <w:tab w:val="left" w:pos="4358"/>
          <w:tab w:val="left" w:pos="5707"/>
          <w:tab w:val="left" w:pos="6817"/>
          <w:tab w:val="left" w:pos="8618"/>
          <w:tab w:val="left" w:pos="9834"/>
          <w:tab w:val="left" w:pos="10915"/>
        </w:tabs>
        <w:autoSpaceDE w:val="0"/>
        <w:autoSpaceDN w:val="0"/>
        <w:spacing w:before="231" w:after="0" w:line="261" w:lineRule="auto"/>
        <w:ind w:left="1418" w:right="592" w:hanging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Удельный вес родителей (семей), принимающих активное участие </w:t>
      </w:r>
      <w:r w:rsidRPr="00A75DD5">
        <w:rPr>
          <w:rFonts w:ascii="Times New Roman" w:eastAsia="Times New Roman" w:hAnsi="Times New Roman" w:cs="Times New Roman"/>
          <w:spacing w:val="-17"/>
          <w:sz w:val="24"/>
          <w:lang w:eastAsia="ru-RU" w:bidi="ru-RU"/>
        </w:rPr>
        <w:t xml:space="preserve">в </w:t>
      </w: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>образовательном процессе, в мероприятиях ДОУ – до85%;</w:t>
      </w:r>
    </w:p>
    <w:p w:rsidR="00A75DD5" w:rsidRPr="00A75DD5" w:rsidRDefault="00A75DD5" w:rsidP="00463FFC">
      <w:pPr>
        <w:widowControl w:val="0"/>
        <w:tabs>
          <w:tab w:val="left" w:pos="142"/>
          <w:tab w:val="left" w:pos="1276"/>
        </w:tabs>
        <w:autoSpaceDE w:val="0"/>
        <w:autoSpaceDN w:val="0"/>
        <w:spacing w:before="73" w:after="0"/>
        <w:ind w:left="1418" w:right="592" w:hanging="42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 за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ходом реализации Программы осуществляется администрацией МБДОУ, отчеты педагогов предоставляются ежегодно (в составе годового плана работы учреждения, публичного отчета, анализа образовательной деятельности) и на сайте ДОУ;</w:t>
      </w:r>
    </w:p>
    <w:p w:rsidR="00A75DD5" w:rsidRPr="00A75DD5" w:rsidRDefault="00A75DD5" w:rsidP="00463FFC">
      <w:pPr>
        <w:widowControl w:val="0"/>
        <w:tabs>
          <w:tab w:val="left" w:pos="142"/>
          <w:tab w:val="left" w:pos="1276"/>
        </w:tabs>
        <w:autoSpaceDE w:val="0"/>
        <w:autoSpaceDN w:val="0"/>
        <w:spacing w:before="1" w:after="0"/>
        <w:ind w:left="1418" w:right="592" w:hanging="42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обязанности ДОУ входит периодическое информирование родителей воспитанников в ходе реализации Программы (посредством сайта, родительских собраний, отчетных мероприятий и т.д.).</w:t>
      </w:r>
    </w:p>
    <w:p w:rsidR="00A75DD5" w:rsidRPr="00A75DD5" w:rsidRDefault="00A75DD5" w:rsidP="00463FFC">
      <w:pPr>
        <w:shd w:val="clear" w:color="auto" w:fill="FFFFFF"/>
        <w:spacing w:after="0" w:line="294" w:lineRule="atLeast"/>
        <w:ind w:left="1418" w:hanging="42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75DD5" w:rsidRPr="00A75DD5" w:rsidRDefault="00A75DD5" w:rsidP="00463FFC">
      <w:pPr>
        <w:shd w:val="clear" w:color="auto" w:fill="FFFFFF"/>
        <w:spacing w:after="0" w:line="294" w:lineRule="atLeast"/>
        <w:ind w:left="1418" w:hanging="425"/>
        <w:rPr>
          <w:rFonts w:ascii="Arial" w:eastAsia="Times New Roman" w:hAnsi="Arial" w:cs="Arial"/>
          <w:sz w:val="21"/>
          <w:szCs w:val="21"/>
          <w:lang w:eastAsia="ru-RU"/>
        </w:rPr>
      </w:pPr>
      <w:r w:rsidRPr="00A75D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Финансирование Программы развития</w:t>
      </w:r>
    </w:p>
    <w:p w:rsidR="00A75DD5" w:rsidRPr="00A75DD5" w:rsidRDefault="00A75DD5" w:rsidP="00A75DD5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75DD5">
        <w:rPr>
          <w:rFonts w:ascii="Arial" w:eastAsia="Times New Roman" w:hAnsi="Arial" w:cs="Arial"/>
          <w:sz w:val="21"/>
          <w:szCs w:val="21"/>
          <w:lang w:eastAsia="ru-RU"/>
        </w:rPr>
        <w:t>  </w:t>
      </w:r>
    </w:p>
    <w:p w:rsidR="00A75DD5" w:rsidRPr="00A75DD5" w:rsidRDefault="00A75DD5" w:rsidP="00A75DD5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75DD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 осуществляется в пределах текущего финансирования.</w:t>
      </w:r>
    </w:p>
    <w:p w:rsidR="00A75DD5" w:rsidRPr="00A75DD5" w:rsidRDefault="00A75DD5" w:rsidP="00A75DD5">
      <w:pPr>
        <w:widowControl w:val="0"/>
        <w:autoSpaceDE w:val="0"/>
        <w:autoSpaceDN w:val="0"/>
        <w:spacing w:before="70" w:after="0" w:line="274" w:lineRule="exact"/>
        <w:ind w:left="57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before="70" w:after="0" w:line="274" w:lineRule="exact"/>
        <w:ind w:left="57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A75DD5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Заключение.</w:t>
      </w:r>
    </w:p>
    <w:p w:rsidR="00A75DD5" w:rsidRPr="00A75DD5" w:rsidRDefault="00A75DD5" w:rsidP="00A75DD5">
      <w:pPr>
        <w:widowControl w:val="0"/>
        <w:autoSpaceDE w:val="0"/>
        <w:autoSpaceDN w:val="0"/>
        <w:spacing w:before="70" w:after="0" w:line="274" w:lineRule="exact"/>
        <w:ind w:left="57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A75DD5" w:rsidRPr="00A75DD5" w:rsidRDefault="00A75DD5" w:rsidP="00A75DD5">
      <w:pPr>
        <w:widowControl w:val="0"/>
        <w:autoSpaceDE w:val="0"/>
        <w:autoSpaceDN w:val="0"/>
        <w:spacing w:after="0" w:line="360" w:lineRule="auto"/>
        <w:ind w:left="426" w:right="167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Программа развития является результатом творческой деятельности администрации, сотрудников ДОУ, родителей и детей. </w:t>
      </w:r>
      <w:proofErr w:type="gramStart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Идеи</w:t>
      </w:r>
      <w:proofErr w:type="gramEnd"/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заложенные в программе развития соответствуют </w:t>
      </w:r>
      <w:r w:rsidRPr="00A75D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следующим документам:</w:t>
      </w:r>
    </w:p>
    <w:p w:rsidR="00A75DD5" w:rsidRPr="00A75DD5" w:rsidRDefault="00811FCC" w:rsidP="00A75DD5">
      <w:pPr>
        <w:widowControl w:val="0"/>
        <w:numPr>
          <w:ilvl w:val="0"/>
          <w:numId w:val="26"/>
        </w:numPr>
        <w:tabs>
          <w:tab w:val="left" w:pos="941"/>
          <w:tab w:val="left" w:pos="942"/>
        </w:tabs>
        <w:autoSpaceDE w:val="0"/>
        <w:autoSpaceDN w:val="0"/>
        <w:spacing w:after="0" w:line="360" w:lineRule="auto"/>
        <w:ind w:left="426" w:right="167"/>
        <w:rPr>
          <w:rFonts w:ascii="Symbol" w:eastAsia="Times New Roman" w:hAnsi="Symbol" w:cs="Times New Roman"/>
          <w:sz w:val="20"/>
          <w:lang w:eastAsia="ru-RU" w:bidi="ru-RU"/>
        </w:rPr>
      </w:pPr>
      <w:hyperlink r:id="rId11">
        <w:r w:rsidR="00A75DD5" w:rsidRPr="00A75DD5">
          <w:rPr>
            <w:rFonts w:ascii="Times New Roman" w:eastAsia="Times New Roman" w:hAnsi="Times New Roman" w:cs="Times New Roman"/>
            <w:sz w:val="24"/>
            <w:lang w:eastAsia="ru-RU" w:bidi="ru-RU"/>
          </w:rPr>
          <w:t xml:space="preserve">Закон РФ от 29.12.2013 № 273-ФЗ </w:t>
        </w:r>
        <w:r w:rsidR="00A75DD5" w:rsidRPr="00A75DD5">
          <w:rPr>
            <w:rFonts w:ascii="Times New Roman" w:eastAsia="Times New Roman" w:hAnsi="Times New Roman" w:cs="Times New Roman"/>
            <w:spacing w:val="-3"/>
            <w:sz w:val="24"/>
            <w:lang w:eastAsia="ru-RU" w:bidi="ru-RU"/>
          </w:rPr>
          <w:t xml:space="preserve">»Об </w:t>
        </w:r>
        <w:r w:rsidR="00A75DD5" w:rsidRPr="00A75DD5">
          <w:rPr>
            <w:rFonts w:ascii="Times New Roman" w:eastAsia="Times New Roman" w:hAnsi="Times New Roman" w:cs="Times New Roman"/>
            <w:sz w:val="24"/>
            <w:lang w:eastAsia="ru-RU" w:bidi="ru-RU"/>
          </w:rPr>
          <w:t>образовании в Российской Федерации»</w:t>
        </w:r>
      </w:hyperlink>
      <w:r w:rsidR="00A75DD5" w:rsidRPr="00A75DD5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:rsidR="00A75DD5" w:rsidRPr="00A75DD5" w:rsidRDefault="00811FCC" w:rsidP="00A75DD5">
      <w:pPr>
        <w:widowControl w:val="0"/>
        <w:numPr>
          <w:ilvl w:val="0"/>
          <w:numId w:val="26"/>
        </w:numPr>
        <w:tabs>
          <w:tab w:val="left" w:pos="941"/>
          <w:tab w:val="left" w:pos="942"/>
          <w:tab w:val="left" w:pos="2700"/>
          <w:tab w:val="left" w:pos="4831"/>
          <w:tab w:val="left" w:pos="6959"/>
          <w:tab w:val="left" w:pos="8216"/>
        </w:tabs>
        <w:autoSpaceDE w:val="0"/>
        <w:autoSpaceDN w:val="0"/>
        <w:spacing w:after="0" w:line="360" w:lineRule="auto"/>
        <w:ind w:left="426" w:right="167"/>
        <w:rPr>
          <w:rFonts w:ascii="Symbol" w:eastAsia="Times New Roman" w:hAnsi="Symbol" w:cs="Times New Roman"/>
          <w:sz w:val="20"/>
          <w:lang w:eastAsia="ru-RU" w:bidi="ru-RU"/>
        </w:rPr>
      </w:pPr>
      <w:hyperlink r:id="rId12">
        <w:r w:rsidR="00A75DD5" w:rsidRPr="00A75DD5">
          <w:rPr>
            <w:rFonts w:ascii="Times New Roman" w:eastAsia="Times New Roman" w:hAnsi="Times New Roman" w:cs="Times New Roman"/>
            <w:sz w:val="24"/>
            <w:lang w:eastAsia="ru-RU" w:bidi="ru-RU"/>
          </w:rPr>
          <w:t>Федеральный государственный образовательный стандарт дошкольного</w:t>
        </w:r>
      </w:hyperlink>
      <w:hyperlink r:id="rId13">
        <w:r w:rsidR="00A75DD5" w:rsidRPr="00A75DD5">
          <w:rPr>
            <w:rFonts w:ascii="Times New Roman" w:eastAsia="Times New Roman" w:hAnsi="Times New Roman" w:cs="Times New Roman"/>
            <w:sz w:val="24"/>
            <w:lang w:eastAsia="ru-RU" w:bidi="ru-RU"/>
          </w:rPr>
          <w:t xml:space="preserve"> образования</w:t>
        </w:r>
      </w:hyperlink>
      <w:r w:rsidR="00A75DD5"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, </w:t>
      </w:r>
      <w:r w:rsidR="00A75DD5" w:rsidRPr="00A75DD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утв. </w:t>
      </w:r>
      <w:r w:rsidR="00A75DD5"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приказом </w:t>
      </w:r>
      <w:proofErr w:type="spellStart"/>
      <w:r w:rsidR="00A75DD5" w:rsidRPr="00A75DD5">
        <w:rPr>
          <w:rFonts w:ascii="Times New Roman" w:eastAsia="Times New Roman" w:hAnsi="Times New Roman" w:cs="Times New Roman"/>
          <w:sz w:val="24"/>
          <w:lang w:eastAsia="ru-RU" w:bidi="ru-RU"/>
        </w:rPr>
        <w:t>Минобрнауки</w:t>
      </w:r>
      <w:proofErr w:type="spellEnd"/>
      <w:r w:rsidR="00A75DD5"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РФ от 17.10.2013№1155;</w:t>
      </w:r>
    </w:p>
    <w:p w:rsidR="00A75DD5" w:rsidRPr="00A75DD5" w:rsidRDefault="00811FCC" w:rsidP="00A75DD5">
      <w:pPr>
        <w:widowControl w:val="0"/>
        <w:numPr>
          <w:ilvl w:val="0"/>
          <w:numId w:val="26"/>
        </w:numPr>
        <w:tabs>
          <w:tab w:val="left" w:pos="941"/>
          <w:tab w:val="left" w:pos="942"/>
        </w:tabs>
        <w:autoSpaceDE w:val="0"/>
        <w:autoSpaceDN w:val="0"/>
        <w:spacing w:after="0" w:line="360" w:lineRule="auto"/>
        <w:ind w:left="426" w:right="167"/>
        <w:rPr>
          <w:rFonts w:ascii="Symbol" w:eastAsia="Times New Roman" w:hAnsi="Symbol" w:cs="Times New Roman"/>
          <w:sz w:val="20"/>
          <w:lang w:eastAsia="ru-RU" w:bidi="ru-RU"/>
        </w:rPr>
      </w:pPr>
      <w:hyperlink r:id="rId14">
        <w:r w:rsidR="00A75DD5" w:rsidRPr="00A75DD5">
          <w:rPr>
            <w:rFonts w:ascii="Times New Roman" w:eastAsia="Times New Roman" w:hAnsi="Times New Roman" w:cs="Times New Roman"/>
            <w:sz w:val="24"/>
            <w:lang w:eastAsia="ru-RU" w:bidi="ru-RU"/>
          </w:rPr>
          <w:t>Конвенция о правах ребенка</w:t>
        </w:r>
      </w:hyperlink>
      <w:r w:rsidR="00A75DD5" w:rsidRPr="00A75DD5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:rsidR="00A75DD5" w:rsidRPr="00A75DD5" w:rsidRDefault="00A75DD5" w:rsidP="00A75DD5">
      <w:pPr>
        <w:widowControl w:val="0"/>
        <w:numPr>
          <w:ilvl w:val="0"/>
          <w:numId w:val="26"/>
        </w:numPr>
        <w:tabs>
          <w:tab w:val="left" w:pos="941"/>
          <w:tab w:val="left" w:pos="942"/>
        </w:tabs>
        <w:autoSpaceDE w:val="0"/>
        <w:autoSpaceDN w:val="0"/>
        <w:spacing w:after="0" w:line="360" w:lineRule="auto"/>
        <w:ind w:left="426"/>
        <w:rPr>
          <w:rFonts w:ascii="Times New Roman" w:eastAsia="Times New Roman" w:hAnsi="Times New Roman" w:cs="Times New Roman"/>
          <w:lang w:eastAsia="ru-RU" w:bidi="ru-RU"/>
        </w:rPr>
        <w:sectPr w:rsidR="00A75DD5" w:rsidRPr="00A75DD5" w:rsidSect="00A75DD5">
          <w:pgSz w:w="11910" w:h="16840"/>
          <w:pgMar w:top="1040" w:right="711" w:bottom="1200" w:left="709" w:header="0" w:footer="9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A75DD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Основная образовательная программа дошкольного образования МБДОУ </w:t>
      </w:r>
      <w:r w:rsidR="00463F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«ЦРР-Д\С31»</w:t>
      </w:r>
      <w:proofErr w:type="gramStart"/>
      <w:r w:rsidR="00463F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75DD5">
        <w:rPr>
          <w:rFonts w:ascii="Times New Roman" w:eastAsia="Times New Roman" w:hAnsi="Times New Roman" w:cs="Times New Roman"/>
          <w:lang w:eastAsia="ru-RU" w:bidi="ru-RU"/>
        </w:rPr>
        <w:t>;</w:t>
      </w:r>
      <w:proofErr w:type="gramEnd"/>
      <w:r w:rsidRPr="00A75DD5">
        <w:rPr>
          <w:rFonts w:ascii="Times New Roman" w:eastAsia="Times New Roman" w:hAnsi="Times New Roman" w:cs="Times New Roman"/>
          <w:lang w:eastAsia="ru-RU" w:bidi="ru-RU"/>
        </w:rPr>
        <w:t xml:space="preserve"> и опираются на личностно-ориентированный подход к детям. Это и определило такие важные особенности программы развития, как реалистичность, </w:t>
      </w:r>
      <w:proofErr w:type="spellStart"/>
      <w:r w:rsidRPr="00A75DD5">
        <w:rPr>
          <w:rFonts w:ascii="Times New Roman" w:eastAsia="Times New Roman" w:hAnsi="Times New Roman" w:cs="Times New Roman"/>
          <w:lang w:eastAsia="ru-RU" w:bidi="ru-RU"/>
        </w:rPr>
        <w:t>прогностичность</w:t>
      </w:r>
      <w:proofErr w:type="spellEnd"/>
      <w:r w:rsidRPr="00A75DD5">
        <w:rPr>
          <w:rFonts w:ascii="Times New Roman" w:eastAsia="Times New Roman" w:hAnsi="Times New Roman" w:cs="Times New Roman"/>
          <w:lang w:eastAsia="ru-RU" w:bidi="ru-RU"/>
        </w:rPr>
        <w:t>, целостность, обоснованность, актуальность. Предполагаемая программа развития может быть дополнена и усовершенствованная на протяжении 3 лет.</w:t>
      </w:r>
    </w:p>
    <w:p w:rsidR="00A75DD5" w:rsidRPr="00A75DD5" w:rsidRDefault="00A75DD5" w:rsidP="00A75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 w:bidi="ru-RU"/>
        </w:rPr>
      </w:pPr>
    </w:p>
    <w:p w:rsidR="00A458CE" w:rsidRDefault="00A458CE"/>
    <w:sectPr w:rsidR="00A458CE" w:rsidSect="00A75DD5">
      <w:pgSz w:w="11910" w:h="16840"/>
      <w:pgMar w:top="1120" w:right="570" w:bottom="567" w:left="426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CC" w:rsidRDefault="00811FCC">
      <w:pPr>
        <w:spacing w:after="0" w:line="240" w:lineRule="auto"/>
      </w:pPr>
      <w:r>
        <w:separator/>
      </w:r>
    </w:p>
  </w:endnote>
  <w:endnote w:type="continuationSeparator" w:id="0">
    <w:p w:rsidR="00811FCC" w:rsidRDefault="0081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28384"/>
      <w:docPartObj>
        <w:docPartGallery w:val="Page Numbers (Bottom of Page)"/>
        <w:docPartUnique/>
      </w:docPartObj>
    </w:sdtPr>
    <w:sdtEndPr/>
    <w:sdtContent>
      <w:p w:rsidR="00073AE3" w:rsidRDefault="00073AE3" w:rsidP="00A75DD5">
        <w:pPr>
          <w:pStyle w:val="ad"/>
          <w:ind w:right="89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C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3AE3" w:rsidRDefault="00073AE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CC" w:rsidRDefault="00811FCC">
      <w:pPr>
        <w:spacing w:after="0" w:line="240" w:lineRule="auto"/>
      </w:pPr>
      <w:r>
        <w:separator/>
      </w:r>
    </w:p>
  </w:footnote>
  <w:footnote w:type="continuationSeparator" w:id="0">
    <w:p w:rsidR="00811FCC" w:rsidRDefault="00811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932"/>
    <w:multiLevelType w:val="hybridMultilevel"/>
    <w:tmpl w:val="01FA15F6"/>
    <w:lvl w:ilvl="0" w:tplc="ECCABAD2">
      <w:numFmt w:val="bullet"/>
      <w:lvlText w:val=""/>
      <w:lvlJc w:val="left"/>
      <w:pPr>
        <w:ind w:left="31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0846576">
      <w:numFmt w:val="bullet"/>
      <w:lvlText w:val="•"/>
      <w:lvlJc w:val="left"/>
      <w:pPr>
        <w:ind w:left="3994" w:hanging="360"/>
      </w:pPr>
      <w:rPr>
        <w:rFonts w:hint="default"/>
        <w:lang w:val="ru-RU" w:eastAsia="ru-RU" w:bidi="ru-RU"/>
      </w:rPr>
    </w:lvl>
    <w:lvl w:ilvl="2" w:tplc="D7F21416">
      <w:numFmt w:val="bullet"/>
      <w:lvlText w:val="•"/>
      <w:lvlJc w:val="left"/>
      <w:pPr>
        <w:ind w:left="4869" w:hanging="360"/>
      </w:pPr>
      <w:rPr>
        <w:rFonts w:hint="default"/>
        <w:lang w:val="ru-RU" w:eastAsia="ru-RU" w:bidi="ru-RU"/>
      </w:rPr>
    </w:lvl>
    <w:lvl w:ilvl="3" w:tplc="10CE0ACA">
      <w:numFmt w:val="bullet"/>
      <w:lvlText w:val="•"/>
      <w:lvlJc w:val="left"/>
      <w:pPr>
        <w:ind w:left="5743" w:hanging="360"/>
      </w:pPr>
      <w:rPr>
        <w:rFonts w:hint="default"/>
        <w:lang w:val="ru-RU" w:eastAsia="ru-RU" w:bidi="ru-RU"/>
      </w:rPr>
    </w:lvl>
    <w:lvl w:ilvl="4" w:tplc="22B609D8">
      <w:numFmt w:val="bullet"/>
      <w:lvlText w:val="•"/>
      <w:lvlJc w:val="left"/>
      <w:pPr>
        <w:ind w:left="6618" w:hanging="360"/>
      </w:pPr>
      <w:rPr>
        <w:rFonts w:hint="default"/>
        <w:lang w:val="ru-RU" w:eastAsia="ru-RU" w:bidi="ru-RU"/>
      </w:rPr>
    </w:lvl>
    <w:lvl w:ilvl="5" w:tplc="00BEE716">
      <w:numFmt w:val="bullet"/>
      <w:lvlText w:val="•"/>
      <w:lvlJc w:val="left"/>
      <w:pPr>
        <w:ind w:left="7493" w:hanging="360"/>
      </w:pPr>
      <w:rPr>
        <w:rFonts w:hint="default"/>
        <w:lang w:val="ru-RU" w:eastAsia="ru-RU" w:bidi="ru-RU"/>
      </w:rPr>
    </w:lvl>
    <w:lvl w:ilvl="6" w:tplc="F08838CA">
      <w:numFmt w:val="bullet"/>
      <w:lvlText w:val="•"/>
      <w:lvlJc w:val="left"/>
      <w:pPr>
        <w:ind w:left="8367" w:hanging="360"/>
      </w:pPr>
      <w:rPr>
        <w:rFonts w:hint="default"/>
        <w:lang w:val="ru-RU" w:eastAsia="ru-RU" w:bidi="ru-RU"/>
      </w:rPr>
    </w:lvl>
    <w:lvl w:ilvl="7" w:tplc="E4CE38D4">
      <w:numFmt w:val="bullet"/>
      <w:lvlText w:val="•"/>
      <w:lvlJc w:val="left"/>
      <w:pPr>
        <w:ind w:left="9242" w:hanging="360"/>
      </w:pPr>
      <w:rPr>
        <w:rFonts w:hint="default"/>
        <w:lang w:val="ru-RU" w:eastAsia="ru-RU" w:bidi="ru-RU"/>
      </w:rPr>
    </w:lvl>
    <w:lvl w:ilvl="8" w:tplc="7C16B75E">
      <w:numFmt w:val="bullet"/>
      <w:lvlText w:val="•"/>
      <w:lvlJc w:val="left"/>
      <w:pPr>
        <w:ind w:left="10117" w:hanging="360"/>
      </w:pPr>
      <w:rPr>
        <w:rFonts w:hint="default"/>
        <w:lang w:val="ru-RU" w:eastAsia="ru-RU" w:bidi="ru-RU"/>
      </w:rPr>
    </w:lvl>
  </w:abstractNum>
  <w:abstractNum w:abstractNumId="1">
    <w:nsid w:val="023D1BB0"/>
    <w:multiLevelType w:val="hybridMultilevel"/>
    <w:tmpl w:val="CB24D5DA"/>
    <w:lvl w:ilvl="0" w:tplc="C23AD2A2">
      <w:numFmt w:val="bullet"/>
      <w:lvlText w:val=""/>
      <w:lvlJc w:val="left"/>
      <w:pPr>
        <w:ind w:left="592" w:hanging="291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4E22ECB4">
      <w:numFmt w:val="bullet"/>
      <w:lvlText w:val=""/>
      <w:lvlJc w:val="left"/>
      <w:pPr>
        <w:ind w:left="13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6F188D0A">
      <w:numFmt w:val="bullet"/>
      <w:lvlText w:val="•"/>
      <w:lvlJc w:val="left"/>
      <w:pPr>
        <w:ind w:left="2385" w:hanging="360"/>
      </w:pPr>
      <w:rPr>
        <w:rFonts w:hint="default"/>
        <w:lang w:val="ru-RU" w:eastAsia="ru-RU" w:bidi="ru-RU"/>
      </w:rPr>
    </w:lvl>
    <w:lvl w:ilvl="3" w:tplc="49A0DC3A">
      <w:numFmt w:val="bullet"/>
      <w:lvlText w:val="•"/>
      <w:lvlJc w:val="left"/>
      <w:pPr>
        <w:ind w:left="3450" w:hanging="360"/>
      </w:pPr>
      <w:rPr>
        <w:rFonts w:hint="default"/>
        <w:lang w:val="ru-RU" w:eastAsia="ru-RU" w:bidi="ru-RU"/>
      </w:rPr>
    </w:lvl>
    <w:lvl w:ilvl="4" w:tplc="504AA076">
      <w:numFmt w:val="bullet"/>
      <w:lvlText w:val="•"/>
      <w:lvlJc w:val="left"/>
      <w:pPr>
        <w:ind w:left="4515" w:hanging="360"/>
      </w:pPr>
      <w:rPr>
        <w:rFonts w:hint="default"/>
        <w:lang w:val="ru-RU" w:eastAsia="ru-RU" w:bidi="ru-RU"/>
      </w:rPr>
    </w:lvl>
    <w:lvl w:ilvl="5" w:tplc="5D90EF56">
      <w:numFmt w:val="bullet"/>
      <w:lvlText w:val="•"/>
      <w:lvlJc w:val="left"/>
      <w:pPr>
        <w:ind w:left="5580" w:hanging="360"/>
      </w:pPr>
      <w:rPr>
        <w:rFonts w:hint="default"/>
        <w:lang w:val="ru-RU" w:eastAsia="ru-RU" w:bidi="ru-RU"/>
      </w:rPr>
    </w:lvl>
    <w:lvl w:ilvl="6" w:tplc="5672CFB6">
      <w:numFmt w:val="bullet"/>
      <w:lvlText w:val="•"/>
      <w:lvlJc w:val="left"/>
      <w:pPr>
        <w:ind w:left="6645" w:hanging="360"/>
      </w:pPr>
      <w:rPr>
        <w:rFonts w:hint="default"/>
        <w:lang w:val="ru-RU" w:eastAsia="ru-RU" w:bidi="ru-RU"/>
      </w:rPr>
    </w:lvl>
    <w:lvl w:ilvl="7" w:tplc="2F0C6F2A">
      <w:numFmt w:val="bullet"/>
      <w:lvlText w:val="•"/>
      <w:lvlJc w:val="left"/>
      <w:pPr>
        <w:ind w:left="7710" w:hanging="360"/>
      </w:pPr>
      <w:rPr>
        <w:rFonts w:hint="default"/>
        <w:lang w:val="ru-RU" w:eastAsia="ru-RU" w:bidi="ru-RU"/>
      </w:rPr>
    </w:lvl>
    <w:lvl w:ilvl="8" w:tplc="1FE4B9D4">
      <w:numFmt w:val="bullet"/>
      <w:lvlText w:val="•"/>
      <w:lvlJc w:val="left"/>
      <w:pPr>
        <w:ind w:left="8776" w:hanging="360"/>
      </w:pPr>
      <w:rPr>
        <w:rFonts w:hint="default"/>
        <w:lang w:val="ru-RU" w:eastAsia="ru-RU" w:bidi="ru-RU"/>
      </w:rPr>
    </w:lvl>
  </w:abstractNum>
  <w:abstractNum w:abstractNumId="2">
    <w:nsid w:val="05775F4D"/>
    <w:multiLevelType w:val="hybridMultilevel"/>
    <w:tmpl w:val="A4861D30"/>
    <w:lvl w:ilvl="0" w:tplc="188E62B8">
      <w:numFmt w:val="bullet"/>
      <w:lvlText w:val="-"/>
      <w:lvlJc w:val="left"/>
      <w:pPr>
        <w:ind w:left="592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6CE7E04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EF74FBDE">
      <w:numFmt w:val="bullet"/>
      <w:lvlText w:val="•"/>
      <w:lvlJc w:val="left"/>
      <w:pPr>
        <w:ind w:left="2296" w:hanging="360"/>
      </w:pPr>
      <w:rPr>
        <w:rFonts w:hint="default"/>
        <w:lang w:val="ru-RU" w:eastAsia="ru-RU" w:bidi="ru-RU"/>
      </w:rPr>
    </w:lvl>
    <w:lvl w:ilvl="3" w:tplc="FCB2E192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4" w:tplc="51D0313C">
      <w:numFmt w:val="bullet"/>
      <w:lvlText w:val="•"/>
      <w:lvlJc w:val="left"/>
      <w:pPr>
        <w:ind w:left="4448" w:hanging="360"/>
      </w:pPr>
      <w:rPr>
        <w:rFonts w:hint="default"/>
        <w:lang w:val="ru-RU" w:eastAsia="ru-RU" w:bidi="ru-RU"/>
      </w:rPr>
    </w:lvl>
    <w:lvl w:ilvl="5" w:tplc="29F29CE2">
      <w:numFmt w:val="bullet"/>
      <w:lvlText w:val="•"/>
      <w:lvlJc w:val="left"/>
      <w:pPr>
        <w:ind w:left="5525" w:hanging="360"/>
      </w:pPr>
      <w:rPr>
        <w:rFonts w:hint="default"/>
        <w:lang w:val="ru-RU" w:eastAsia="ru-RU" w:bidi="ru-RU"/>
      </w:rPr>
    </w:lvl>
    <w:lvl w:ilvl="6" w:tplc="30B86CB6">
      <w:numFmt w:val="bullet"/>
      <w:lvlText w:val="•"/>
      <w:lvlJc w:val="left"/>
      <w:pPr>
        <w:ind w:left="6601" w:hanging="360"/>
      </w:pPr>
      <w:rPr>
        <w:rFonts w:hint="default"/>
        <w:lang w:val="ru-RU" w:eastAsia="ru-RU" w:bidi="ru-RU"/>
      </w:rPr>
    </w:lvl>
    <w:lvl w:ilvl="7" w:tplc="07E8C886">
      <w:numFmt w:val="bullet"/>
      <w:lvlText w:val="•"/>
      <w:lvlJc w:val="left"/>
      <w:pPr>
        <w:ind w:left="7677" w:hanging="360"/>
      </w:pPr>
      <w:rPr>
        <w:rFonts w:hint="default"/>
        <w:lang w:val="ru-RU" w:eastAsia="ru-RU" w:bidi="ru-RU"/>
      </w:rPr>
    </w:lvl>
    <w:lvl w:ilvl="8" w:tplc="4544B572">
      <w:numFmt w:val="bullet"/>
      <w:lvlText w:val="•"/>
      <w:lvlJc w:val="left"/>
      <w:pPr>
        <w:ind w:left="8753" w:hanging="360"/>
      </w:pPr>
      <w:rPr>
        <w:rFonts w:hint="default"/>
        <w:lang w:val="ru-RU" w:eastAsia="ru-RU" w:bidi="ru-RU"/>
      </w:rPr>
    </w:lvl>
  </w:abstractNum>
  <w:abstractNum w:abstractNumId="3">
    <w:nsid w:val="07365E03"/>
    <w:multiLevelType w:val="hybridMultilevel"/>
    <w:tmpl w:val="26C22726"/>
    <w:lvl w:ilvl="0" w:tplc="385ECF22">
      <w:start w:val="3"/>
      <w:numFmt w:val="decimal"/>
      <w:lvlText w:val="%1"/>
      <w:lvlJc w:val="left"/>
      <w:pPr>
        <w:ind w:left="899" w:hanging="540"/>
        <w:jc w:val="left"/>
      </w:pPr>
      <w:rPr>
        <w:rFonts w:hint="default"/>
        <w:lang w:val="ru-RU" w:eastAsia="ru-RU" w:bidi="ru-RU"/>
      </w:rPr>
    </w:lvl>
    <w:lvl w:ilvl="1" w:tplc="E1622FFA">
      <w:numFmt w:val="none"/>
      <w:lvlText w:val=""/>
      <w:lvlJc w:val="left"/>
      <w:pPr>
        <w:tabs>
          <w:tab w:val="num" w:pos="360"/>
        </w:tabs>
      </w:pPr>
    </w:lvl>
    <w:lvl w:ilvl="2" w:tplc="E18A2C00">
      <w:numFmt w:val="bullet"/>
      <w:lvlText w:val="•"/>
      <w:lvlJc w:val="left"/>
      <w:pPr>
        <w:ind w:left="2192" w:hanging="540"/>
      </w:pPr>
      <w:rPr>
        <w:rFonts w:hint="default"/>
        <w:lang w:val="ru-RU" w:eastAsia="ru-RU" w:bidi="ru-RU"/>
      </w:rPr>
    </w:lvl>
    <w:lvl w:ilvl="3" w:tplc="5B0439C8">
      <w:numFmt w:val="bullet"/>
      <w:lvlText w:val="•"/>
      <w:lvlJc w:val="left"/>
      <w:pPr>
        <w:ind w:left="2838" w:hanging="540"/>
      </w:pPr>
      <w:rPr>
        <w:rFonts w:hint="default"/>
        <w:lang w:val="ru-RU" w:eastAsia="ru-RU" w:bidi="ru-RU"/>
      </w:rPr>
    </w:lvl>
    <w:lvl w:ilvl="4" w:tplc="32401F9C">
      <w:numFmt w:val="bullet"/>
      <w:lvlText w:val="•"/>
      <w:lvlJc w:val="left"/>
      <w:pPr>
        <w:ind w:left="3484" w:hanging="540"/>
      </w:pPr>
      <w:rPr>
        <w:rFonts w:hint="default"/>
        <w:lang w:val="ru-RU" w:eastAsia="ru-RU" w:bidi="ru-RU"/>
      </w:rPr>
    </w:lvl>
    <w:lvl w:ilvl="5" w:tplc="1D74672A">
      <w:numFmt w:val="bullet"/>
      <w:lvlText w:val="•"/>
      <w:lvlJc w:val="left"/>
      <w:pPr>
        <w:ind w:left="4131" w:hanging="540"/>
      </w:pPr>
      <w:rPr>
        <w:rFonts w:hint="default"/>
        <w:lang w:val="ru-RU" w:eastAsia="ru-RU" w:bidi="ru-RU"/>
      </w:rPr>
    </w:lvl>
    <w:lvl w:ilvl="6" w:tplc="255207C8">
      <w:numFmt w:val="bullet"/>
      <w:lvlText w:val="•"/>
      <w:lvlJc w:val="left"/>
      <w:pPr>
        <w:ind w:left="4777" w:hanging="540"/>
      </w:pPr>
      <w:rPr>
        <w:rFonts w:hint="default"/>
        <w:lang w:val="ru-RU" w:eastAsia="ru-RU" w:bidi="ru-RU"/>
      </w:rPr>
    </w:lvl>
    <w:lvl w:ilvl="7" w:tplc="E902AEBC">
      <w:numFmt w:val="bullet"/>
      <w:lvlText w:val="•"/>
      <w:lvlJc w:val="left"/>
      <w:pPr>
        <w:ind w:left="5423" w:hanging="540"/>
      </w:pPr>
      <w:rPr>
        <w:rFonts w:hint="default"/>
        <w:lang w:val="ru-RU" w:eastAsia="ru-RU" w:bidi="ru-RU"/>
      </w:rPr>
    </w:lvl>
    <w:lvl w:ilvl="8" w:tplc="F8EE4B66">
      <w:numFmt w:val="bullet"/>
      <w:lvlText w:val="•"/>
      <w:lvlJc w:val="left"/>
      <w:pPr>
        <w:ind w:left="6069" w:hanging="540"/>
      </w:pPr>
      <w:rPr>
        <w:rFonts w:hint="default"/>
        <w:lang w:val="ru-RU" w:eastAsia="ru-RU" w:bidi="ru-RU"/>
      </w:rPr>
    </w:lvl>
  </w:abstractNum>
  <w:abstractNum w:abstractNumId="4">
    <w:nsid w:val="077F375C"/>
    <w:multiLevelType w:val="hybridMultilevel"/>
    <w:tmpl w:val="09126BA6"/>
    <w:lvl w:ilvl="0" w:tplc="49BE6CF4">
      <w:numFmt w:val="bullet"/>
      <w:lvlText w:val="-"/>
      <w:lvlJc w:val="left"/>
      <w:pPr>
        <w:ind w:left="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65C7E1A">
      <w:numFmt w:val="bullet"/>
      <w:lvlText w:val="•"/>
      <w:lvlJc w:val="left"/>
      <w:pPr>
        <w:ind w:left="328" w:hanging="140"/>
      </w:pPr>
      <w:rPr>
        <w:rFonts w:hint="default"/>
        <w:lang w:val="ru-RU" w:eastAsia="ru-RU" w:bidi="ru-RU"/>
      </w:rPr>
    </w:lvl>
    <w:lvl w:ilvl="2" w:tplc="5156C178">
      <w:numFmt w:val="bullet"/>
      <w:lvlText w:val="•"/>
      <w:lvlJc w:val="left"/>
      <w:pPr>
        <w:ind w:left="637" w:hanging="140"/>
      </w:pPr>
      <w:rPr>
        <w:rFonts w:hint="default"/>
        <w:lang w:val="ru-RU" w:eastAsia="ru-RU" w:bidi="ru-RU"/>
      </w:rPr>
    </w:lvl>
    <w:lvl w:ilvl="3" w:tplc="B9628496">
      <w:numFmt w:val="bullet"/>
      <w:lvlText w:val="•"/>
      <w:lvlJc w:val="left"/>
      <w:pPr>
        <w:ind w:left="946" w:hanging="140"/>
      </w:pPr>
      <w:rPr>
        <w:rFonts w:hint="default"/>
        <w:lang w:val="ru-RU" w:eastAsia="ru-RU" w:bidi="ru-RU"/>
      </w:rPr>
    </w:lvl>
    <w:lvl w:ilvl="4" w:tplc="FDE01EF0">
      <w:numFmt w:val="bullet"/>
      <w:lvlText w:val="•"/>
      <w:lvlJc w:val="left"/>
      <w:pPr>
        <w:ind w:left="1255" w:hanging="140"/>
      </w:pPr>
      <w:rPr>
        <w:rFonts w:hint="default"/>
        <w:lang w:val="ru-RU" w:eastAsia="ru-RU" w:bidi="ru-RU"/>
      </w:rPr>
    </w:lvl>
    <w:lvl w:ilvl="5" w:tplc="2C7E2318">
      <w:numFmt w:val="bullet"/>
      <w:lvlText w:val="•"/>
      <w:lvlJc w:val="left"/>
      <w:pPr>
        <w:ind w:left="1564" w:hanging="140"/>
      </w:pPr>
      <w:rPr>
        <w:rFonts w:hint="default"/>
        <w:lang w:val="ru-RU" w:eastAsia="ru-RU" w:bidi="ru-RU"/>
      </w:rPr>
    </w:lvl>
    <w:lvl w:ilvl="6" w:tplc="BC407B20">
      <w:numFmt w:val="bullet"/>
      <w:lvlText w:val="•"/>
      <w:lvlJc w:val="left"/>
      <w:pPr>
        <w:ind w:left="1873" w:hanging="140"/>
      </w:pPr>
      <w:rPr>
        <w:rFonts w:hint="default"/>
        <w:lang w:val="ru-RU" w:eastAsia="ru-RU" w:bidi="ru-RU"/>
      </w:rPr>
    </w:lvl>
    <w:lvl w:ilvl="7" w:tplc="E2E4F024">
      <w:numFmt w:val="bullet"/>
      <w:lvlText w:val="•"/>
      <w:lvlJc w:val="left"/>
      <w:pPr>
        <w:ind w:left="2182" w:hanging="140"/>
      </w:pPr>
      <w:rPr>
        <w:rFonts w:hint="default"/>
        <w:lang w:val="ru-RU" w:eastAsia="ru-RU" w:bidi="ru-RU"/>
      </w:rPr>
    </w:lvl>
    <w:lvl w:ilvl="8" w:tplc="33860DE2">
      <w:numFmt w:val="bullet"/>
      <w:lvlText w:val="•"/>
      <w:lvlJc w:val="left"/>
      <w:pPr>
        <w:ind w:left="2491" w:hanging="140"/>
      </w:pPr>
      <w:rPr>
        <w:rFonts w:hint="default"/>
        <w:lang w:val="ru-RU" w:eastAsia="ru-RU" w:bidi="ru-RU"/>
      </w:rPr>
    </w:lvl>
  </w:abstractNum>
  <w:abstractNum w:abstractNumId="5">
    <w:nsid w:val="091F1AF6"/>
    <w:multiLevelType w:val="hybridMultilevel"/>
    <w:tmpl w:val="A7D886C8"/>
    <w:lvl w:ilvl="0" w:tplc="1E2AB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6518A"/>
    <w:multiLevelType w:val="multilevel"/>
    <w:tmpl w:val="BE0C4AC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32" w:hanging="2160"/>
      </w:pPr>
      <w:rPr>
        <w:rFonts w:hint="default"/>
      </w:rPr>
    </w:lvl>
  </w:abstractNum>
  <w:abstractNum w:abstractNumId="7">
    <w:nsid w:val="113D10F8"/>
    <w:multiLevelType w:val="hybridMultilevel"/>
    <w:tmpl w:val="790C4246"/>
    <w:lvl w:ilvl="0" w:tplc="D76CD01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4B4769E">
      <w:numFmt w:val="bullet"/>
      <w:lvlText w:val=""/>
      <w:lvlJc w:val="left"/>
      <w:pPr>
        <w:ind w:left="1638" w:hanging="130"/>
      </w:pPr>
      <w:rPr>
        <w:rFonts w:ascii="Symbol" w:eastAsia="Symbol" w:hAnsi="Symbol" w:cs="Symbol" w:hint="default"/>
        <w:spacing w:val="19"/>
        <w:w w:val="100"/>
        <w:sz w:val="24"/>
        <w:szCs w:val="24"/>
        <w:lang w:val="ru-RU" w:eastAsia="ru-RU" w:bidi="ru-RU"/>
      </w:rPr>
    </w:lvl>
    <w:lvl w:ilvl="2" w:tplc="EC285EF4">
      <w:numFmt w:val="bullet"/>
      <w:lvlText w:val="•"/>
      <w:lvlJc w:val="left"/>
      <w:pPr>
        <w:ind w:left="1640" w:hanging="130"/>
      </w:pPr>
      <w:rPr>
        <w:rFonts w:hint="default"/>
        <w:lang w:val="ru-RU" w:eastAsia="ru-RU" w:bidi="ru-RU"/>
      </w:rPr>
    </w:lvl>
    <w:lvl w:ilvl="3" w:tplc="2230FB8C">
      <w:numFmt w:val="bullet"/>
      <w:lvlText w:val="•"/>
      <w:lvlJc w:val="left"/>
      <w:pPr>
        <w:ind w:left="2695" w:hanging="130"/>
      </w:pPr>
      <w:rPr>
        <w:rFonts w:hint="default"/>
        <w:lang w:val="ru-RU" w:eastAsia="ru-RU" w:bidi="ru-RU"/>
      </w:rPr>
    </w:lvl>
    <w:lvl w:ilvl="4" w:tplc="E80A7D30">
      <w:numFmt w:val="bullet"/>
      <w:lvlText w:val="•"/>
      <w:lvlJc w:val="left"/>
      <w:pPr>
        <w:ind w:left="3751" w:hanging="130"/>
      </w:pPr>
      <w:rPr>
        <w:rFonts w:hint="default"/>
        <w:lang w:val="ru-RU" w:eastAsia="ru-RU" w:bidi="ru-RU"/>
      </w:rPr>
    </w:lvl>
    <w:lvl w:ilvl="5" w:tplc="25A82582">
      <w:numFmt w:val="bullet"/>
      <w:lvlText w:val="•"/>
      <w:lvlJc w:val="left"/>
      <w:pPr>
        <w:ind w:left="4807" w:hanging="130"/>
      </w:pPr>
      <w:rPr>
        <w:rFonts w:hint="default"/>
        <w:lang w:val="ru-RU" w:eastAsia="ru-RU" w:bidi="ru-RU"/>
      </w:rPr>
    </w:lvl>
    <w:lvl w:ilvl="6" w:tplc="60B8D848">
      <w:numFmt w:val="bullet"/>
      <w:lvlText w:val="•"/>
      <w:lvlJc w:val="left"/>
      <w:pPr>
        <w:ind w:left="5863" w:hanging="130"/>
      </w:pPr>
      <w:rPr>
        <w:rFonts w:hint="default"/>
        <w:lang w:val="ru-RU" w:eastAsia="ru-RU" w:bidi="ru-RU"/>
      </w:rPr>
    </w:lvl>
    <w:lvl w:ilvl="7" w:tplc="D818CF16">
      <w:numFmt w:val="bullet"/>
      <w:lvlText w:val="•"/>
      <w:lvlJc w:val="left"/>
      <w:pPr>
        <w:ind w:left="6919" w:hanging="130"/>
      </w:pPr>
      <w:rPr>
        <w:rFonts w:hint="default"/>
        <w:lang w:val="ru-RU" w:eastAsia="ru-RU" w:bidi="ru-RU"/>
      </w:rPr>
    </w:lvl>
    <w:lvl w:ilvl="8" w:tplc="02D2A616">
      <w:numFmt w:val="bullet"/>
      <w:lvlText w:val="•"/>
      <w:lvlJc w:val="left"/>
      <w:pPr>
        <w:ind w:left="7974" w:hanging="130"/>
      </w:pPr>
      <w:rPr>
        <w:rFonts w:hint="default"/>
        <w:lang w:val="ru-RU" w:eastAsia="ru-RU" w:bidi="ru-RU"/>
      </w:rPr>
    </w:lvl>
  </w:abstractNum>
  <w:abstractNum w:abstractNumId="8">
    <w:nsid w:val="14151B46"/>
    <w:multiLevelType w:val="hybridMultilevel"/>
    <w:tmpl w:val="EC2CEBA6"/>
    <w:lvl w:ilvl="0" w:tplc="1E2AB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C62288"/>
    <w:multiLevelType w:val="multilevel"/>
    <w:tmpl w:val="0840B7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A6B4261"/>
    <w:multiLevelType w:val="hybridMultilevel"/>
    <w:tmpl w:val="7D2EE250"/>
    <w:lvl w:ilvl="0" w:tplc="987AE89C">
      <w:numFmt w:val="bullet"/>
      <w:lvlText w:val=""/>
      <w:lvlJc w:val="left"/>
      <w:pPr>
        <w:ind w:left="59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95A5820">
      <w:numFmt w:val="bullet"/>
      <w:lvlText w:val=""/>
      <w:lvlJc w:val="left"/>
      <w:pPr>
        <w:ind w:left="129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EC869F6">
      <w:numFmt w:val="bullet"/>
      <w:lvlText w:val="•"/>
      <w:lvlJc w:val="left"/>
      <w:pPr>
        <w:ind w:left="2367" w:hanging="360"/>
      </w:pPr>
      <w:rPr>
        <w:rFonts w:hint="default"/>
        <w:lang w:val="ru-RU" w:eastAsia="ru-RU" w:bidi="ru-RU"/>
      </w:rPr>
    </w:lvl>
    <w:lvl w:ilvl="3" w:tplc="591A910E">
      <w:numFmt w:val="bullet"/>
      <w:lvlText w:val="•"/>
      <w:lvlJc w:val="left"/>
      <w:pPr>
        <w:ind w:left="3434" w:hanging="360"/>
      </w:pPr>
      <w:rPr>
        <w:rFonts w:hint="default"/>
        <w:lang w:val="ru-RU" w:eastAsia="ru-RU" w:bidi="ru-RU"/>
      </w:rPr>
    </w:lvl>
    <w:lvl w:ilvl="4" w:tplc="5DEED390">
      <w:numFmt w:val="bullet"/>
      <w:lvlText w:val="•"/>
      <w:lvlJc w:val="left"/>
      <w:pPr>
        <w:ind w:left="4502" w:hanging="360"/>
      </w:pPr>
      <w:rPr>
        <w:rFonts w:hint="default"/>
        <w:lang w:val="ru-RU" w:eastAsia="ru-RU" w:bidi="ru-RU"/>
      </w:rPr>
    </w:lvl>
    <w:lvl w:ilvl="5" w:tplc="DA2C510C">
      <w:numFmt w:val="bullet"/>
      <w:lvlText w:val="•"/>
      <w:lvlJc w:val="left"/>
      <w:pPr>
        <w:ind w:left="5569" w:hanging="360"/>
      </w:pPr>
      <w:rPr>
        <w:rFonts w:hint="default"/>
        <w:lang w:val="ru-RU" w:eastAsia="ru-RU" w:bidi="ru-RU"/>
      </w:rPr>
    </w:lvl>
    <w:lvl w:ilvl="6" w:tplc="D2D4AF9E">
      <w:numFmt w:val="bullet"/>
      <w:lvlText w:val="•"/>
      <w:lvlJc w:val="left"/>
      <w:pPr>
        <w:ind w:left="6636" w:hanging="360"/>
      </w:pPr>
      <w:rPr>
        <w:rFonts w:hint="default"/>
        <w:lang w:val="ru-RU" w:eastAsia="ru-RU" w:bidi="ru-RU"/>
      </w:rPr>
    </w:lvl>
    <w:lvl w:ilvl="7" w:tplc="D8E4394E">
      <w:numFmt w:val="bullet"/>
      <w:lvlText w:val="•"/>
      <w:lvlJc w:val="left"/>
      <w:pPr>
        <w:ind w:left="7704" w:hanging="360"/>
      </w:pPr>
      <w:rPr>
        <w:rFonts w:hint="default"/>
        <w:lang w:val="ru-RU" w:eastAsia="ru-RU" w:bidi="ru-RU"/>
      </w:rPr>
    </w:lvl>
    <w:lvl w:ilvl="8" w:tplc="E8E65E88">
      <w:numFmt w:val="bullet"/>
      <w:lvlText w:val="•"/>
      <w:lvlJc w:val="left"/>
      <w:pPr>
        <w:ind w:left="8771" w:hanging="360"/>
      </w:pPr>
      <w:rPr>
        <w:rFonts w:hint="default"/>
        <w:lang w:val="ru-RU" w:eastAsia="ru-RU" w:bidi="ru-RU"/>
      </w:rPr>
    </w:lvl>
  </w:abstractNum>
  <w:abstractNum w:abstractNumId="11">
    <w:nsid w:val="1F2468F8"/>
    <w:multiLevelType w:val="hybridMultilevel"/>
    <w:tmpl w:val="A094BD6C"/>
    <w:lvl w:ilvl="0" w:tplc="6936AF04">
      <w:numFmt w:val="bullet"/>
      <w:lvlText w:val="•"/>
      <w:lvlJc w:val="left"/>
      <w:pPr>
        <w:ind w:left="222" w:hanging="317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C0D2EBD8">
      <w:numFmt w:val="bullet"/>
      <w:lvlText w:val=""/>
      <w:lvlJc w:val="left"/>
      <w:pPr>
        <w:ind w:left="222" w:hanging="49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15C9B48">
      <w:numFmt w:val="bullet"/>
      <w:lvlText w:val="•"/>
      <w:lvlJc w:val="left"/>
      <w:pPr>
        <w:ind w:left="2193" w:hanging="490"/>
      </w:pPr>
      <w:rPr>
        <w:rFonts w:hint="default"/>
        <w:lang w:val="ru-RU" w:eastAsia="ru-RU" w:bidi="ru-RU"/>
      </w:rPr>
    </w:lvl>
    <w:lvl w:ilvl="3" w:tplc="B476BB32">
      <w:numFmt w:val="bullet"/>
      <w:lvlText w:val="•"/>
      <w:lvlJc w:val="left"/>
      <w:pPr>
        <w:ind w:left="3179" w:hanging="490"/>
      </w:pPr>
      <w:rPr>
        <w:rFonts w:hint="default"/>
        <w:lang w:val="ru-RU" w:eastAsia="ru-RU" w:bidi="ru-RU"/>
      </w:rPr>
    </w:lvl>
    <w:lvl w:ilvl="4" w:tplc="E660B306">
      <w:numFmt w:val="bullet"/>
      <w:lvlText w:val="•"/>
      <w:lvlJc w:val="left"/>
      <w:pPr>
        <w:ind w:left="4166" w:hanging="490"/>
      </w:pPr>
      <w:rPr>
        <w:rFonts w:hint="default"/>
        <w:lang w:val="ru-RU" w:eastAsia="ru-RU" w:bidi="ru-RU"/>
      </w:rPr>
    </w:lvl>
    <w:lvl w:ilvl="5" w:tplc="860E6C5A">
      <w:numFmt w:val="bullet"/>
      <w:lvlText w:val="•"/>
      <w:lvlJc w:val="left"/>
      <w:pPr>
        <w:ind w:left="5153" w:hanging="490"/>
      </w:pPr>
      <w:rPr>
        <w:rFonts w:hint="default"/>
        <w:lang w:val="ru-RU" w:eastAsia="ru-RU" w:bidi="ru-RU"/>
      </w:rPr>
    </w:lvl>
    <w:lvl w:ilvl="6" w:tplc="43709A8E">
      <w:numFmt w:val="bullet"/>
      <w:lvlText w:val="•"/>
      <w:lvlJc w:val="left"/>
      <w:pPr>
        <w:ind w:left="6139" w:hanging="490"/>
      </w:pPr>
      <w:rPr>
        <w:rFonts w:hint="default"/>
        <w:lang w:val="ru-RU" w:eastAsia="ru-RU" w:bidi="ru-RU"/>
      </w:rPr>
    </w:lvl>
    <w:lvl w:ilvl="7" w:tplc="C6927DC6">
      <w:numFmt w:val="bullet"/>
      <w:lvlText w:val="•"/>
      <w:lvlJc w:val="left"/>
      <w:pPr>
        <w:ind w:left="7126" w:hanging="490"/>
      </w:pPr>
      <w:rPr>
        <w:rFonts w:hint="default"/>
        <w:lang w:val="ru-RU" w:eastAsia="ru-RU" w:bidi="ru-RU"/>
      </w:rPr>
    </w:lvl>
    <w:lvl w:ilvl="8" w:tplc="B2FE4158">
      <w:numFmt w:val="bullet"/>
      <w:lvlText w:val="•"/>
      <w:lvlJc w:val="left"/>
      <w:pPr>
        <w:ind w:left="8113" w:hanging="490"/>
      </w:pPr>
      <w:rPr>
        <w:rFonts w:hint="default"/>
        <w:lang w:val="ru-RU" w:eastAsia="ru-RU" w:bidi="ru-RU"/>
      </w:rPr>
    </w:lvl>
  </w:abstractNum>
  <w:abstractNum w:abstractNumId="12">
    <w:nsid w:val="1FA668B3"/>
    <w:multiLevelType w:val="hybridMultilevel"/>
    <w:tmpl w:val="F74A59F8"/>
    <w:lvl w:ilvl="0" w:tplc="034A81A8">
      <w:start w:val="8"/>
      <w:numFmt w:val="decimal"/>
      <w:lvlText w:val="%1."/>
      <w:lvlJc w:val="left"/>
      <w:pPr>
        <w:ind w:left="262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ru-RU" w:bidi="ru-RU"/>
      </w:rPr>
    </w:lvl>
    <w:lvl w:ilvl="1" w:tplc="84E023E6">
      <w:numFmt w:val="bullet"/>
      <w:lvlText w:val="•"/>
      <w:lvlJc w:val="left"/>
      <w:pPr>
        <w:ind w:left="3544" w:hanging="360"/>
      </w:pPr>
      <w:rPr>
        <w:rFonts w:hint="default"/>
        <w:lang w:val="ru-RU" w:eastAsia="ru-RU" w:bidi="ru-RU"/>
      </w:rPr>
    </w:lvl>
    <w:lvl w:ilvl="2" w:tplc="B358DB7A">
      <w:numFmt w:val="bullet"/>
      <w:lvlText w:val="•"/>
      <w:lvlJc w:val="left"/>
      <w:pPr>
        <w:ind w:left="4469" w:hanging="360"/>
      </w:pPr>
      <w:rPr>
        <w:rFonts w:hint="default"/>
        <w:lang w:val="ru-RU" w:eastAsia="ru-RU" w:bidi="ru-RU"/>
      </w:rPr>
    </w:lvl>
    <w:lvl w:ilvl="3" w:tplc="95ECF064">
      <w:numFmt w:val="bullet"/>
      <w:lvlText w:val="•"/>
      <w:lvlJc w:val="left"/>
      <w:pPr>
        <w:ind w:left="5393" w:hanging="360"/>
      </w:pPr>
      <w:rPr>
        <w:rFonts w:hint="default"/>
        <w:lang w:val="ru-RU" w:eastAsia="ru-RU" w:bidi="ru-RU"/>
      </w:rPr>
    </w:lvl>
    <w:lvl w:ilvl="4" w:tplc="C6CE7D1A">
      <w:numFmt w:val="bullet"/>
      <w:lvlText w:val="•"/>
      <w:lvlJc w:val="left"/>
      <w:pPr>
        <w:ind w:left="6318" w:hanging="360"/>
      </w:pPr>
      <w:rPr>
        <w:rFonts w:hint="default"/>
        <w:lang w:val="ru-RU" w:eastAsia="ru-RU" w:bidi="ru-RU"/>
      </w:rPr>
    </w:lvl>
    <w:lvl w:ilvl="5" w:tplc="F020BC1E">
      <w:numFmt w:val="bullet"/>
      <w:lvlText w:val="•"/>
      <w:lvlJc w:val="left"/>
      <w:pPr>
        <w:ind w:left="7243" w:hanging="360"/>
      </w:pPr>
      <w:rPr>
        <w:rFonts w:hint="default"/>
        <w:lang w:val="ru-RU" w:eastAsia="ru-RU" w:bidi="ru-RU"/>
      </w:rPr>
    </w:lvl>
    <w:lvl w:ilvl="6" w:tplc="5AB099B2">
      <w:numFmt w:val="bullet"/>
      <w:lvlText w:val="•"/>
      <w:lvlJc w:val="left"/>
      <w:pPr>
        <w:ind w:left="8167" w:hanging="360"/>
      </w:pPr>
      <w:rPr>
        <w:rFonts w:hint="default"/>
        <w:lang w:val="ru-RU" w:eastAsia="ru-RU" w:bidi="ru-RU"/>
      </w:rPr>
    </w:lvl>
    <w:lvl w:ilvl="7" w:tplc="F27AE506">
      <w:numFmt w:val="bullet"/>
      <w:lvlText w:val="•"/>
      <w:lvlJc w:val="left"/>
      <w:pPr>
        <w:ind w:left="9092" w:hanging="360"/>
      </w:pPr>
      <w:rPr>
        <w:rFonts w:hint="default"/>
        <w:lang w:val="ru-RU" w:eastAsia="ru-RU" w:bidi="ru-RU"/>
      </w:rPr>
    </w:lvl>
    <w:lvl w:ilvl="8" w:tplc="C820229A">
      <w:numFmt w:val="bullet"/>
      <w:lvlText w:val="•"/>
      <w:lvlJc w:val="left"/>
      <w:pPr>
        <w:ind w:left="10017" w:hanging="360"/>
      </w:pPr>
      <w:rPr>
        <w:rFonts w:hint="default"/>
        <w:lang w:val="ru-RU" w:eastAsia="ru-RU" w:bidi="ru-RU"/>
      </w:rPr>
    </w:lvl>
  </w:abstractNum>
  <w:abstractNum w:abstractNumId="13">
    <w:nsid w:val="24DC47B8"/>
    <w:multiLevelType w:val="hybridMultilevel"/>
    <w:tmpl w:val="576661C2"/>
    <w:lvl w:ilvl="0" w:tplc="A8A2F45A">
      <w:numFmt w:val="bullet"/>
      <w:lvlText w:val="-"/>
      <w:lvlJc w:val="left"/>
      <w:pPr>
        <w:ind w:left="16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89019DA">
      <w:numFmt w:val="bullet"/>
      <w:lvlText w:val="•"/>
      <w:lvlJc w:val="left"/>
      <w:pPr>
        <w:ind w:left="440" w:hanging="140"/>
      </w:pPr>
      <w:rPr>
        <w:rFonts w:hint="default"/>
        <w:lang w:val="ru-RU" w:eastAsia="ru-RU" w:bidi="ru-RU"/>
      </w:rPr>
    </w:lvl>
    <w:lvl w:ilvl="2" w:tplc="422C20AE">
      <w:numFmt w:val="bullet"/>
      <w:lvlText w:val="•"/>
      <w:lvlJc w:val="left"/>
      <w:pPr>
        <w:ind w:left="721" w:hanging="140"/>
      </w:pPr>
      <w:rPr>
        <w:rFonts w:hint="default"/>
        <w:lang w:val="ru-RU" w:eastAsia="ru-RU" w:bidi="ru-RU"/>
      </w:rPr>
    </w:lvl>
    <w:lvl w:ilvl="3" w:tplc="F328D05C">
      <w:numFmt w:val="bullet"/>
      <w:lvlText w:val="•"/>
      <w:lvlJc w:val="left"/>
      <w:pPr>
        <w:ind w:left="1002" w:hanging="140"/>
      </w:pPr>
      <w:rPr>
        <w:rFonts w:hint="default"/>
        <w:lang w:val="ru-RU" w:eastAsia="ru-RU" w:bidi="ru-RU"/>
      </w:rPr>
    </w:lvl>
    <w:lvl w:ilvl="4" w:tplc="E23247CA">
      <w:numFmt w:val="bullet"/>
      <w:lvlText w:val="•"/>
      <w:lvlJc w:val="left"/>
      <w:pPr>
        <w:ind w:left="1282" w:hanging="140"/>
      </w:pPr>
      <w:rPr>
        <w:rFonts w:hint="default"/>
        <w:lang w:val="ru-RU" w:eastAsia="ru-RU" w:bidi="ru-RU"/>
      </w:rPr>
    </w:lvl>
    <w:lvl w:ilvl="5" w:tplc="9E7209E4">
      <w:numFmt w:val="bullet"/>
      <w:lvlText w:val="•"/>
      <w:lvlJc w:val="left"/>
      <w:pPr>
        <w:ind w:left="1563" w:hanging="140"/>
      </w:pPr>
      <w:rPr>
        <w:rFonts w:hint="default"/>
        <w:lang w:val="ru-RU" w:eastAsia="ru-RU" w:bidi="ru-RU"/>
      </w:rPr>
    </w:lvl>
    <w:lvl w:ilvl="6" w:tplc="B0F06C64">
      <w:numFmt w:val="bullet"/>
      <w:lvlText w:val="•"/>
      <w:lvlJc w:val="left"/>
      <w:pPr>
        <w:ind w:left="1844" w:hanging="140"/>
      </w:pPr>
      <w:rPr>
        <w:rFonts w:hint="default"/>
        <w:lang w:val="ru-RU" w:eastAsia="ru-RU" w:bidi="ru-RU"/>
      </w:rPr>
    </w:lvl>
    <w:lvl w:ilvl="7" w:tplc="C71CEFE6">
      <w:numFmt w:val="bullet"/>
      <w:lvlText w:val="•"/>
      <w:lvlJc w:val="left"/>
      <w:pPr>
        <w:ind w:left="2124" w:hanging="140"/>
      </w:pPr>
      <w:rPr>
        <w:rFonts w:hint="default"/>
        <w:lang w:val="ru-RU" w:eastAsia="ru-RU" w:bidi="ru-RU"/>
      </w:rPr>
    </w:lvl>
    <w:lvl w:ilvl="8" w:tplc="F1E684D0">
      <w:numFmt w:val="bullet"/>
      <w:lvlText w:val="•"/>
      <w:lvlJc w:val="left"/>
      <w:pPr>
        <w:ind w:left="2405" w:hanging="140"/>
      </w:pPr>
      <w:rPr>
        <w:rFonts w:hint="default"/>
        <w:lang w:val="ru-RU" w:eastAsia="ru-RU" w:bidi="ru-RU"/>
      </w:rPr>
    </w:lvl>
  </w:abstractNum>
  <w:abstractNum w:abstractNumId="14">
    <w:nsid w:val="26CF7B7F"/>
    <w:multiLevelType w:val="hybridMultilevel"/>
    <w:tmpl w:val="099AD110"/>
    <w:lvl w:ilvl="0" w:tplc="CE787226">
      <w:start w:val="1"/>
      <w:numFmt w:val="decimal"/>
      <w:lvlText w:val="%1"/>
      <w:lvlJc w:val="left"/>
      <w:pPr>
        <w:ind w:left="968" w:hanging="180"/>
        <w:jc w:val="left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  <w:lang w:val="ru-RU" w:eastAsia="ru-RU" w:bidi="ru-RU"/>
      </w:rPr>
    </w:lvl>
    <w:lvl w:ilvl="1" w:tplc="B62687FC">
      <w:numFmt w:val="bullet"/>
      <w:lvlText w:val="•"/>
      <w:lvlJc w:val="left"/>
      <w:pPr>
        <w:ind w:left="1872" w:hanging="180"/>
      </w:pPr>
      <w:rPr>
        <w:rFonts w:hint="default"/>
        <w:lang w:val="ru-RU" w:eastAsia="ru-RU" w:bidi="ru-RU"/>
      </w:rPr>
    </w:lvl>
    <w:lvl w:ilvl="2" w:tplc="433A81EA">
      <w:numFmt w:val="bullet"/>
      <w:lvlText w:val="•"/>
      <w:lvlJc w:val="left"/>
      <w:pPr>
        <w:ind w:left="2785" w:hanging="180"/>
      </w:pPr>
      <w:rPr>
        <w:rFonts w:hint="default"/>
        <w:lang w:val="ru-RU" w:eastAsia="ru-RU" w:bidi="ru-RU"/>
      </w:rPr>
    </w:lvl>
    <w:lvl w:ilvl="3" w:tplc="702A81A4">
      <w:numFmt w:val="bullet"/>
      <w:lvlText w:val="•"/>
      <w:lvlJc w:val="left"/>
      <w:pPr>
        <w:ind w:left="3697" w:hanging="180"/>
      </w:pPr>
      <w:rPr>
        <w:rFonts w:hint="default"/>
        <w:lang w:val="ru-RU" w:eastAsia="ru-RU" w:bidi="ru-RU"/>
      </w:rPr>
    </w:lvl>
    <w:lvl w:ilvl="4" w:tplc="FC66733A">
      <w:numFmt w:val="bullet"/>
      <w:lvlText w:val="•"/>
      <w:lvlJc w:val="left"/>
      <w:pPr>
        <w:ind w:left="4610" w:hanging="180"/>
      </w:pPr>
      <w:rPr>
        <w:rFonts w:hint="default"/>
        <w:lang w:val="ru-RU" w:eastAsia="ru-RU" w:bidi="ru-RU"/>
      </w:rPr>
    </w:lvl>
    <w:lvl w:ilvl="5" w:tplc="1012C63C">
      <w:numFmt w:val="bullet"/>
      <w:lvlText w:val="•"/>
      <w:lvlJc w:val="left"/>
      <w:pPr>
        <w:ind w:left="5523" w:hanging="180"/>
      </w:pPr>
      <w:rPr>
        <w:rFonts w:hint="default"/>
        <w:lang w:val="ru-RU" w:eastAsia="ru-RU" w:bidi="ru-RU"/>
      </w:rPr>
    </w:lvl>
    <w:lvl w:ilvl="6" w:tplc="7706BE28">
      <w:numFmt w:val="bullet"/>
      <w:lvlText w:val="•"/>
      <w:lvlJc w:val="left"/>
      <w:pPr>
        <w:ind w:left="6435" w:hanging="180"/>
      </w:pPr>
      <w:rPr>
        <w:rFonts w:hint="default"/>
        <w:lang w:val="ru-RU" w:eastAsia="ru-RU" w:bidi="ru-RU"/>
      </w:rPr>
    </w:lvl>
    <w:lvl w:ilvl="7" w:tplc="7C1E02DA">
      <w:numFmt w:val="bullet"/>
      <w:lvlText w:val="•"/>
      <w:lvlJc w:val="left"/>
      <w:pPr>
        <w:ind w:left="7348" w:hanging="180"/>
      </w:pPr>
      <w:rPr>
        <w:rFonts w:hint="default"/>
        <w:lang w:val="ru-RU" w:eastAsia="ru-RU" w:bidi="ru-RU"/>
      </w:rPr>
    </w:lvl>
    <w:lvl w:ilvl="8" w:tplc="C874B7B8">
      <w:numFmt w:val="bullet"/>
      <w:lvlText w:val="•"/>
      <w:lvlJc w:val="left"/>
      <w:pPr>
        <w:ind w:left="8261" w:hanging="180"/>
      </w:pPr>
      <w:rPr>
        <w:rFonts w:hint="default"/>
        <w:lang w:val="ru-RU" w:eastAsia="ru-RU" w:bidi="ru-RU"/>
      </w:rPr>
    </w:lvl>
  </w:abstractNum>
  <w:abstractNum w:abstractNumId="15">
    <w:nsid w:val="2849311C"/>
    <w:multiLevelType w:val="hybridMultilevel"/>
    <w:tmpl w:val="6CAA4B7C"/>
    <w:lvl w:ilvl="0" w:tplc="66288E3A">
      <w:start w:val="1"/>
      <w:numFmt w:val="decimal"/>
      <w:lvlText w:val="%1."/>
      <w:lvlJc w:val="left"/>
      <w:pPr>
        <w:ind w:left="5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C62BD62">
      <w:numFmt w:val="bullet"/>
      <w:lvlText w:val=""/>
      <w:lvlJc w:val="left"/>
      <w:pPr>
        <w:ind w:left="13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0BA27E6">
      <w:numFmt w:val="bullet"/>
      <w:lvlText w:val="•"/>
      <w:lvlJc w:val="left"/>
      <w:pPr>
        <w:ind w:left="2385" w:hanging="360"/>
      </w:pPr>
      <w:rPr>
        <w:rFonts w:hint="default"/>
        <w:lang w:val="ru-RU" w:eastAsia="ru-RU" w:bidi="ru-RU"/>
      </w:rPr>
    </w:lvl>
    <w:lvl w:ilvl="3" w:tplc="029C97F8">
      <w:numFmt w:val="bullet"/>
      <w:lvlText w:val="•"/>
      <w:lvlJc w:val="left"/>
      <w:pPr>
        <w:ind w:left="3450" w:hanging="360"/>
      </w:pPr>
      <w:rPr>
        <w:rFonts w:hint="default"/>
        <w:lang w:val="ru-RU" w:eastAsia="ru-RU" w:bidi="ru-RU"/>
      </w:rPr>
    </w:lvl>
    <w:lvl w:ilvl="4" w:tplc="A7DAC988">
      <w:numFmt w:val="bullet"/>
      <w:lvlText w:val="•"/>
      <w:lvlJc w:val="left"/>
      <w:pPr>
        <w:ind w:left="4515" w:hanging="360"/>
      </w:pPr>
      <w:rPr>
        <w:rFonts w:hint="default"/>
        <w:lang w:val="ru-RU" w:eastAsia="ru-RU" w:bidi="ru-RU"/>
      </w:rPr>
    </w:lvl>
    <w:lvl w:ilvl="5" w:tplc="E092C25A">
      <w:numFmt w:val="bullet"/>
      <w:lvlText w:val="•"/>
      <w:lvlJc w:val="left"/>
      <w:pPr>
        <w:ind w:left="5580" w:hanging="360"/>
      </w:pPr>
      <w:rPr>
        <w:rFonts w:hint="default"/>
        <w:lang w:val="ru-RU" w:eastAsia="ru-RU" w:bidi="ru-RU"/>
      </w:rPr>
    </w:lvl>
    <w:lvl w:ilvl="6" w:tplc="73BC6B68">
      <w:numFmt w:val="bullet"/>
      <w:lvlText w:val="•"/>
      <w:lvlJc w:val="left"/>
      <w:pPr>
        <w:ind w:left="6645" w:hanging="360"/>
      </w:pPr>
      <w:rPr>
        <w:rFonts w:hint="default"/>
        <w:lang w:val="ru-RU" w:eastAsia="ru-RU" w:bidi="ru-RU"/>
      </w:rPr>
    </w:lvl>
    <w:lvl w:ilvl="7" w:tplc="D82CCEFC">
      <w:numFmt w:val="bullet"/>
      <w:lvlText w:val="•"/>
      <w:lvlJc w:val="left"/>
      <w:pPr>
        <w:ind w:left="7710" w:hanging="360"/>
      </w:pPr>
      <w:rPr>
        <w:rFonts w:hint="default"/>
        <w:lang w:val="ru-RU" w:eastAsia="ru-RU" w:bidi="ru-RU"/>
      </w:rPr>
    </w:lvl>
    <w:lvl w:ilvl="8" w:tplc="2AD0E2A6">
      <w:numFmt w:val="bullet"/>
      <w:lvlText w:val="•"/>
      <w:lvlJc w:val="left"/>
      <w:pPr>
        <w:ind w:left="8776" w:hanging="360"/>
      </w:pPr>
      <w:rPr>
        <w:rFonts w:hint="default"/>
        <w:lang w:val="ru-RU" w:eastAsia="ru-RU" w:bidi="ru-RU"/>
      </w:rPr>
    </w:lvl>
  </w:abstractNum>
  <w:abstractNum w:abstractNumId="16">
    <w:nsid w:val="2FA21E9E"/>
    <w:multiLevelType w:val="hybridMultilevel"/>
    <w:tmpl w:val="6DA276D6"/>
    <w:lvl w:ilvl="0" w:tplc="1E2AB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E339A9"/>
    <w:multiLevelType w:val="hybridMultilevel"/>
    <w:tmpl w:val="D91A35E4"/>
    <w:lvl w:ilvl="0" w:tplc="CF92D27A">
      <w:start w:val="4"/>
      <w:numFmt w:val="decimal"/>
      <w:lvlText w:val="%1"/>
      <w:lvlJc w:val="left"/>
      <w:pPr>
        <w:ind w:left="1583" w:hanging="361"/>
        <w:jc w:val="left"/>
      </w:pPr>
      <w:rPr>
        <w:rFonts w:hint="default"/>
        <w:lang w:val="ru-RU" w:eastAsia="ru-RU" w:bidi="ru-RU"/>
      </w:rPr>
    </w:lvl>
    <w:lvl w:ilvl="1" w:tplc="2AB6F292">
      <w:numFmt w:val="none"/>
      <w:lvlText w:val=""/>
      <w:lvlJc w:val="left"/>
      <w:pPr>
        <w:tabs>
          <w:tab w:val="num" w:pos="360"/>
        </w:tabs>
      </w:pPr>
    </w:lvl>
    <w:lvl w:ilvl="2" w:tplc="6F7666E0">
      <w:numFmt w:val="bullet"/>
      <w:lvlText w:val="•"/>
      <w:lvlJc w:val="left"/>
      <w:pPr>
        <w:ind w:left="2736" w:hanging="361"/>
      </w:pPr>
      <w:rPr>
        <w:rFonts w:hint="default"/>
        <w:lang w:val="ru-RU" w:eastAsia="ru-RU" w:bidi="ru-RU"/>
      </w:rPr>
    </w:lvl>
    <w:lvl w:ilvl="3" w:tplc="37866E8A">
      <w:numFmt w:val="bullet"/>
      <w:lvlText w:val="•"/>
      <w:lvlJc w:val="left"/>
      <w:pPr>
        <w:ind w:left="3314" w:hanging="361"/>
      </w:pPr>
      <w:rPr>
        <w:rFonts w:hint="default"/>
        <w:lang w:val="ru-RU" w:eastAsia="ru-RU" w:bidi="ru-RU"/>
      </w:rPr>
    </w:lvl>
    <w:lvl w:ilvl="4" w:tplc="2D104040">
      <w:numFmt w:val="bullet"/>
      <w:lvlText w:val="•"/>
      <w:lvlJc w:val="left"/>
      <w:pPr>
        <w:ind w:left="3892" w:hanging="361"/>
      </w:pPr>
      <w:rPr>
        <w:rFonts w:hint="default"/>
        <w:lang w:val="ru-RU" w:eastAsia="ru-RU" w:bidi="ru-RU"/>
      </w:rPr>
    </w:lvl>
    <w:lvl w:ilvl="5" w:tplc="23A85A70">
      <w:numFmt w:val="bullet"/>
      <w:lvlText w:val="•"/>
      <w:lvlJc w:val="left"/>
      <w:pPr>
        <w:ind w:left="4471" w:hanging="361"/>
      </w:pPr>
      <w:rPr>
        <w:rFonts w:hint="default"/>
        <w:lang w:val="ru-RU" w:eastAsia="ru-RU" w:bidi="ru-RU"/>
      </w:rPr>
    </w:lvl>
    <w:lvl w:ilvl="6" w:tplc="DCDEC318">
      <w:numFmt w:val="bullet"/>
      <w:lvlText w:val="•"/>
      <w:lvlJc w:val="left"/>
      <w:pPr>
        <w:ind w:left="5049" w:hanging="361"/>
      </w:pPr>
      <w:rPr>
        <w:rFonts w:hint="default"/>
        <w:lang w:val="ru-RU" w:eastAsia="ru-RU" w:bidi="ru-RU"/>
      </w:rPr>
    </w:lvl>
    <w:lvl w:ilvl="7" w:tplc="0CFEF132">
      <w:numFmt w:val="bullet"/>
      <w:lvlText w:val="•"/>
      <w:lvlJc w:val="left"/>
      <w:pPr>
        <w:ind w:left="5627" w:hanging="361"/>
      </w:pPr>
      <w:rPr>
        <w:rFonts w:hint="default"/>
        <w:lang w:val="ru-RU" w:eastAsia="ru-RU" w:bidi="ru-RU"/>
      </w:rPr>
    </w:lvl>
    <w:lvl w:ilvl="8" w:tplc="CED8B638">
      <w:numFmt w:val="bullet"/>
      <w:lvlText w:val="•"/>
      <w:lvlJc w:val="left"/>
      <w:pPr>
        <w:ind w:left="6205" w:hanging="361"/>
      </w:pPr>
      <w:rPr>
        <w:rFonts w:hint="default"/>
        <w:lang w:val="ru-RU" w:eastAsia="ru-RU" w:bidi="ru-RU"/>
      </w:rPr>
    </w:lvl>
  </w:abstractNum>
  <w:abstractNum w:abstractNumId="18">
    <w:nsid w:val="376C57B3"/>
    <w:multiLevelType w:val="hybridMultilevel"/>
    <w:tmpl w:val="52AE6EF0"/>
    <w:lvl w:ilvl="0" w:tplc="74521282">
      <w:numFmt w:val="bullet"/>
      <w:lvlText w:val=""/>
      <w:lvlJc w:val="left"/>
      <w:pPr>
        <w:ind w:left="24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56427F88">
      <w:numFmt w:val="bullet"/>
      <w:lvlText w:val="•"/>
      <w:lvlJc w:val="left"/>
      <w:pPr>
        <w:ind w:left="3346" w:hanging="360"/>
      </w:pPr>
      <w:rPr>
        <w:rFonts w:hint="default"/>
        <w:lang w:val="ru-RU" w:eastAsia="ru-RU" w:bidi="ru-RU"/>
      </w:rPr>
    </w:lvl>
    <w:lvl w:ilvl="2" w:tplc="180E48F0">
      <w:numFmt w:val="bullet"/>
      <w:lvlText w:val="•"/>
      <w:lvlJc w:val="left"/>
      <w:pPr>
        <w:ind w:left="4293" w:hanging="360"/>
      </w:pPr>
      <w:rPr>
        <w:rFonts w:hint="default"/>
        <w:lang w:val="ru-RU" w:eastAsia="ru-RU" w:bidi="ru-RU"/>
      </w:rPr>
    </w:lvl>
    <w:lvl w:ilvl="3" w:tplc="93E05CC2">
      <w:numFmt w:val="bullet"/>
      <w:lvlText w:val="•"/>
      <w:lvlJc w:val="left"/>
      <w:pPr>
        <w:ind w:left="5239" w:hanging="360"/>
      </w:pPr>
      <w:rPr>
        <w:rFonts w:hint="default"/>
        <w:lang w:val="ru-RU" w:eastAsia="ru-RU" w:bidi="ru-RU"/>
      </w:rPr>
    </w:lvl>
    <w:lvl w:ilvl="4" w:tplc="0ABE9E16">
      <w:numFmt w:val="bullet"/>
      <w:lvlText w:val="•"/>
      <w:lvlJc w:val="left"/>
      <w:pPr>
        <w:ind w:left="6186" w:hanging="360"/>
      </w:pPr>
      <w:rPr>
        <w:rFonts w:hint="default"/>
        <w:lang w:val="ru-RU" w:eastAsia="ru-RU" w:bidi="ru-RU"/>
      </w:rPr>
    </w:lvl>
    <w:lvl w:ilvl="5" w:tplc="3EB88930">
      <w:numFmt w:val="bullet"/>
      <w:lvlText w:val="•"/>
      <w:lvlJc w:val="left"/>
      <w:pPr>
        <w:ind w:left="7133" w:hanging="360"/>
      </w:pPr>
      <w:rPr>
        <w:rFonts w:hint="default"/>
        <w:lang w:val="ru-RU" w:eastAsia="ru-RU" w:bidi="ru-RU"/>
      </w:rPr>
    </w:lvl>
    <w:lvl w:ilvl="6" w:tplc="9D0A2B0E">
      <w:numFmt w:val="bullet"/>
      <w:lvlText w:val="•"/>
      <w:lvlJc w:val="left"/>
      <w:pPr>
        <w:ind w:left="8079" w:hanging="360"/>
      </w:pPr>
      <w:rPr>
        <w:rFonts w:hint="default"/>
        <w:lang w:val="ru-RU" w:eastAsia="ru-RU" w:bidi="ru-RU"/>
      </w:rPr>
    </w:lvl>
    <w:lvl w:ilvl="7" w:tplc="1BB8E79C">
      <w:numFmt w:val="bullet"/>
      <w:lvlText w:val="•"/>
      <w:lvlJc w:val="left"/>
      <w:pPr>
        <w:ind w:left="9026" w:hanging="360"/>
      </w:pPr>
      <w:rPr>
        <w:rFonts w:hint="default"/>
        <w:lang w:val="ru-RU" w:eastAsia="ru-RU" w:bidi="ru-RU"/>
      </w:rPr>
    </w:lvl>
    <w:lvl w:ilvl="8" w:tplc="DF5C81BC">
      <w:numFmt w:val="bullet"/>
      <w:lvlText w:val="•"/>
      <w:lvlJc w:val="left"/>
      <w:pPr>
        <w:ind w:left="9973" w:hanging="360"/>
      </w:pPr>
      <w:rPr>
        <w:rFonts w:hint="default"/>
        <w:lang w:val="ru-RU" w:eastAsia="ru-RU" w:bidi="ru-RU"/>
      </w:rPr>
    </w:lvl>
  </w:abstractNum>
  <w:abstractNum w:abstractNumId="19">
    <w:nsid w:val="377A04D0"/>
    <w:multiLevelType w:val="multilevel"/>
    <w:tmpl w:val="9DE25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0">
    <w:nsid w:val="40FF38DA"/>
    <w:multiLevelType w:val="hybridMultilevel"/>
    <w:tmpl w:val="71C4EBF8"/>
    <w:lvl w:ilvl="0" w:tplc="5076464C">
      <w:numFmt w:val="bullet"/>
      <w:lvlText w:val="-"/>
      <w:lvlJc w:val="left"/>
      <w:pPr>
        <w:ind w:left="1057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AF65480">
      <w:numFmt w:val="bullet"/>
      <w:lvlText w:val="•"/>
      <w:lvlJc w:val="left"/>
      <w:pPr>
        <w:ind w:left="2134" w:hanging="156"/>
      </w:pPr>
      <w:rPr>
        <w:rFonts w:hint="default"/>
        <w:lang w:val="ru-RU" w:eastAsia="ru-RU" w:bidi="ru-RU"/>
      </w:rPr>
    </w:lvl>
    <w:lvl w:ilvl="2" w:tplc="0D9C64BC">
      <w:numFmt w:val="bullet"/>
      <w:lvlText w:val="•"/>
      <w:lvlJc w:val="left"/>
      <w:pPr>
        <w:ind w:left="3209" w:hanging="156"/>
      </w:pPr>
      <w:rPr>
        <w:rFonts w:hint="default"/>
        <w:lang w:val="ru-RU" w:eastAsia="ru-RU" w:bidi="ru-RU"/>
      </w:rPr>
    </w:lvl>
    <w:lvl w:ilvl="3" w:tplc="147C5442">
      <w:numFmt w:val="bullet"/>
      <w:lvlText w:val="•"/>
      <w:lvlJc w:val="left"/>
      <w:pPr>
        <w:ind w:left="4283" w:hanging="156"/>
      </w:pPr>
      <w:rPr>
        <w:rFonts w:hint="default"/>
        <w:lang w:val="ru-RU" w:eastAsia="ru-RU" w:bidi="ru-RU"/>
      </w:rPr>
    </w:lvl>
    <w:lvl w:ilvl="4" w:tplc="D944923E">
      <w:numFmt w:val="bullet"/>
      <w:lvlText w:val="•"/>
      <w:lvlJc w:val="left"/>
      <w:pPr>
        <w:ind w:left="5358" w:hanging="156"/>
      </w:pPr>
      <w:rPr>
        <w:rFonts w:hint="default"/>
        <w:lang w:val="ru-RU" w:eastAsia="ru-RU" w:bidi="ru-RU"/>
      </w:rPr>
    </w:lvl>
    <w:lvl w:ilvl="5" w:tplc="E3105CAC">
      <w:numFmt w:val="bullet"/>
      <w:lvlText w:val="•"/>
      <w:lvlJc w:val="left"/>
      <w:pPr>
        <w:ind w:left="6433" w:hanging="156"/>
      </w:pPr>
      <w:rPr>
        <w:rFonts w:hint="default"/>
        <w:lang w:val="ru-RU" w:eastAsia="ru-RU" w:bidi="ru-RU"/>
      </w:rPr>
    </w:lvl>
    <w:lvl w:ilvl="6" w:tplc="B070284E">
      <w:numFmt w:val="bullet"/>
      <w:lvlText w:val="•"/>
      <w:lvlJc w:val="left"/>
      <w:pPr>
        <w:ind w:left="7507" w:hanging="156"/>
      </w:pPr>
      <w:rPr>
        <w:rFonts w:hint="default"/>
        <w:lang w:val="ru-RU" w:eastAsia="ru-RU" w:bidi="ru-RU"/>
      </w:rPr>
    </w:lvl>
    <w:lvl w:ilvl="7" w:tplc="8886F5C8">
      <w:numFmt w:val="bullet"/>
      <w:lvlText w:val="•"/>
      <w:lvlJc w:val="left"/>
      <w:pPr>
        <w:ind w:left="8582" w:hanging="156"/>
      </w:pPr>
      <w:rPr>
        <w:rFonts w:hint="default"/>
        <w:lang w:val="ru-RU" w:eastAsia="ru-RU" w:bidi="ru-RU"/>
      </w:rPr>
    </w:lvl>
    <w:lvl w:ilvl="8" w:tplc="B6902748">
      <w:numFmt w:val="bullet"/>
      <w:lvlText w:val="•"/>
      <w:lvlJc w:val="left"/>
      <w:pPr>
        <w:ind w:left="9657" w:hanging="156"/>
      </w:pPr>
      <w:rPr>
        <w:rFonts w:hint="default"/>
        <w:lang w:val="ru-RU" w:eastAsia="ru-RU" w:bidi="ru-RU"/>
      </w:rPr>
    </w:lvl>
  </w:abstractNum>
  <w:abstractNum w:abstractNumId="21">
    <w:nsid w:val="42515FBA"/>
    <w:multiLevelType w:val="hybridMultilevel"/>
    <w:tmpl w:val="1A7C655C"/>
    <w:lvl w:ilvl="0" w:tplc="1E2AB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87739"/>
    <w:multiLevelType w:val="hybridMultilevel"/>
    <w:tmpl w:val="BFE06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752BE1"/>
    <w:multiLevelType w:val="hybridMultilevel"/>
    <w:tmpl w:val="136ED404"/>
    <w:lvl w:ilvl="0" w:tplc="25489A94">
      <w:numFmt w:val="bullet"/>
      <w:lvlText w:val="-"/>
      <w:lvlJc w:val="left"/>
      <w:pPr>
        <w:ind w:left="119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94E8B92">
      <w:numFmt w:val="bullet"/>
      <w:lvlText w:val=""/>
      <w:lvlJc w:val="left"/>
      <w:pPr>
        <w:ind w:left="177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C5DABB76">
      <w:numFmt w:val="bullet"/>
      <w:lvlText w:val="•"/>
      <w:lvlJc w:val="left"/>
      <w:pPr>
        <w:ind w:left="2894" w:hanging="348"/>
      </w:pPr>
      <w:rPr>
        <w:rFonts w:hint="default"/>
        <w:lang w:val="ru-RU" w:eastAsia="ru-RU" w:bidi="ru-RU"/>
      </w:rPr>
    </w:lvl>
    <w:lvl w:ilvl="3" w:tplc="25904B3C">
      <w:numFmt w:val="bullet"/>
      <w:lvlText w:val="•"/>
      <w:lvlJc w:val="left"/>
      <w:pPr>
        <w:ind w:left="4008" w:hanging="348"/>
      </w:pPr>
      <w:rPr>
        <w:rFonts w:hint="default"/>
        <w:lang w:val="ru-RU" w:eastAsia="ru-RU" w:bidi="ru-RU"/>
      </w:rPr>
    </w:lvl>
    <w:lvl w:ilvl="4" w:tplc="96548802">
      <w:numFmt w:val="bullet"/>
      <w:lvlText w:val="•"/>
      <w:lvlJc w:val="left"/>
      <w:pPr>
        <w:ind w:left="5122" w:hanging="348"/>
      </w:pPr>
      <w:rPr>
        <w:rFonts w:hint="default"/>
        <w:lang w:val="ru-RU" w:eastAsia="ru-RU" w:bidi="ru-RU"/>
      </w:rPr>
    </w:lvl>
    <w:lvl w:ilvl="5" w:tplc="3EAE0758">
      <w:numFmt w:val="bullet"/>
      <w:lvlText w:val="•"/>
      <w:lvlJc w:val="left"/>
      <w:pPr>
        <w:ind w:left="6236" w:hanging="348"/>
      </w:pPr>
      <w:rPr>
        <w:rFonts w:hint="default"/>
        <w:lang w:val="ru-RU" w:eastAsia="ru-RU" w:bidi="ru-RU"/>
      </w:rPr>
    </w:lvl>
    <w:lvl w:ilvl="6" w:tplc="03D6A9D0">
      <w:numFmt w:val="bullet"/>
      <w:lvlText w:val="•"/>
      <w:lvlJc w:val="left"/>
      <w:pPr>
        <w:ind w:left="7350" w:hanging="348"/>
      </w:pPr>
      <w:rPr>
        <w:rFonts w:hint="default"/>
        <w:lang w:val="ru-RU" w:eastAsia="ru-RU" w:bidi="ru-RU"/>
      </w:rPr>
    </w:lvl>
    <w:lvl w:ilvl="7" w:tplc="06C407F2">
      <w:numFmt w:val="bullet"/>
      <w:lvlText w:val="•"/>
      <w:lvlJc w:val="left"/>
      <w:pPr>
        <w:ind w:left="8464" w:hanging="348"/>
      </w:pPr>
      <w:rPr>
        <w:rFonts w:hint="default"/>
        <w:lang w:val="ru-RU" w:eastAsia="ru-RU" w:bidi="ru-RU"/>
      </w:rPr>
    </w:lvl>
    <w:lvl w:ilvl="8" w:tplc="47867758">
      <w:numFmt w:val="bullet"/>
      <w:lvlText w:val="•"/>
      <w:lvlJc w:val="left"/>
      <w:pPr>
        <w:ind w:left="9578" w:hanging="348"/>
      </w:pPr>
      <w:rPr>
        <w:rFonts w:hint="default"/>
        <w:lang w:val="ru-RU" w:eastAsia="ru-RU" w:bidi="ru-RU"/>
      </w:rPr>
    </w:lvl>
  </w:abstractNum>
  <w:abstractNum w:abstractNumId="24">
    <w:nsid w:val="44437620"/>
    <w:multiLevelType w:val="hybridMultilevel"/>
    <w:tmpl w:val="4E52FE8A"/>
    <w:lvl w:ilvl="0" w:tplc="7FB85272">
      <w:start w:val="4"/>
      <w:numFmt w:val="decimal"/>
      <w:lvlText w:val="%1"/>
      <w:lvlJc w:val="left"/>
      <w:pPr>
        <w:ind w:left="933" w:hanging="493"/>
      </w:pPr>
      <w:rPr>
        <w:rFonts w:hint="default"/>
        <w:lang w:val="ru-RU" w:eastAsia="ru-RU" w:bidi="ru-RU"/>
      </w:rPr>
    </w:lvl>
    <w:lvl w:ilvl="1" w:tplc="6946324C">
      <w:numFmt w:val="none"/>
      <w:lvlText w:val=""/>
      <w:lvlJc w:val="left"/>
      <w:pPr>
        <w:tabs>
          <w:tab w:val="num" w:pos="360"/>
        </w:tabs>
      </w:pPr>
    </w:lvl>
    <w:lvl w:ilvl="2" w:tplc="DC764D3C">
      <w:start w:val="1"/>
      <w:numFmt w:val="decimal"/>
      <w:lvlText w:val="%3."/>
      <w:lvlJc w:val="left"/>
      <w:pPr>
        <w:ind w:left="275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ru-RU" w:eastAsia="ru-RU" w:bidi="ru-RU"/>
      </w:rPr>
    </w:lvl>
    <w:lvl w:ilvl="3" w:tplc="659C7A16">
      <w:numFmt w:val="none"/>
      <w:lvlText w:val=""/>
      <w:lvlJc w:val="left"/>
      <w:pPr>
        <w:tabs>
          <w:tab w:val="num" w:pos="360"/>
        </w:tabs>
      </w:pPr>
    </w:lvl>
    <w:lvl w:ilvl="4" w:tplc="1F5A2684">
      <w:numFmt w:val="bullet"/>
      <w:lvlText w:val="•"/>
      <w:lvlJc w:val="left"/>
      <w:pPr>
        <w:ind w:left="5276" w:hanging="562"/>
      </w:pPr>
      <w:rPr>
        <w:rFonts w:hint="default"/>
        <w:lang w:val="ru-RU" w:eastAsia="ru-RU" w:bidi="ru-RU"/>
      </w:rPr>
    </w:lvl>
    <w:lvl w:ilvl="5" w:tplc="DF882036">
      <w:numFmt w:val="bullet"/>
      <w:lvlText w:val="•"/>
      <w:lvlJc w:val="left"/>
      <w:pPr>
        <w:ind w:left="6214" w:hanging="562"/>
      </w:pPr>
      <w:rPr>
        <w:rFonts w:hint="default"/>
        <w:lang w:val="ru-RU" w:eastAsia="ru-RU" w:bidi="ru-RU"/>
      </w:rPr>
    </w:lvl>
    <w:lvl w:ilvl="6" w:tplc="23549E5C">
      <w:numFmt w:val="bullet"/>
      <w:lvlText w:val="•"/>
      <w:lvlJc w:val="left"/>
      <w:pPr>
        <w:ind w:left="7153" w:hanging="562"/>
      </w:pPr>
      <w:rPr>
        <w:rFonts w:hint="default"/>
        <w:lang w:val="ru-RU" w:eastAsia="ru-RU" w:bidi="ru-RU"/>
      </w:rPr>
    </w:lvl>
    <w:lvl w:ilvl="7" w:tplc="9DA0A426">
      <w:numFmt w:val="bullet"/>
      <w:lvlText w:val="•"/>
      <w:lvlJc w:val="left"/>
      <w:pPr>
        <w:ind w:left="8091" w:hanging="562"/>
      </w:pPr>
      <w:rPr>
        <w:rFonts w:hint="default"/>
        <w:lang w:val="ru-RU" w:eastAsia="ru-RU" w:bidi="ru-RU"/>
      </w:rPr>
    </w:lvl>
    <w:lvl w:ilvl="8" w:tplc="CF2698F8">
      <w:numFmt w:val="bullet"/>
      <w:lvlText w:val="•"/>
      <w:lvlJc w:val="left"/>
      <w:pPr>
        <w:ind w:left="9029" w:hanging="562"/>
      </w:pPr>
      <w:rPr>
        <w:rFonts w:hint="default"/>
        <w:lang w:val="ru-RU" w:eastAsia="ru-RU" w:bidi="ru-RU"/>
      </w:rPr>
    </w:lvl>
  </w:abstractNum>
  <w:abstractNum w:abstractNumId="25">
    <w:nsid w:val="45F4687F"/>
    <w:multiLevelType w:val="hybridMultilevel"/>
    <w:tmpl w:val="1A2E9866"/>
    <w:lvl w:ilvl="0" w:tplc="FF2CE19A">
      <w:numFmt w:val="bullet"/>
      <w:lvlText w:val=""/>
      <w:lvlJc w:val="left"/>
      <w:pPr>
        <w:ind w:left="711" w:hanging="49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BF65F50">
      <w:numFmt w:val="bullet"/>
      <w:lvlText w:val=""/>
      <w:lvlJc w:val="left"/>
      <w:pPr>
        <w:ind w:left="222" w:hanging="49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4F2E706">
      <w:numFmt w:val="bullet"/>
      <w:lvlText w:val="•"/>
      <w:lvlJc w:val="left"/>
      <w:pPr>
        <w:ind w:left="1657" w:hanging="490"/>
      </w:pPr>
      <w:rPr>
        <w:rFonts w:hint="default"/>
        <w:lang w:val="ru-RU" w:eastAsia="ru-RU" w:bidi="ru-RU"/>
      </w:rPr>
    </w:lvl>
    <w:lvl w:ilvl="3" w:tplc="5078971A">
      <w:numFmt w:val="bullet"/>
      <w:lvlText w:val="•"/>
      <w:lvlJc w:val="left"/>
      <w:pPr>
        <w:ind w:left="2595" w:hanging="490"/>
      </w:pPr>
      <w:rPr>
        <w:rFonts w:hint="default"/>
        <w:lang w:val="ru-RU" w:eastAsia="ru-RU" w:bidi="ru-RU"/>
      </w:rPr>
    </w:lvl>
    <w:lvl w:ilvl="4" w:tplc="6534DBA0">
      <w:numFmt w:val="bullet"/>
      <w:lvlText w:val="•"/>
      <w:lvlJc w:val="left"/>
      <w:pPr>
        <w:ind w:left="3533" w:hanging="490"/>
      </w:pPr>
      <w:rPr>
        <w:rFonts w:hint="default"/>
        <w:lang w:val="ru-RU" w:eastAsia="ru-RU" w:bidi="ru-RU"/>
      </w:rPr>
    </w:lvl>
    <w:lvl w:ilvl="5" w:tplc="233C00B2">
      <w:numFmt w:val="bullet"/>
      <w:lvlText w:val="•"/>
      <w:lvlJc w:val="left"/>
      <w:pPr>
        <w:ind w:left="4471" w:hanging="490"/>
      </w:pPr>
      <w:rPr>
        <w:rFonts w:hint="default"/>
        <w:lang w:val="ru-RU" w:eastAsia="ru-RU" w:bidi="ru-RU"/>
      </w:rPr>
    </w:lvl>
    <w:lvl w:ilvl="6" w:tplc="E52C7498">
      <w:numFmt w:val="bullet"/>
      <w:lvlText w:val="•"/>
      <w:lvlJc w:val="left"/>
      <w:pPr>
        <w:ind w:left="5408" w:hanging="490"/>
      </w:pPr>
      <w:rPr>
        <w:rFonts w:hint="default"/>
        <w:lang w:val="ru-RU" w:eastAsia="ru-RU" w:bidi="ru-RU"/>
      </w:rPr>
    </w:lvl>
    <w:lvl w:ilvl="7" w:tplc="46C08722">
      <w:numFmt w:val="bullet"/>
      <w:lvlText w:val="•"/>
      <w:lvlJc w:val="left"/>
      <w:pPr>
        <w:ind w:left="6346" w:hanging="490"/>
      </w:pPr>
      <w:rPr>
        <w:rFonts w:hint="default"/>
        <w:lang w:val="ru-RU" w:eastAsia="ru-RU" w:bidi="ru-RU"/>
      </w:rPr>
    </w:lvl>
    <w:lvl w:ilvl="8" w:tplc="C97E8B1C">
      <w:numFmt w:val="bullet"/>
      <w:lvlText w:val="•"/>
      <w:lvlJc w:val="left"/>
      <w:pPr>
        <w:ind w:left="7284" w:hanging="490"/>
      </w:pPr>
      <w:rPr>
        <w:rFonts w:hint="default"/>
        <w:lang w:val="ru-RU" w:eastAsia="ru-RU" w:bidi="ru-RU"/>
      </w:rPr>
    </w:lvl>
  </w:abstractNum>
  <w:abstractNum w:abstractNumId="26">
    <w:nsid w:val="4A073972"/>
    <w:multiLevelType w:val="hybridMultilevel"/>
    <w:tmpl w:val="F4B4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C41E11"/>
    <w:multiLevelType w:val="hybridMultilevel"/>
    <w:tmpl w:val="7834C6A6"/>
    <w:lvl w:ilvl="0" w:tplc="659A1E50">
      <w:start w:val="1"/>
      <w:numFmt w:val="decimal"/>
      <w:lvlText w:val="%1.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6C88277A">
      <w:numFmt w:val="bullet"/>
      <w:lvlText w:val="•"/>
      <w:lvlJc w:val="left"/>
      <w:pPr>
        <w:ind w:left="1980" w:hanging="286"/>
      </w:pPr>
      <w:rPr>
        <w:rFonts w:hint="default"/>
        <w:lang w:val="ru-RU" w:eastAsia="ru-RU" w:bidi="ru-RU"/>
      </w:rPr>
    </w:lvl>
    <w:lvl w:ilvl="2" w:tplc="E32CBD38">
      <w:numFmt w:val="bullet"/>
      <w:lvlText w:val="•"/>
      <w:lvlJc w:val="left"/>
      <w:pPr>
        <w:ind w:left="2881" w:hanging="286"/>
      </w:pPr>
      <w:rPr>
        <w:rFonts w:hint="default"/>
        <w:lang w:val="ru-RU" w:eastAsia="ru-RU" w:bidi="ru-RU"/>
      </w:rPr>
    </w:lvl>
    <w:lvl w:ilvl="3" w:tplc="A1A6D5AE">
      <w:numFmt w:val="bullet"/>
      <w:lvlText w:val="•"/>
      <w:lvlJc w:val="left"/>
      <w:pPr>
        <w:ind w:left="3781" w:hanging="286"/>
      </w:pPr>
      <w:rPr>
        <w:rFonts w:hint="default"/>
        <w:lang w:val="ru-RU" w:eastAsia="ru-RU" w:bidi="ru-RU"/>
      </w:rPr>
    </w:lvl>
    <w:lvl w:ilvl="4" w:tplc="22CAF4E2">
      <w:numFmt w:val="bullet"/>
      <w:lvlText w:val="•"/>
      <w:lvlJc w:val="left"/>
      <w:pPr>
        <w:ind w:left="4682" w:hanging="286"/>
      </w:pPr>
      <w:rPr>
        <w:rFonts w:hint="default"/>
        <w:lang w:val="ru-RU" w:eastAsia="ru-RU" w:bidi="ru-RU"/>
      </w:rPr>
    </w:lvl>
    <w:lvl w:ilvl="5" w:tplc="31A4D854">
      <w:numFmt w:val="bullet"/>
      <w:lvlText w:val="•"/>
      <w:lvlJc w:val="left"/>
      <w:pPr>
        <w:ind w:left="5583" w:hanging="286"/>
      </w:pPr>
      <w:rPr>
        <w:rFonts w:hint="default"/>
        <w:lang w:val="ru-RU" w:eastAsia="ru-RU" w:bidi="ru-RU"/>
      </w:rPr>
    </w:lvl>
    <w:lvl w:ilvl="6" w:tplc="C268CBB4">
      <w:numFmt w:val="bullet"/>
      <w:lvlText w:val="•"/>
      <w:lvlJc w:val="left"/>
      <w:pPr>
        <w:ind w:left="6483" w:hanging="286"/>
      </w:pPr>
      <w:rPr>
        <w:rFonts w:hint="default"/>
        <w:lang w:val="ru-RU" w:eastAsia="ru-RU" w:bidi="ru-RU"/>
      </w:rPr>
    </w:lvl>
    <w:lvl w:ilvl="7" w:tplc="5FD6F060">
      <w:numFmt w:val="bullet"/>
      <w:lvlText w:val="•"/>
      <w:lvlJc w:val="left"/>
      <w:pPr>
        <w:ind w:left="7384" w:hanging="286"/>
      </w:pPr>
      <w:rPr>
        <w:rFonts w:hint="default"/>
        <w:lang w:val="ru-RU" w:eastAsia="ru-RU" w:bidi="ru-RU"/>
      </w:rPr>
    </w:lvl>
    <w:lvl w:ilvl="8" w:tplc="47D2B8E6">
      <w:numFmt w:val="bullet"/>
      <w:lvlText w:val="•"/>
      <w:lvlJc w:val="left"/>
      <w:pPr>
        <w:ind w:left="8285" w:hanging="286"/>
      </w:pPr>
      <w:rPr>
        <w:rFonts w:hint="default"/>
        <w:lang w:val="ru-RU" w:eastAsia="ru-RU" w:bidi="ru-RU"/>
      </w:rPr>
    </w:lvl>
  </w:abstractNum>
  <w:abstractNum w:abstractNumId="28">
    <w:nsid w:val="53E842D7"/>
    <w:multiLevelType w:val="hybridMultilevel"/>
    <w:tmpl w:val="C2D8710A"/>
    <w:lvl w:ilvl="0" w:tplc="00CC036A">
      <w:numFmt w:val="bullet"/>
      <w:lvlText w:val=""/>
      <w:lvlJc w:val="left"/>
      <w:pPr>
        <w:ind w:left="953" w:hanging="222"/>
      </w:pPr>
      <w:rPr>
        <w:rFonts w:ascii="Wingdings" w:eastAsia="Wingdings" w:hAnsi="Wingdings" w:cs="Wingdings" w:hint="default"/>
        <w:w w:val="100"/>
        <w:sz w:val="26"/>
        <w:szCs w:val="26"/>
        <w:lang w:val="ru-RU" w:eastAsia="ru-RU" w:bidi="ru-RU"/>
      </w:rPr>
    </w:lvl>
    <w:lvl w:ilvl="1" w:tplc="5D946558">
      <w:numFmt w:val="bullet"/>
      <w:lvlText w:val="•"/>
      <w:lvlJc w:val="left"/>
      <w:pPr>
        <w:ind w:left="1954" w:hanging="222"/>
      </w:pPr>
      <w:rPr>
        <w:rFonts w:hint="default"/>
        <w:lang w:val="ru-RU" w:eastAsia="ru-RU" w:bidi="ru-RU"/>
      </w:rPr>
    </w:lvl>
    <w:lvl w:ilvl="2" w:tplc="6518B49E">
      <w:numFmt w:val="bullet"/>
      <w:lvlText w:val="•"/>
      <w:lvlJc w:val="left"/>
      <w:pPr>
        <w:ind w:left="2949" w:hanging="222"/>
      </w:pPr>
      <w:rPr>
        <w:rFonts w:hint="default"/>
        <w:lang w:val="ru-RU" w:eastAsia="ru-RU" w:bidi="ru-RU"/>
      </w:rPr>
    </w:lvl>
    <w:lvl w:ilvl="3" w:tplc="AEDCC994">
      <w:numFmt w:val="bullet"/>
      <w:lvlText w:val="•"/>
      <w:lvlJc w:val="left"/>
      <w:pPr>
        <w:ind w:left="3943" w:hanging="222"/>
      </w:pPr>
      <w:rPr>
        <w:rFonts w:hint="default"/>
        <w:lang w:val="ru-RU" w:eastAsia="ru-RU" w:bidi="ru-RU"/>
      </w:rPr>
    </w:lvl>
    <w:lvl w:ilvl="4" w:tplc="BD10C202">
      <w:numFmt w:val="bullet"/>
      <w:lvlText w:val="•"/>
      <w:lvlJc w:val="left"/>
      <w:pPr>
        <w:ind w:left="4938" w:hanging="222"/>
      </w:pPr>
      <w:rPr>
        <w:rFonts w:hint="default"/>
        <w:lang w:val="ru-RU" w:eastAsia="ru-RU" w:bidi="ru-RU"/>
      </w:rPr>
    </w:lvl>
    <w:lvl w:ilvl="5" w:tplc="4954A84C">
      <w:numFmt w:val="bullet"/>
      <w:lvlText w:val="•"/>
      <w:lvlJc w:val="left"/>
      <w:pPr>
        <w:ind w:left="5933" w:hanging="222"/>
      </w:pPr>
      <w:rPr>
        <w:rFonts w:hint="default"/>
        <w:lang w:val="ru-RU" w:eastAsia="ru-RU" w:bidi="ru-RU"/>
      </w:rPr>
    </w:lvl>
    <w:lvl w:ilvl="6" w:tplc="D8B2ADD6">
      <w:numFmt w:val="bullet"/>
      <w:lvlText w:val="•"/>
      <w:lvlJc w:val="left"/>
      <w:pPr>
        <w:ind w:left="6927" w:hanging="222"/>
      </w:pPr>
      <w:rPr>
        <w:rFonts w:hint="default"/>
        <w:lang w:val="ru-RU" w:eastAsia="ru-RU" w:bidi="ru-RU"/>
      </w:rPr>
    </w:lvl>
    <w:lvl w:ilvl="7" w:tplc="68E21E1C">
      <w:numFmt w:val="bullet"/>
      <w:lvlText w:val="•"/>
      <w:lvlJc w:val="left"/>
      <w:pPr>
        <w:ind w:left="7922" w:hanging="222"/>
      </w:pPr>
      <w:rPr>
        <w:rFonts w:hint="default"/>
        <w:lang w:val="ru-RU" w:eastAsia="ru-RU" w:bidi="ru-RU"/>
      </w:rPr>
    </w:lvl>
    <w:lvl w:ilvl="8" w:tplc="5FB88D10">
      <w:numFmt w:val="bullet"/>
      <w:lvlText w:val="•"/>
      <w:lvlJc w:val="left"/>
      <w:pPr>
        <w:ind w:left="8917" w:hanging="222"/>
      </w:pPr>
      <w:rPr>
        <w:rFonts w:hint="default"/>
        <w:lang w:val="ru-RU" w:eastAsia="ru-RU" w:bidi="ru-RU"/>
      </w:rPr>
    </w:lvl>
  </w:abstractNum>
  <w:abstractNum w:abstractNumId="29">
    <w:nsid w:val="5E203F80"/>
    <w:multiLevelType w:val="hybridMultilevel"/>
    <w:tmpl w:val="BB728558"/>
    <w:lvl w:ilvl="0" w:tplc="15162FBC">
      <w:start w:val="1"/>
      <w:numFmt w:val="decimal"/>
      <w:lvlText w:val="%1."/>
      <w:lvlJc w:val="left"/>
      <w:pPr>
        <w:ind w:left="2402" w:hanging="360"/>
        <w:jc w:val="left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  <w:lang w:val="ru-RU" w:eastAsia="ru-RU" w:bidi="ru-RU"/>
      </w:rPr>
    </w:lvl>
    <w:lvl w:ilvl="1" w:tplc="A192DDAE">
      <w:numFmt w:val="bullet"/>
      <w:lvlText w:val="•"/>
      <w:lvlJc w:val="left"/>
      <w:pPr>
        <w:ind w:left="3346" w:hanging="360"/>
      </w:pPr>
      <w:rPr>
        <w:rFonts w:hint="default"/>
        <w:lang w:val="ru-RU" w:eastAsia="ru-RU" w:bidi="ru-RU"/>
      </w:rPr>
    </w:lvl>
    <w:lvl w:ilvl="2" w:tplc="1CDC7CB6">
      <w:numFmt w:val="bullet"/>
      <w:lvlText w:val="•"/>
      <w:lvlJc w:val="left"/>
      <w:pPr>
        <w:ind w:left="4293" w:hanging="360"/>
      </w:pPr>
      <w:rPr>
        <w:rFonts w:hint="default"/>
        <w:lang w:val="ru-RU" w:eastAsia="ru-RU" w:bidi="ru-RU"/>
      </w:rPr>
    </w:lvl>
    <w:lvl w:ilvl="3" w:tplc="F41EBA26">
      <w:numFmt w:val="bullet"/>
      <w:lvlText w:val="•"/>
      <w:lvlJc w:val="left"/>
      <w:pPr>
        <w:ind w:left="5239" w:hanging="360"/>
      </w:pPr>
      <w:rPr>
        <w:rFonts w:hint="default"/>
        <w:lang w:val="ru-RU" w:eastAsia="ru-RU" w:bidi="ru-RU"/>
      </w:rPr>
    </w:lvl>
    <w:lvl w:ilvl="4" w:tplc="B9A818CE">
      <w:numFmt w:val="bullet"/>
      <w:lvlText w:val="•"/>
      <w:lvlJc w:val="left"/>
      <w:pPr>
        <w:ind w:left="6186" w:hanging="360"/>
      </w:pPr>
      <w:rPr>
        <w:rFonts w:hint="default"/>
        <w:lang w:val="ru-RU" w:eastAsia="ru-RU" w:bidi="ru-RU"/>
      </w:rPr>
    </w:lvl>
    <w:lvl w:ilvl="5" w:tplc="E78448B8">
      <w:numFmt w:val="bullet"/>
      <w:lvlText w:val="•"/>
      <w:lvlJc w:val="left"/>
      <w:pPr>
        <w:ind w:left="7133" w:hanging="360"/>
      </w:pPr>
      <w:rPr>
        <w:rFonts w:hint="default"/>
        <w:lang w:val="ru-RU" w:eastAsia="ru-RU" w:bidi="ru-RU"/>
      </w:rPr>
    </w:lvl>
    <w:lvl w:ilvl="6" w:tplc="473AFDB8">
      <w:numFmt w:val="bullet"/>
      <w:lvlText w:val="•"/>
      <w:lvlJc w:val="left"/>
      <w:pPr>
        <w:ind w:left="8079" w:hanging="360"/>
      </w:pPr>
      <w:rPr>
        <w:rFonts w:hint="default"/>
        <w:lang w:val="ru-RU" w:eastAsia="ru-RU" w:bidi="ru-RU"/>
      </w:rPr>
    </w:lvl>
    <w:lvl w:ilvl="7" w:tplc="00480800">
      <w:numFmt w:val="bullet"/>
      <w:lvlText w:val="•"/>
      <w:lvlJc w:val="left"/>
      <w:pPr>
        <w:ind w:left="9026" w:hanging="360"/>
      </w:pPr>
      <w:rPr>
        <w:rFonts w:hint="default"/>
        <w:lang w:val="ru-RU" w:eastAsia="ru-RU" w:bidi="ru-RU"/>
      </w:rPr>
    </w:lvl>
    <w:lvl w:ilvl="8" w:tplc="4EBACFFA">
      <w:numFmt w:val="bullet"/>
      <w:lvlText w:val="•"/>
      <w:lvlJc w:val="left"/>
      <w:pPr>
        <w:ind w:left="9973" w:hanging="360"/>
      </w:pPr>
      <w:rPr>
        <w:rFonts w:hint="default"/>
        <w:lang w:val="ru-RU" w:eastAsia="ru-RU" w:bidi="ru-RU"/>
      </w:rPr>
    </w:lvl>
  </w:abstractNum>
  <w:abstractNum w:abstractNumId="30">
    <w:nsid w:val="5FF7520D"/>
    <w:multiLevelType w:val="hybridMultilevel"/>
    <w:tmpl w:val="1DDAB792"/>
    <w:lvl w:ilvl="0" w:tplc="EC040044">
      <w:numFmt w:val="bullet"/>
      <w:lvlText w:val=""/>
      <w:lvlJc w:val="left"/>
      <w:pPr>
        <w:ind w:left="592" w:hanging="505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8E1ADE6C">
      <w:numFmt w:val="bullet"/>
      <w:lvlText w:val=""/>
      <w:lvlJc w:val="left"/>
      <w:pPr>
        <w:ind w:left="59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904B07C">
      <w:numFmt w:val="bullet"/>
      <w:lvlText w:val="•"/>
      <w:lvlJc w:val="left"/>
      <w:pPr>
        <w:ind w:left="2661" w:hanging="348"/>
      </w:pPr>
      <w:rPr>
        <w:rFonts w:hint="default"/>
        <w:lang w:val="ru-RU" w:eastAsia="ru-RU" w:bidi="ru-RU"/>
      </w:rPr>
    </w:lvl>
    <w:lvl w:ilvl="3" w:tplc="F3246120">
      <w:numFmt w:val="bullet"/>
      <w:lvlText w:val="•"/>
      <w:lvlJc w:val="left"/>
      <w:pPr>
        <w:ind w:left="3691" w:hanging="348"/>
      </w:pPr>
      <w:rPr>
        <w:rFonts w:hint="default"/>
        <w:lang w:val="ru-RU" w:eastAsia="ru-RU" w:bidi="ru-RU"/>
      </w:rPr>
    </w:lvl>
    <w:lvl w:ilvl="4" w:tplc="5F3AC502">
      <w:numFmt w:val="bullet"/>
      <w:lvlText w:val="•"/>
      <w:lvlJc w:val="left"/>
      <w:pPr>
        <w:ind w:left="4722" w:hanging="348"/>
      </w:pPr>
      <w:rPr>
        <w:rFonts w:hint="default"/>
        <w:lang w:val="ru-RU" w:eastAsia="ru-RU" w:bidi="ru-RU"/>
      </w:rPr>
    </w:lvl>
    <w:lvl w:ilvl="5" w:tplc="5B16DCD4">
      <w:numFmt w:val="bullet"/>
      <w:lvlText w:val="•"/>
      <w:lvlJc w:val="left"/>
      <w:pPr>
        <w:ind w:left="5753" w:hanging="348"/>
      </w:pPr>
      <w:rPr>
        <w:rFonts w:hint="default"/>
        <w:lang w:val="ru-RU" w:eastAsia="ru-RU" w:bidi="ru-RU"/>
      </w:rPr>
    </w:lvl>
    <w:lvl w:ilvl="6" w:tplc="4F221C40">
      <w:numFmt w:val="bullet"/>
      <w:lvlText w:val="•"/>
      <w:lvlJc w:val="left"/>
      <w:pPr>
        <w:ind w:left="6783" w:hanging="348"/>
      </w:pPr>
      <w:rPr>
        <w:rFonts w:hint="default"/>
        <w:lang w:val="ru-RU" w:eastAsia="ru-RU" w:bidi="ru-RU"/>
      </w:rPr>
    </w:lvl>
    <w:lvl w:ilvl="7" w:tplc="4E66249C">
      <w:numFmt w:val="bullet"/>
      <w:lvlText w:val="•"/>
      <w:lvlJc w:val="left"/>
      <w:pPr>
        <w:ind w:left="7814" w:hanging="348"/>
      </w:pPr>
      <w:rPr>
        <w:rFonts w:hint="default"/>
        <w:lang w:val="ru-RU" w:eastAsia="ru-RU" w:bidi="ru-RU"/>
      </w:rPr>
    </w:lvl>
    <w:lvl w:ilvl="8" w:tplc="E57EA298">
      <w:numFmt w:val="bullet"/>
      <w:lvlText w:val="•"/>
      <w:lvlJc w:val="left"/>
      <w:pPr>
        <w:ind w:left="8845" w:hanging="348"/>
      </w:pPr>
      <w:rPr>
        <w:rFonts w:hint="default"/>
        <w:lang w:val="ru-RU" w:eastAsia="ru-RU" w:bidi="ru-RU"/>
      </w:rPr>
    </w:lvl>
  </w:abstractNum>
  <w:abstractNum w:abstractNumId="31">
    <w:nsid w:val="60416AFD"/>
    <w:multiLevelType w:val="hybridMultilevel"/>
    <w:tmpl w:val="784EAC3C"/>
    <w:lvl w:ilvl="0" w:tplc="0C50C8A6">
      <w:numFmt w:val="bullet"/>
      <w:lvlText w:val="-"/>
      <w:lvlJc w:val="left"/>
      <w:pPr>
        <w:ind w:left="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654F1D8">
      <w:numFmt w:val="bullet"/>
      <w:lvlText w:val="•"/>
      <w:lvlJc w:val="left"/>
      <w:pPr>
        <w:ind w:left="314" w:hanging="140"/>
      </w:pPr>
      <w:rPr>
        <w:rFonts w:hint="default"/>
        <w:lang w:val="ru-RU" w:eastAsia="ru-RU" w:bidi="ru-RU"/>
      </w:rPr>
    </w:lvl>
    <w:lvl w:ilvl="2" w:tplc="A82298AE">
      <w:numFmt w:val="bullet"/>
      <w:lvlText w:val="•"/>
      <w:lvlJc w:val="left"/>
      <w:pPr>
        <w:ind w:left="609" w:hanging="140"/>
      </w:pPr>
      <w:rPr>
        <w:rFonts w:hint="default"/>
        <w:lang w:val="ru-RU" w:eastAsia="ru-RU" w:bidi="ru-RU"/>
      </w:rPr>
    </w:lvl>
    <w:lvl w:ilvl="3" w:tplc="B76AEA8E">
      <w:numFmt w:val="bullet"/>
      <w:lvlText w:val="•"/>
      <w:lvlJc w:val="left"/>
      <w:pPr>
        <w:ind w:left="904" w:hanging="140"/>
      </w:pPr>
      <w:rPr>
        <w:rFonts w:hint="default"/>
        <w:lang w:val="ru-RU" w:eastAsia="ru-RU" w:bidi="ru-RU"/>
      </w:rPr>
    </w:lvl>
    <w:lvl w:ilvl="4" w:tplc="070A77AC">
      <w:numFmt w:val="bullet"/>
      <w:lvlText w:val="•"/>
      <w:lvlJc w:val="left"/>
      <w:pPr>
        <w:ind w:left="1198" w:hanging="140"/>
      </w:pPr>
      <w:rPr>
        <w:rFonts w:hint="default"/>
        <w:lang w:val="ru-RU" w:eastAsia="ru-RU" w:bidi="ru-RU"/>
      </w:rPr>
    </w:lvl>
    <w:lvl w:ilvl="5" w:tplc="7B54E63C">
      <w:numFmt w:val="bullet"/>
      <w:lvlText w:val="•"/>
      <w:lvlJc w:val="left"/>
      <w:pPr>
        <w:ind w:left="1493" w:hanging="140"/>
      </w:pPr>
      <w:rPr>
        <w:rFonts w:hint="default"/>
        <w:lang w:val="ru-RU" w:eastAsia="ru-RU" w:bidi="ru-RU"/>
      </w:rPr>
    </w:lvl>
    <w:lvl w:ilvl="6" w:tplc="2090BCE6">
      <w:numFmt w:val="bullet"/>
      <w:lvlText w:val="•"/>
      <w:lvlJc w:val="left"/>
      <w:pPr>
        <w:ind w:left="1788" w:hanging="140"/>
      </w:pPr>
      <w:rPr>
        <w:rFonts w:hint="default"/>
        <w:lang w:val="ru-RU" w:eastAsia="ru-RU" w:bidi="ru-RU"/>
      </w:rPr>
    </w:lvl>
    <w:lvl w:ilvl="7" w:tplc="32F89E86">
      <w:numFmt w:val="bullet"/>
      <w:lvlText w:val="•"/>
      <w:lvlJc w:val="left"/>
      <w:pPr>
        <w:ind w:left="2082" w:hanging="140"/>
      </w:pPr>
      <w:rPr>
        <w:rFonts w:hint="default"/>
        <w:lang w:val="ru-RU" w:eastAsia="ru-RU" w:bidi="ru-RU"/>
      </w:rPr>
    </w:lvl>
    <w:lvl w:ilvl="8" w:tplc="F432E2D8">
      <w:numFmt w:val="bullet"/>
      <w:lvlText w:val="•"/>
      <w:lvlJc w:val="left"/>
      <w:pPr>
        <w:ind w:left="2377" w:hanging="140"/>
      </w:pPr>
      <w:rPr>
        <w:rFonts w:hint="default"/>
        <w:lang w:val="ru-RU" w:eastAsia="ru-RU" w:bidi="ru-RU"/>
      </w:rPr>
    </w:lvl>
  </w:abstractNum>
  <w:abstractNum w:abstractNumId="32">
    <w:nsid w:val="6243656E"/>
    <w:multiLevelType w:val="hybridMultilevel"/>
    <w:tmpl w:val="38E29EE6"/>
    <w:lvl w:ilvl="0" w:tplc="8588140C">
      <w:start w:val="2"/>
      <w:numFmt w:val="decimal"/>
      <w:lvlText w:val="%1"/>
      <w:lvlJc w:val="left"/>
      <w:pPr>
        <w:ind w:left="107" w:hanging="907"/>
        <w:jc w:val="left"/>
      </w:pPr>
      <w:rPr>
        <w:rFonts w:hint="default"/>
        <w:lang w:val="ru-RU" w:eastAsia="ru-RU" w:bidi="ru-RU"/>
      </w:rPr>
    </w:lvl>
    <w:lvl w:ilvl="1" w:tplc="78606BE6">
      <w:numFmt w:val="none"/>
      <w:lvlText w:val=""/>
      <w:lvlJc w:val="left"/>
      <w:pPr>
        <w:tabs>
          <w:tab w:val="num" w:pos="360"/>
        </w:tabs>
      </w:pPr>
    </w:lvl>
    <w:lvl w:ilvl="2" w:tplc="C85CE5E4">
      <w:numFmt w:val="bullet"/>
      <w:lvlText w:val="•"/>
      <w:lvlJc w:val="left"/>
      <w:pPr>
        <w:ind w:left="1552" w:hanging="907"/>
      </w:pPr>
      <w:rPr>
        <w:rFonts w:hint="default"/>
        <w:lang w:val="ru-RU" w:eastAsia="ru-RU" w:bidi="ru-RU"/>
      </w:rPr>
    </w:lvl>
    <w:lvl w:ilvl="3" w:tplc="1A603E98">
      <w:numFmt w:val="bullet"/>
      <w:lvlText w:val="•"/>
      <w:lvlJc w:val="left"/>
      <w:pPr>
        <w:ind w:left="2278" w:hanging="907"/>
      </w:pPr>
      <w:rPr>
        <w:rFonts w:hint="default"/>
        <w:lang w:val="ru-RU" w:eastAsia="ru-RU" w:bidi="ru-RU"/>
      </w:rPr>
    </w:lvl>
    <w:lvl w:ilvl="4" w:tplc="9BC090D4">
      <w:numFmt w:val="bullet"/>
      <w:lvlText w:val="•"/>
      <w:lvlJc w:val="left"/>
      <w:pPr>
        <w:ind w:left="3004" w:hanging="907"/>
      </w:pPr>
      <w:rPr>
        <w:rFonts w:hint="default"/>
        <w:lang w:val="ru-RU" w:eastAsia="ru-RU" w:bidi="ru-RU"/>
      </w:rPr>
    </w:lvl>
    <w:lvl w:ilvl="5" w:tplc="96026F26">
      <w:numFmt w:val="bullet"/>
      <w:lvlText w:val="•"/>
      <w:lvlJc w:val="left"/>
      <w:pPr>
        <w:ind w:left="3731" w:hanging="907"/>
      </w:pPr>
      <w:rPr>
        <w:rFonts w:hint="default"/>
        <w:lang w:val="ru-RU" w:eastAsia="ru-RU" w:bidi="ru-RU"/>
      </w:rPr>
    </w:lvl>
    <w:lvl w:ilvl="6" w:tplc="6A163F4A">
      <w:numFmt w:val="bullet"/>
      <w:lvlText w:val="•"/>
      <w:lvlJc w:val="left"/>
      <w:pPr>
        <w:ind w:left="4457" w:hanging="907"/>
      </w:pPr>
      <w:rPr>
        <w:rFonts w:hint="default"/>
        <w:lang w:val="ru-RU" w:eastAsia="ru-RU" w:bidi="ru-RU"/>
      </w:rPr>
    </w:lvl>
    <w:lvl w:ilvl="7" w:tplc="5F96543C">
      <w:numFmt w:val="bullet"/>
      <w:lvlText w:val="•"/>
      <w:lvlJc w:val="left"/>
      <w:pPr>
        <w:ind w:left="5183" w:hanging="907"/>
      </w:pPr>
      <w:rPr>
        <w:rFonts w:hint="default"/>
        <w:lang w:val="ru-RU" w:eastAsia="ru-RU" w:bidi="ru-RU"/>
      </w:rPr>
    </w:lvl>
    <w:lvl w:ilvl="8" w:tplc="F28214FE">
      <w:numFmt w:val="bullet"/>
      <w:lvlText w:val="•"/>
      <w:lvlJc w:val="left"/>
      <w:pPr>
        <w:ind w:left="5909" w:hanging="907"/>
      </w:pPr>
      <w:rPr>
        <w:rFonts w:hint="default"/>
        <w:lang w:val="ru-RU" w:eastAsia="ru-RU" w:bidi="ru-RU"/>
      </w:rPr>
    </w:lvl>
  </w:abstractNum>
  <w:abstractNum w:abstractNumId="33">
    <w:nsid w:val="62C44E4A"/>
    <w:multiLevelType w:val="hybridMultilevel"/>
    <w:tmpl w:val="33F807AA"/>
    <w:lvl w:ilvl="0" w:tplc="6E46CD90">
      <w:start w:val="7"/>
      <w:numFmt w:val="decimal"/>
      <w:lvlText w:val="%1."/>
      <w:lvlJc w:val="left"/>
      <w:pPr>
        <w:ind w:left="129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89E863C">
      <w:start w:val="1"/>
      <w:numFmt w:val="decimal"/>
      <w:lvlText w:val="%2."/>
      <w:lvlJc w:val="left"/>
      <w:pPr>
        <w:ind w:left="4953" w:hanging="360"/>
        <w:jc w:val="right"/>
      </w:pPr>
      <w:rPr>
        <w:rFonts w:hint="default"/>
        <w:b/>
        <w:bCs/>
        <w:spacing w:val="-2"/>
        <w:w w:val="100"/>
        <w:lang w:val="ru-RU" w:eastAsia="ru-RU" w:bidi="ru-RU"/>
      </w:rPr>
    </w:lvl>
    <w:lvl w:ilvl="2" w:tplc="3274E9F8">
      <w:numFmt w:val="none"/>
      <w:lvlText w:val=""/>
      <w:lvlJc w:val="left"/>
      <w:pPr>
        <w:tabs>
          <w:tab w:val="num" w:pos="360"/>
        </w:tabs>
      </w:pPr>
    </w:lvl>
    <w:lvl w:ilvl="3" w:tplc="6D40B9A6">
      <w:numFmt w:val="bullet"/>
      <w:lvlText w:val="•"/>
      <w:lvlJc w:val="left"/>
      <w:pPr>
        <w:ind w:left="4960" w:hanging="421"/>
      </w:pPr>
      <w:rPr>
        <w:rFonts w:hint="default"/>
        <w:lang w:val="ru-RU" w:eastAsia="ru-RU" w:bidi="ru-RU"/>
      </w:rPr>
    </w:lvl>
    <w:lvl w:ilvl="4" w:tplc="B1AA366E">
      <w:numFmt w:val="bullet"/>
      <w:lvlText w:val="•"/>
      <w:lvlJc w:val="left"/>
      <w:pPr>
        <w:ind w:left="5938" w:hanging="421"/>
      </w:pPr>
      <w:rPr>
        <w:rFonts w:hint="default"/>
        <w:lang w:val="ru-RU" w:eastAsia="ru-RU" w:bidi="ru-RU"/>
      </w:rPr>
    </w:lvl>
    <w:lvl w:ilvl="5" w:tplc="6DFCD256">
      <w:numFmt w:val="bullet"/>
      <w:lvlText w:val="•"/>
      <w:lvlJc w:val="left"/>
      <w:pPr>
        <w:ind w:left="6916" w:hanging="421"/>
      </w:pPr>
      <w:rPr>
        <w:rFonts w:hint="default"/>
        <w:lang w:val="ru-RU" w:eastAsia="ru-RU" w:bidi="ru-RU"/>
      </w:rPr>
    </w:lvl>
    <w:lvl w:ilvl="6" w:tplc="AF86310A">
      <w:numFmt w:val="bullet"/>
      <w:lvlText w:val="•"/>
      <w:lvlJc w:val="left"/>
      <w:pPr>
        <w:ind w:left="7894" w:hanging="421"/>
      </w:pPr>
      <w:rPr>
        <w:rFonts w:hint="default"/>
        <w:lang w:val="ru-RU" w:eastAsia="ru-RU" w:bidi="ru-RU"/>
      </w:rPr>
    </w:lvl>
    <w:lvl w:ilvl="7" w:tplc="B74081D6">
      <w:numFmt w:val="bullet"/>
      <w:lvlText w:val="•"/>
      <w:lvlJc w:val="left"/>
      <w:pPr>
        <w:ind w:left="8872" w:hanging="421"/>
      </w:pPr>
      <w:rPr>
        <w:rFonts w:hint="default"/>
        <w:lang w:val="ru-RU" w:eastAsia="ru-RU" w:bidi="ru-RU"/>
      </w:rPr>
    </w:lvl>
    <w:lvl w:ilvl="8" w:tplc="75B643CE">
      <w:numFmt w:val="bullet"/>
      <w:lvlText w:val="•"/>
      <w:lvlJc w:val="left"/>
      <w:pPr>
        <w:ind w:left="9850" w:hanging="421"/>
      </w:pPr>
      <w:rPr>
        <w:rFonts w:hint="default"/>
        <w:lang w:val="ru-RU" w:eastAsia="ru-RU" w:bidi="ru-RU"/>
      </w:rPr>
    </w:lvl>
  </w:abstractNum>
  <w:abstractNum w:abstractNumId="34">
    <w:nsid w:val="63A576FF"/>
    <w:multiLevelType w:val="hybridMultilevel"/>
    <w:tmpl w:val="AEDCD64C"/>
    <w:lvl w:ilvl="0" w:tplc="CDF2583E">
      <w:start w:val="3"/>
      <w:numFmt w:val="decimal"/>
      <w:lvlText w:val="%1"/>
      <w:lvlJc w:val="left"/>
      <w:pPr>
        <w:ind w:left="1478" w:hanging="421"/>
      </w:pPr>
      <w:rPr>
        <w:rFonts w:hint="default"/>
        <w:lang w:val="ru-RU" w:eastAsia="ru-RU" w:bidi="ru-RU"/>
      </w:rPr>
    </w:lvl>
    <w:lvl w:ilvl="1" w:tplc="D85E498E">
      <w:numFmt w:val="none"/>
      <w:lvlText w:val=""/>
      <w:lvlJc w:val="left"/>
      <w:pPr>
        <w:tabs>
          <w:tab w:val="num" w:pos="360"/>
        </w:tabs>
      </w:pPr>
    </w:lvl>
    <w:lvl w:ilvl="2" w:tplc="5C2C6F2C">
      <w:numFmt w:val="bullet"/>
      <w:lvlText w:val="•"/>
      <w:lvlJc w:val="left"/>
      <w:pPr>
        <w:ind w:left="3545" w:hanging="421"/>
      </w:pPr>
      <w:rPr>
        <w:rFonts w:hint="default"/>
        <w:lang w:val="ru-RU" w:eastAsia="ru-RU" w:bidi="ru-RU"/>
      </w:rPr>
    </w:lvl>
    <w:lvl w:ilvl="3" w:tplc="76DEC5AC">
      <w:numFmt w:val="bullet"/>
      <w:lvlText w:val="•"/>
      <w:lvlJc w:val="left"/>
      <w:pPr>
        <w:ind w:left="4577" w:hanging="421"/>
      </w:pPr>
      <w:rPr>
        <w:rFonts w:hint="default"/>
        <w:lang w:val="ru-RU" w:eastAsia="ru-RU" w:bidi="ru-RU"/>
      </w:rPr>
    </w:lvl>
    <w:lvl w:ilvl="4" w:tplc="129C40E4">
      <w:numFmt w:val="bullet"/>
      <w:lvlText w:val="•"/>
      <w:lvlJc w:val="left"/>
      <w:pPr>
        <w:ind w:left="5610" w:hanging="421"/>
      </w:pPr>
      <w:rPr>
        <w:rFonts w:hint="default"/>
        <w:lang w:val="ru-RU" w:eastAsia="ru-RU" w:bidi="ru-RU"/>
      </w:rPr>
    </w:lvl>
    <w:lvl w:ilvl="5" w:tplc="F6B2B332">
      <w:numFmt w:val="bullet"/>
      <w:lvlText w:val="•"/>
      <w:lvlJc w:val="left"/>
      <w:pPr>
        <w:ind w:left="6643" w:hanging="421"/>
      </w:pPr>
      <w:rPr>
        <w:rFonts w:hint="default"/>
        <w:lang w:val="ru-RU" w:eastAsia="ru-RU" w:bidi="ru-RU"/>
      </w:rPr>
    </w:lvl>
    <w:lvl w:ilvl="6" w:tplc="331AC068">
      <w:numFmt w:val="bullet"/>
      <w:lvlText w:val="•"/>
      <w:lvlJc w:val="left"/>
      <w:pPr>
        <w:ind w:left="7675" w:hanging="421"/>
      </w:pPr>
      <w:rPr>
        <w:rFonts w:hint="default"/>
        <w:lang w:val="ru-RU" w:eastAsia="ru-RU" w:bidi="ru-RU"/>
      </w:rPr>
    </w:lvl>
    <w:lvl w:ilvl="7" w:tplc="D0D86C18">
      <w:numFmt w:val="bullet"/>
      <w:lvlText w:val="•"/>
      <w:lvlJc w:val="left"/>
      <w:pPr>
        <w:ind w:left="8708" w:hanging="421"/>
      </w:pPr>
      <w:rPr>
        <w:rFonts w:hint="default"/>
        <w:lang w:val="ru-RU" w:eastAsia="ru-RU" w:bidi="ru-RU"/>
      </w:rPr>
    </w:lvl>
    <w:lvl w:ilvl="8" w:tplc="75B2B7E0">
      <w:numFmt w:val="bullet"/>
      <w:lvlText w:val="•"/>
      <w:lvlJc w:val="left"/>
      <w:pPr>
        <w:ind w:left="9741" w:hanging="421"/>
      </w:pPr>
      <w:rPr>
        <w:rFonts w:hint="default"/>
        <w:lang w:val="ru-RU" w:eastAsia="ru-RU" w:bidi="ru-RU"/>
      </w:rPr>
    </w:lvl>
  </w:abstractNum>
  <w:abstractNum w:abstractNumId="35">
    <w:nsid w:val="6561078F"/>
    <w:multiLevelType w:val="hybridMultilevel"/>
    <w:tmpl w:val="3D0EAC62"/>
    <w:lvl w:ilvl="0" w:tplc="CBAAB9FE">
      <w:start w:val="1"/>
      <w:numFmt w:val="decimal"/>
      <w:lvlText w:val="%1.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EE4EA992">
      <w:numFmt w:val="bullet"/>
      <w:lvlText w:val="•"/>
      <w:lvlJc w:val="left"/>
      <w:pPr>
        <w:ind w:left="1980" w:hanging="286"/>
      </w:pPr>
      <w:rPr>
        <w:rFonts w:hint="default"/>
        <w:lang w:val="ru-RU" w:eastAsia="ru-RU" w:bidi="ru-RU"/>
      </w:rPr>
    </w:lvl>
    <w:lvl w:ilvl="2" w:tplc="B67C433A">
      <w:numFmt w:val="bullet"/>
      <w:lvlText w:val="•"/>
      <w:lvlJc w:val="left"/>
      <w:pPr>
        <w:ind w:left="2881" w:hanging="286"/>
      </w:pPr>
      <w:rPr>
        <w:rFonts w:hint="default"/>
        <w:lang w:val="ru-RU" w:eastAsia="ru-RU" w:bidi="ru-RU"/>
      </w:rPr>
    </w:lvl>
    <w:lvl w:ilvl="3" w:tplc="594AC0CE">
      <w:numFmt w:val="bullet"/>
      <w:lvlText w:val="•"/>
      <w:lvlJc w:val="left"/>
      <w:pPr>
        <w:ind w:left="3781" w:hanging="286"/>
      </w:pPr>
      <w:rPr>
        <w:rFonts w:hint="default"/>
        <w:lang w:val="ru-RU" w:eastAsia="ru-RU" w:bidi="ru-RU"/>
      </w:rPr>
    </w:lvl>
    <w:lvl w:ilvl="4" w:tplc="340CFD38">
      <w:numFmt w:val="bullet"/>
      <w:lvlText w:val="•"/>
      <w:lvlJc w:val="left"/>
      <w:pPr>
        <w:ind w:left="4682" w:hanging="286"/>
      </w:pPr>
      <w:rPr>
        <w:rFonts w:hint="default"/>
        <w:lang w:val="ru-RU" w:eastAsia="ru-RU" w:bidi="ru-RU"/>
      </w:rPr>
    </w:lvl>
    <w:lvl w:ilvl="5" w:tplc="10223188">
      <w:numFmt w:val="bullet"/>
      <w:lvlText w:val="•"/>
      <w:lvlJc w:val="left"/>
      <w:pPr>
        <w:ind w:left="5583" w:hanging="286"/>
      </w:pPr>
      <w:rPr>
        <w:rFonts w:hint="default"/>
        <w:lang w:val="ru-RU" w:eastAsia="ru-RU" w:bidi="ru-RU"/>
      </w:rPr>
    </w:lvl>
    <w:lvl w:ilvl="6" w:tplc="74A41D32">
      <w:numFmt w:val="bullet"/>
      <w:lvlText w:val="•"/>
      <w:lvlJc w:val="left"/>
      <w:pPr>
        <w:ind w:left="6483" w:hanging="286"/>
      </w:pPr>
      <w:rPr>
        <w:rFonts w:hint="default"/>
        <w:lang w:val="ru-RU" w:eastAsia="ru-RU" w:bidi="ru-RU"/>
      </w:rPr>
    </w:lvl>
    <w:lvl w:ilvl="7" w:tplc="4F92FFA6">
      <w:numFmt w:val="bullet"/>
      <w:lvlText w:val="•"/>
      <w:lvlJc w:val="left"/>
      <w:pPr>
        <w:ind w:left="7384" w:hanging="286"/>
      </w:pPr>
      <w:rPr>
        <w:rFonts w:hint="default"/>
        <w:lang w:val="ru-RU" w:eastAsia="ru-RU" w:bidi="ru-RU"/>
      </w:rPr>
    </w:lvl>
    <w:lvl w:ilvl="8" w:tplc="0834FC0A">
      <w:numFmt w:val="bullet"/>
      <w:lvlText w:val="•"/>
      <w:lvlJc w:val="left"/>
      <w:pPr>
        <w:ind w:left="8285" w:hanging="286"/>
      </w:pPr>
      <w:rPr>
        <w:rFonts w:hint="default"/>
        <w:lang w:val="ru-RU" w:eastAsia="ru-RU" w:bidi="ru-RU"/>
      </w:rPr>
    </w:lvl>
  </w:abstractNum>
  <w:abstractNum w:abstractNumId="36">
    <w:nsid w:val="67322B3E"/>
    <w:multiLevelType w:val="hybridMultilevel"/>
    <w:tmpl w:val="301886A0"/>
    <w:lvl w:ilvl="0" w:tplc="0CA6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9E3BA4"/>
    <w:multiLevelType w:val="hybridMultilevel"/>
    <w:tmpl w:val="67E2B0D0"/>
    <w:lvl w:ilvl="0" w:tplc="A6F0B4C4">
      <w:numFmt w:val="bullet"/>
      <w:lvlText w:val=""/>
      <w:lvlJc w:val="left"/>
      <w:pPr>
        <w:ind w:left="2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F689EEE">
      <w:numFmt w:val="bullet"/>
      <w:lvlText w:val="•"/>
      <w:lvlJc w:val="left"/>
      <w:pPr>
        <w:ind w:left="3346" w:hanging="360"/>
      </w:pPr>
      <w:rPr>
        <w:rFonts w:hint="default"/>
        <w:lang w:val="ru-RU" w:eastAsia="ru-RU" w:bidi="ru-RU"/>
      </w:rPr>
    </w:lvl>
    <w:lvl w:ilvl="2" w:tplc="82580740">
      <w:numFmt w:val="bullet"/>
      <w:lvlText w:val="•"/>
      <w:lvlJc w:val="left"/>
      <w:pPr>
        <w:ind w:left="4293" w:hanging="360"/>
      </w:pPr>
      <w:rPr>
        <w:rFonts w:hint="default"/>
        <w:lang w:val="ru-RU" w:eastAsia="ru-RU" w:bidi="ru-RU"/>
      </w:rPr>
    </w:lvl>
    <w:lvl w:ilvl="3" w:tplc="9002471A">
      <w:numFmt w:val="bullet"/>
      <w:lvlText w:val="•"/>
      <w:lvlJc w:val="left"/>
      <w:pPr>
        <w:ind w:left="5239" w:hanging="360"/>
      </w:pPr>
      <w:rPr>
        <w:rFonts w:hint="default"/>
        <w:lang w:val="ru-RU" w:eastAsia="ru-RU" w:bidi="ru-RU"/>
      </w:rPr>
    </w:lvl>
    <w:lvl w:ilvl="4" w:tplc="0D68C808">
      <w:numFmt w:val="bullet"/>
      <w:lvlText w:val="•"/>
      <w:lvlJc w:val="left"/>
      <w:pPr>
        <w:ind w:left="6186" w:hanging="360"/>
      </w:pPr>
      <w:rPr>
        <w:rFonts w:hint="default"/>
        <w:lang w:val="ru-RU" w:eastAsia="ru-RU" w:bidi="ru-RU"/>
      </w:rPr>
    </w:lvl>
    <w:lvl w:ilvl="5" w:tplc="710447D4">
      <w:numFmt w:val="bullet"/>
      <w:lvlText w:val="•"/>
      <w:lvlJc w:val="left"/>
      <w:pPr>
        <w:ind w:left="7133" w:hanging="360"/>
      </w:pPr>
      <w:rPr>
        <w:rFonts w:hint="default"/>
        <w:lang w:val="ru-RU" w:eastAsia="ru-RU" w:bidi="ru-RU"/>
      </w:rPr>
    </w:lvl>
    <w:lvl w:ilvl="6" w:tplc="E81C3CC6">
      <w:numFmt w:val="bullet"/>
      <w:lvlText w:val="•"/>
      <w:lvlJc w:val="left"/>
      <w:pPr>
        <w:ind w:left="8079" w:hanging="360"/>
      </w:pPr>
      <w:rPr>
        <w:rFonts w:hint="default"/>
        <w:lang w:val="ru-RU" w:eastAsia="ru-RU" w:bidi="ru-RU"/>
      </w:rPr>
    </w:lvl>
    <w:lvl w:ilvl="7" w:tplc="CC74013E">
      <w:numFmt w:val="bullet"/>
      <w:lvlText w:val="•"/>
      <w:lvlJc w:val="left"/>
      <w:pPr>
        <w:ind w:left="9026" w:hanging="360"/>
      </w:pPr>
      <w:rPr>
        <w:rFonts w:hint="default"/>
        <w:lang w:val="ru-RU" w:eastAsia="ru-RU" w:bidi="ru-RU"/>
      </w:rPr>
    </w:lvl>
    <w:lvl w:ilvl="8" w:tplc="F8D83030">
      <w:numFmt w:val="bullet"/>
      <w:lvlText w:val="•"/>
      <w:lvlJc w:val="left"/>
      <w:pPr>
        <w:ind w:left="9973" w:hanging="360"/>
      </w:pPr>
      <w:rPr>
        <w:rFonts w:hint="default"/>
        <w:lang w:val="ru-RU" w:eastAsia="ru-RU" w:bidi="ru-RU"/>
      </w:rPr>
    </w:lvl>
  </w:abstractNum>
  <w:abstractNum w:abstractNumId="38">
    <w:nsid w:val="6D0F2E5C"/>
    <w:multiLevelType w:val="hybridMultilevel"/>
    <w:tmpl w:val="93186B5A"/>
    <w:lvl w:ilvl="0" w:tplc="B37ACF16">
      <w:start w:val="2"/>
      <w:numFmt w:val="decimal"/>
      <w:lvlText w:val="%1."/>
      <w:lvlJc w:val="left"/>
      <w:pPr>
        <w:ind w:left="114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FD30E69A">
      <w:numFmt w:val="bullet"/>
      <w:lvlText w:val=""/>
      <w:lvlJc w:val="left"/>
      <w:pPr>
        <w:ind w:left="15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81E3F92">
      <w:numFmt w:val="bullet"/>
      <w:lvlText w:val="•"/>
      <w:lvlJc w:val="left"/>
      <w:pPr>
        <w:ind w:left="1560" w:hanging="360"/>
      </w:pPr>
      <w:rPr>
        <w:rFonts w:hint="default"/>
        <w:lang w:val="ru-RU" w:eastAsia="ru-RU" w:bidi="ru-RU"/>
      </w:rPr>
    </w:lvl>
    <w:lvl w:ilvl="3" w:tplc="400802FC">
      <w:numFmt w:val="bullet"/>
      <w:lvlText w:val="•"/>
      <w:lvlJc w:val="left"/>
      <w:pPr>
        <w:ind w:left="2625" w:hanging="360"/>
      </w:pPr>
      <w:rPr>
        <w:rFonts w:hint="default"/>
        <w:lang w:val="ru-RU" w:eastAsia="ru-RU" w:bidi="ru-RU"/>
      </w:rPr>
    </w:lvl>
    <w:lvl w:ilvl="4" w:tplc="FD429648">
      <w:numFmt w:val="bullet"/>
      <w:lvlText w:val="•"/>
      <w:lvlJc w:val="left"/>
      <w:pPr>
        <w:ind w:left="3691" w:hanging="360"/>
      </w:pPr>
      <w:rPr>
        <w:rFonts w:hint="default"/>
        <w:lang w:val="ru-RU" w:eastAsia="ru-RU" w:bidi="ru-RU"/>
      </w:rPr>
    </w:lvl>
    <w:lvl w:ilvl="5" w:tplc="BF5A61C0">
      <w:numFmt w:val="bullet"/>
      <w:lvlText w:val="•"/>
      <w:lvlJc w:val="left"/>
      <w:pPr>
        <w:ind w:left="4757" w:hanging="360"/>
      </w:pPr>
      <w:rPr>
        <w:rFonts w:hint="default"/>
        <w:lang w:val="ru-RU" w:eastAsia="ru-RU" w:bidi="ru-RU"/>
      </w:rPr>
    </w:lvl>
    <w:lvl w:ilvl="6" w:tplc="91EEF5B2">
      <w:numFmt w:val="bullet"/>
      <w:lvlText w:val="•"/>
      <w:lvlJc w:val="left"/>
      <w:pPr>
        <w:ind w:left="5823" w:hanging="360"/>
      </w:pPr>
      <w:rPr>
        <w:rFonts w:hint="default"/>
        <w:lang w:val="ru-RU" w:eastAsia="ru-RU" w:bidi="ru-RU"/>
      </w:rPr>
    </w:lvl>
    <w:lvl w:ilvl="7" w:tplc="54AA7966">
      <w:numFmt w:val="bullet"/>
      <w:lvlText w:val="•"/>
      <w:lvlJc w:val="left"/>
      <w:pPr>
        <w:ind w:left="6889" w:hanging="360"/>
      </w:pPr>
      <w:rPr>
        <w:rFonts w:hint="default"/>
        <w:lang w:val="ru-RU" w:eastAsia="ru-RU" w:bidi="ru-RU"/>
      </w:rPr>
    </w:lvl>
    <w:lvl w:ilvl="8" w:tplc="E2A8E04C">
      <w:numFmt w:val="bullet"/>
      <w:lvlText w:val="•"/>
      <w:lvlJc w:val="left"/>
      <w:pPr>
        <w:ind w:left="7954" w:hanging="360"/>
      </w:pPr>
      <w:rPr>
        <w:rFonts w:hint="default"/>
        <w:lang w:val="ru-RU" w:eastAsia="ru-RU" w:bidi="ru-RU"/>
      </w:rPr>
    </w:lvl>
  </w:abstractNum>
  <w:abstractNum w:abstractNumId="39">
    <w:nsid w:val="6E3008AD"/>
    <w:multiLevelType w:val="hybridMultilevel"/>
    <w:tmpl w:val="F550ACA4"/>
    <w:lvl w:ilvl="0" w:tplc="B9A202FC">
      <w:numFmt w:val="bullet"/>
      <w:lvlText w:val="-"/>
      <w:lvlJc w:val="left"/>
      <w:pPr>
        <w:ind w:left="18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8D200FC">
      <w:numFmt w:val="bullet"/>
      <w:lvlText w:val=""/>
      <w:lvlJc w:val="left"/>
      <w:pPr>
        <w:ind w:left="24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FB6DAAA">
      <w:numFmt w:val="bullet"/>
      <w:lvlText w:val=""/>
      <w:lvlJc w:val="left"/>
      <w:pPr>
        <w:ind w:left="28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6D920404">
      <w:numFmt w:val="bullet"/>
      <w:lvlText w:val="•"/>
      <w:lvlJc w:val="left"/>
      <w:pPr>
        <w:ind w:left="3950" w:hanging="360"/>
      </w:pPr>
      <w:rPr>
        <w:rFonts w:hint="default"/>
        <w:lang w:val="ru-RU" w:eastAsia="ru-RU" w:bidi="ru-RU"/>
      </w:rPr>
    </w:lvl>
    <w:lvl w:ilvl="4" w:tplc="7870013A">
      <w:numFmt w:val="bullet"/>
      <w:lvlText w:val="•"/>
      <w:lvlJc w:val="left"/>
      <w:pPr>
        <w:ind w:left="5081" w:hanging="360"/>
      </w:pPr>
      <w:rPr>
        <w:rFonts w:hint="default"/>
        <w:lang w:val="ru-RU" w:eastAsia="ru-RU" w:bidi="ru-RU"/>
      </w:rPr>
    </w:lvl>
    <w:lvl w:ilvl="5" w:tplc="83EEDBEA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5CF0ECE2">
      <w:numFmt w:val="bullet"/>
      <w:lvlText w:val="•"/>
      <w:lvlJc w:val="left"/>
      <w:pPr>
        <w:ind w:left="7343" w:hanging="360"/>
      </w:pPr>
      <w:rPr>
        <w:rFonts w:hint="default"/>
        <w:lang w:val="ru-RU" w:eastAsia="ru-RU" w:bidi="ru-RU"/>
      </w:rPr>
    </w:lvl>
    <w:lvl w:ilvl="7" w:tplc="3A149A50">
      <w:numFmt w:val="bullet"/>
      <w:lvlText w:val="•"/>
      <w:lvlJc w:val="left"/>
      <w:pPr>
        <w:ind w:left="8474" w:hanging="360"/>
      </w:pPr>
      <w:rPr>
        <w:rFonts w:hint="default"/>
        <w:lang w:val="ru-RU" w:eastAsia="ru-RU" w:bidi="ru-RU"/>
      </w:rPr>
    </w:lvl>
    <w:lvl w:ilvl="8" w:tplc="59A221C2">
      <w:numFmt w:val="bullet"/>
      <w:lvlText w:val="•"/>
      <w:lvlJc w:val="left"/>
      <w:pPr>
        <w:ind w:left="9604" w:hanging="360"/>
      </w:pPr>
      <w:rPr>
        <w:rFonts w:hint="default"/>
        <w:lang w:val="ru-RU" w:eastAsia="ru-RU" w:bidi="ru-RU"/>
      </w:rPr>
    </w:lvl>
  </w:abstractNum>
  <w:abstractNum w:abstractNumId="40">
    <w:nsid w:val="7251528F"/>
    <w:multiLevelType w:val="hybridMultilevel"/>
    <w:tmpl w:val="EDB8534A"/>
    <w:lvl w:ilvl="0" w:tplc="BB0676B4">
      <w:numFmt w:val="bullet"/>
      <w:lvlText w:val=""/>
      <w:lvlJc w:val="left"/>
      <w:pPr>
        <w:ind w:left="1313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44CCA706">
      <w:numFmt w:val="bullet"/>
      <w:lvlText w:val="•"/>
      <w:lvlJc w:val="left"/>
      <w:pPr>
        <w:ind w:left="2278" w:hanging="348"/>
      </w:pPr>
      <w:rPr>
        <w:rFonts w:hint="default"/>
        <w:lang w:val="ru-RU" w:eastAsia="ru-RU" w:bidi="ru-RU"/>
      </w:rPr>
    </w:lvl>
    <w:lvl w:ilvl="2" w:tplc="1A0CA7FC">
      <w:numFmt w:val="bullet"/>
      <w:lvlText w:val="•"/>
      <w:lvlJc w:val="left"/>
      <w:pPr>
        <w:ind w:left="3237" w:hanging="348"/>
      </w:pPr>
      <w:rPr>
        <w:rFonts w:hint="default"/>
        <w:lang w:val="ru-RU" w:eastAsia="ru-RU" w:bidi="ru-RU"/>
      </w:rPr>
    </w:lvl>
    <w:lvl w:ilvl="3" w:tplc="DEE6C5D4">
      <w:numFmt w:val="bullet"/>
      <w:lvlText w:val="•"/>
      <w:lvlJc w:val="left"/>
      <w:pPr>
        <w:ind w:left="4195" w:hanging="348"/>
      </w:pPr>
      <w:rPr>
        <w:rFonts w:hint="default"/>
        <w:lang w:val="ru-RU" w:eastAsia="ru-RU" w:bidi="ru-RU"/>
      </w:rPr>
    </w:lvl>
    <w:lvl w:ilvl="4" w:tplc="EDCC5B90">
      <w:numFmt w:val="bullet"/>
      <w:lvlText w:val="•"/>
      <w:lvlJc w:val="left"/>
      <w:pPr>
        <w:ind w:left="5154" w:hanging="348"/>
      </w:pPr>
      <w:rPr>
        <w:rFonts w:hint="default"/>
        <w:lang w:val="ru-RU" w:eastAsia="ru-RU" w:bidi="ru-RU"/>
      </w:rPr>
    </w:lvl>
    <w:lvl w:ilvl="5" w:tplc="1244FC10">
      <w:numFmt w:val="bullet"/>
      <w:lvlText w:val="•"/>
      <w:lvlJc w:val="left"/>
      <w:pPr>
        <w:ind w:left="6113" w:hanging="348"/>
      </w:pPr>
      <w:rPr>
        <w:rFonts w:hint="default"/>
        <w:lang w:val="ru-RU" w:eastAsia="ru-RU" w:bidi="ru-RU"/>
      </w:rPr>
    </w:lvl>
    <w:lvl w:ilvl="6" w:tplc="B15A71DC">
      <w:numFmt w:val="bullet"/>
      <w:lvlText w:val="•"/>
      <w:lvlJc w:val="left"/>
      <w:pPr>
        <w:ind w:left="7071" w:hanging="348"/>
      </w:pPr>
      <w:rPr>
        <w:rFonts w:hint="default"/>
        <w:lang w:val="ru-RU" w:eastAsia="ru-RU" w:bidi="ru-RU"/>
      </w:rPr>
    </w:lvl>
    <w:lvl w:ilvl="7" w:tplc="681A223C">
      <w:numFmt w:val="bullet"/>
      <w:lvlText w:val="•"/>
      <w:lvlJc w:val="left"/>
      <w:pPr>
        <w:ind w:left="8030" w:hanging="348"/>
      </w:pPr>
      <w:rPr>
        <w:rFonts w:hint="default"/>
        <w:lang w:val="ru-RU" w:eastAsia="ru-RU" w:bidi="ru-RU"/>
      </w:rPr>
    </w:lvl>
    <w:lvl w:ilvl="8" w:tplc="BABEC4E2">
      <w:numFmt w:val="bullet"/>
      <w:lvlText w:val="•"/>
      <w:lvlJc w:val="left"/>
      <w:pPr>
        <w:ind w:left="8989" w:hanging="348"/>
      </w:pPr>
      <w:rPr>
        <w:rFonts w:hint="default"/>
        <w:lang w:val="ru-RU" w:eastAsia="ru-RU" w:bidi="ru-RU"/>
      </w:rPr>
    </w:lvl>
  </w:abstractNum>
  <w:abstractNum w:abstractNumId="41">
    <w:nsid w:val="72614A08"/>
    <w:multiLevelType w:val="hybridMultilevel"/>
    <w:tmpl w:val="B6A8D0DE"/>
    <w:lvl w:ilvl="0" w:tplc="71CABB3E">
      <w:numFmt w:val="bullet"/>
      <w:lvlText w:val=""/>
      <w:lvlJc w:val="left"/>
      <w:pPr>
        <w:ind w:left="232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4CAD946">
      <w:numFmt w:val="bullet"/>
      <w:lvlText w:val=""/>
      <w:lvlJc w:val="left"/>
      <w:pPr>
        <w:ind w:left="260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F632915A">
      <w:numFmt w:val="bullet"/>
      <w:lvlText w:val="•"/>
      <w:lvlJc w:val="left"/>
      <w:pPr>
        <w:ind w:left="3629" w:hanging="360"/>
      </w:pPr>
      <w:rPr>
        <w:rFonts w:hint="default"/>
        <w:lang w:val="ru-RU" w:eastAsia="ru-RU" w:bidi="ru-RU"/>
      </w:rPr>
    </w:lvl>
    <w:lvl w:ilvl="3" w:tplc="CFA462D0">
      <w:numFmt w:val="bullet"/>
      <w:lvlText w:val="•"/>
      <w:lvlJc w:val="left"/>
      <w:pPr>
        <w:ind w:left="4659" w:hanging="360"/>
      </w:pPr>
      <w:rPr>
        <w:rFonts w:hint="default"/>
        <w:lang w:val="ru-RU" w:eastAsia="ru-RU" w:bidi="ru-RU"/>
      </w:rPr>
    </w:lvl>
    <w:lvl w:ilvl="4" w:tplc="1F708E38">
      <w:numFmt w:val="bullet"/>
      <w:lvlText w:val="•"/>
      <w:lvlJc w:val="left"/>
      <w:pPr>
        <w:ind w:left="5688" w:hanging="360"/>
      </w:pPr>
      <w:rPr>
        <w:rFonts w:hint="default"/>
        <w:lang w:val="ru-RU" w:eastAsia="ru-RU" w:bidi="ru-RU"/>
      </w:rPr>
    </w:lvl>
    <w:lvl w:ilvl="5" w:tplc="6EA88D00">
      <w:numFmt w:val="bullet"/>
      <w:lvlText w:val="•"/>
      <w:lvlJc w:val="left"/>
      <w:pPr>
        <w:ind w:left="6718" w:hanging="360"/>
      </w:pPr>
      <w:rPr>
        <w:rFonts w:hint="default"/>
        <w:lang w:val="ru-RU" w:eastAsia="ru-RU" w:bidi="ru-RU"/>
      </w:rPr>
    </w:lvl>
    <w:lvl w:ilvl="6" w:tplc="D64EF3B4">
      <w:numFmt w:val="bullet"/>
      <w:lvlText w:val="•"/>
      <w:lvlJc w:val="left"/>
      <w:pPr>
        <w:ind w:left="7748" w:hanging="360"/>
      </w:pPr>
      <w:rPr>
        <w:rFonts w:hint="default"/>
        <w:lang w:val="ru-RU" w:eastAsia="ru-RU" w:bidi="ru-RU"/>
      </w:rPr>
    </w:lvl>
    <w:lvl w:ilvl="7" w:tplc="D1228830">
      <w:numFmt w:val="bullet"/>
      <w:lvlText w:val="•"/>
      <w:lvlJc w:val="left"/>
      <w:pPr>
        <w:ind w:left="8777" w:hanging="360"/>
      </w:pPr>
      <w:rPr>
        <w:rFonts w:hint="default"/>
        <w:lang w:val="ru-RU" w:eastAsia="ru-RU" w:bidi="ru-RU"/>
      </w:rPr>
    </w:lvl>
    <w:lvl w:ilvl="8" w:tplc="3A1EEC88">
      <w:numFmt w:val="bullet"/>
      <w:lvlText w:val="•"/>
      <w:lvlJc w:val="left"/>
      <w:pPr>
        <w:ind w:left="9807" w:hanging="360"/>
      </w:pPr>
      <w:rPr>
        <w:rFonts w:hint="default"/>
        <w:lang w:val="ru-RU" w:eastAsia="ru-RU" w:bidi="ru-RU"/>
      </w:rPr>
    </w:lvl>
  </w:abstractNum>
  <w:abstractNum w:abstractNumId="42">
    <w:nsid w:val="74A94294"/>
    <w:multiLevelType w:val="hybridMultilevel"/>
    <w:tmpl w:val="D62E3F5E"/>
    <w:lvl w:ilvl="0" w:tplc="7F58D946">
      <w:numFmt w:val="bullet"/>
      <w:lvlText w:val=""/>
      <w:lvlJc w:val="left"/>
      <w:pPr>
        <w:ind w:left="942" w:hanging="360"/>
      </w:pPr>
      <w:rPr>
        <w:rFonts w:hint="default"/>
        <w:w w:val="100"/>
        <w:lang w:val="ru-RU" w:eastAsia="ru-RU" w:bidi="ru-RU"/>
      </w:rPr>
    </w:lvl>
    <w:lvl w:ilvl="1" w:tplc="F44803D8">
      <w:numFmt w:val="bullet"/>
      <w:lvlText w:val=""/>
      <w:lvlJc w:val="left"/>
      <w:pPr>
        <w:ind w:left="22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E7D20904">
      <w:numFmt w:val="bullet"/>
      <w:lvlText w:val="•"/>
      <w:lvlJc w:val="left"/>
      <w:pPr>
        <w:ind w:left="1956" w:hanging="142"/>
      </w:pPr>
      <w:rPr>
        <w:rFonts w:hint="default"/>
        <w:lang w:val="ru-RU" w:eastAsia="ru-RU" w:bidi="ru-RU"/>
      </w:rPr>
    </w:lvl>
    <w:lvl w:ilvl="3" w:tplc="39108958">
      <w:numFmt w:val="bullet"/>
      <w:lvlText w:val="•"/>
      <w:lvlJc w:val="left"/>
      <w:pPr>
        <w:ind w:left="2972" w:hanging="142"/>
      </w:pPr>
      <w:rPr>
        <w:rFonts w:hint="default"/>
        <w:lang w:val="ru-RU" w:eastAsia="ru-RU" w:bidi="ru-RU"/>
      </w:rPr>
    </w:lvl>
    <w:lvl w:ilvl="4" w:tplc="8C4A5DAA">
      <w:numFmt w:val="bullet"/>
      <w:lvlText w:val="•"/>
      <w:lvlJc w:val="left"/>
      <w:pPr>
        <w:ind w:left="3988" w:hanging="142"/>
      </w:pPr>
      <w:rPr>
        <w:rFonts w:hint="default"/>
        <w:lang w:val="ru-RU" w:eastAsia="ru-RU" w:bidi="ru-RU"/>
      </w:rPr>
    </w:lvl>
    <w:lvl w:ilvl="5" w:tplc="96EECBE0">
      <w:numFmt w:val="bullet"/>
      <w:lvlText w:val="•"/>
      <w:lvlJc w:val="left"/>
      <w:pPr>
        <w:ind w:left="5005" w:hanging="142"/>
      </w:pPr>
      <w:rPr>
        <w:rFonts w:hint="default"/>
        <w:lang w:val="ru-RU" w:eastAsia="ru-RU" w:bidi="ru-RU"/>
      </w:rPr>
    </w:lvl>
    <w:lvl w:ilvl="6" w:tplc="C3AC58AA">
      <w:numFmt w:val="bullet"/>
      <w:lvlText w:val="•"/>
      <w:lvlJc w:val="left"/>
      <w:pPr>
        <w:ind w:left="6021" w:hanging="142"/>
      </w:pPr>
      <w:rPr>
        <w:rFonts w:hint="default"/>
        <w:lang w:val="ru-RU" w:eastAsia="ru-RU" w:bidi="ru-RU"/>
      </w:rPr>
    </w:lvl>
    <w:lvl w:ilvl="7" w:tplc="D98EB3C8">
      <w:numFmt w:val="bullet"/>
      <w:lvlText w:val="•"/>
      <w:lvlJc w:val="left"/>
      <w:pPr>
        <w:ind w:left="7037" w:hanging="142"/>
      </w:pPr>
      <w:rPr>
        <w:rFonts w:hint="default"/>
        <w:lang w:val="ru-RU" w:eastAsia="ru-RU" w:bidi="ru-RU"/>
      </w:rPr>
    </w:lvl>
    <w:lvl w:ilvl="8" w:tplc="78B0593A">
      <w:numFmt w:val="bullet"/>
      <w:lvlText w:val="•"/>
      <w:lvlJc w:val="left"/>
      <w:pPr>
        <w:ind w:left="8053" w:hanging="142"/>
      </w:pPr>
      <w:rPr>
        <w:rFonts w:hint="default"/>
        <w:lang w:val="ru-RU" w:eastAsia="ru-RU" w:bidi="ru-RU"/>
      </w:rPr>
    </w:lvl>
  </w:abstractNum>
  <w:abstractNum w:abstractNumId="43">
    <w:nsid w:val="74B35AD3"/>
    <w:multiLevelType w:val="hybridMultilevel"/>
    <w:tmpl w:val="18723864"/>
    <w:lvl w:ilvl="0" w:tplc="C4E8ABE4">
      <w:start w:val="5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B6BE1168">
      <w:numFmt w:val="bullet"/>
      <w:lvlText w:val="•"/>
      <w:lvlJc w:val="left"/>
      <w:pPr>
        <w:ind w:left="1206" w:hanging="286"/>
      </w:pPr>
      <w:rPr>
        <w:rFonts w:hint="default"/>
        <w:lang w:val="ru-RU" w:eastAsia="ru-RU" w:bidi="ru-RU"/>
      </w:rPr>
    </w:lvl>
    <w:lvl w:ilvl="2" w:tplc="0B947F1C">
      <w:numFmt w:val="bullet"/>
      <w:lvlText w:val="•"/>
      <w:lvlJc w:val="left"/>
      <w:pPr>
        <w:ind w:left="2193" w:hanging="286"/>
      </w:pPr>
      <w:rPr>
        <w:rFonts w:hint="default"/>
        <w:lang w:val="ru-RU" w:eastAsia="ru-RU" w:bidi="ru-RU"/>
      </w:rPr>
    </w:lvl>
    <w:lvl w:ilvl="3" w:tplc="E514C5D6">
      <w:numFmt w:val="bullet"/>
      <w:lvlText w:val="•"/>
      <w:lvlJc w:val="left"/>
      <w:pPr>
        <w:ind w:left="3179" w:hanging="286"/>
      </w:pPr>
      <w:rPr>
        <w:rFonts w:hint="default"/>
        <w:lang w:val="ru-RU" w:eastAsia="ru-RU" w:bidi="ru-RU"/>
      </w:rPr>
    </w:lvl>
    <w:lvl w:ilvl="4" w:tplc="442CA196">
      <w:numFmt w:val="bullet"/>
      <w:lvlText w:val="•"/>
      <w:lvlJc w:val="left"/>
      <w:pPr>
        <w:ind w:left="4166" w:hanging="286"/>
      </w:pPr>
      <w:rPr>
        <w:rFonts w:hint="default"/>
        <w:lang w:val="ru-RU" w:eastAsia="ru-RU" w:bidi="ru-RU"/>
      </w:rPr>
    </w:lvl>
    <w:lvl w:ilvl="5" w:tplc="8828E862">
      <w:numFmt w:val="bullet"/>
      <w:lvlText w:val="•"/>
      <w:lvlJc w:val="left"/>
      <w:pPr>
        <w:ind w:left="5153" w:hanging="286"/>
      </w:pPr>
      <w:rPr>
        <w:rFonts w:hint="default"/>
        <w:lang w:val="ru-RU" w:eastAsia="ru-RU" w:bidi="ru-RU"/>
      </w:rPr>
    </w:lvl>
    <w:lvl w:ilvl="6" w:tplc="745C7B92">
      <w:numFmt w:val="bullet"/>
      <w:lvlText w:val="•"/>
      <w:lvlJc w:val="left"/>
      <w:pPr>
        <w:ind w:left="6139" w:hanging="286"/>
      </w:pPr>
      <w:rPr>
        <w:rFonts w:hint="default"/>
        <w:lang w:val="ru-RU" w:eastAsia="ru-RU" w:bidi="ru-RU"/>
      </w:rPr>
    </w:lvl>
    <w:lvl w:ilvl="7" w:tplc="2490066C">
      <w:numFmt w:val="bullet"/>
      <w:lvlText w:val="•"/>
      <w:lvlJc w:val="left"/>
      <w:pPr>
        <w:ind w:left="7126" w:hanging="286"/>
      </w:pPr>
      <w:rPr>
        <w:rFonts w:hint="default"/>
        <w:lang w:val="ru-RU" w:eastAsia="ru-RU" w:bidi="ru-RU"/>
      </w:rPr>
    </w:lvl>
    <w:lvl w:ilvl="8" w:tplc="DCDC5E0E">
      <w:numFmt w:val="bullet"/>
      <w:lvlText w:val="•"/>
      <w:lvlJc w:val="left"/>
      <w:pPr>
        <w:ind w:left="8113" w:hanging="286"/>
      </w:pPr>
      <w:rPr>
        <w:rFonts w:hint="default"/>
        <w:lang w:val="ru-RU" w:eastAsia="ru-RU" w:bidi="ru-RU"/>
      </w:rPr>
    </w:lvl>
  </w:abstractNum>
  <w:abstractNum w:abstractNumId="44">
    <w:nsid w:val="79950F2D"/>
    <w:multiLevelType w:val="hybridMultilevel"/>
    <w:tmpl w:val="B72EDD2A"/>
    <w:lvl w:ilvl="0" w:tplc="247867E0">
      <w:start w:val="1"/>
      <w:numFmt w:val="decimal"/>
      <w:lvlText w:val="%1"/>
      <w:lvlJc w:val="left"/>
      <w:pPr>
        <w:ind w:left="467" w:hanging="361"/>
        <w:jc w:val="left"/>
      </w:pPr>
      <w:rPr>
        <w:rFonts w:hint="default"/>
        <w:lang w:val="ru-RU" w:eastAsia="ru-RU" w:bidi="ru-RU"/>
      </w:rPr>
    </w:lvl>
    <w:lvl w:ilvl="1" w:tplc="6944E414">
      <w:numFmt w:val="none"/>
      <w:lvlText w:val=""/>
      <w:lvlJc w:val="left"/>
      <w:pPr>
        <w:tabs>
          <w:tab w:val="num" w:pos="360"/>
        </w:tabs>
      </w:pPr>
    </w:lvl>
    <w:lvl w:ilvl="2" w:tplc="970C3608">
      <w:numFmt w:val="bullet"/>
      <w:lvlText w:val="•"/>
      <w:lvlJc w:val="left"/>
      <w:pPr>
        <w:ind w:left="1840" w:hanging="361"/>
      </w:pPr>
      <w:rPr>
        <w:rFonts w:hint="default"/>
        <w:lang w:val="ru-RU" w:eastAsia="ru-RU" w:bidi="ru-RU"/>
      </w:rPr>
    </w:lvl>
    <w:lvl w:ilvl="3" w:tplc="591E3C64">
      <w:numFmt w:val="bullet"/>
      <w:lvlText w:val="•"/>
      <w:lvlJc w:val="left"/>
      <w:pPr>
        <w:ind w:left="2530" w:hanging="361"/>
      </w:pPr>
      <w:rPr>
        <w:rFonts w:hint="default"/>
        <w:lang w:val="ru-RU" w:eastAsia="ru-RU" w:bidi="ru-RU"/>
      </w:rPr>
    </w:lvl>
    <w:lvl w:ilvl="4" w:tplc="1C9E36EE">
      <w:numFmt w:val="bullet"/>
      <w:lvlText w:val="•"/>
      <w:lvlJc w:val="left"/>
      <w:pPr>
        <w:ind w:left="3220" w:hanging="361"/>
      </w:pPr>
      <w:rPr>
        <w:rFonts w:hint="default"/>
        <w:lang w:val="ru-RU" w:eastAsia="ru-RU" w:bidi="ru-RU"/>
      </w:rPr>
    </w:lvl>
    <w:lvl w:ilvl="5" w:tplc="99CA55AE">
      <w:numFmt w:val="bullet"/>
      <w:lvlText w:val="•"/>
      <w:lvlJc w:val="left"/>
      <w:pPr>
        <w:ind w:left="3911" w:hanging="361"/>
      </w:pPr>
      <w:rPr>
        <w:rFonts w:hint="default"/>
        <w:lang w:val="ru-RU" w:eastAsia="ru-RU" w:bidi="ru-RU"/>
      </w:rPr>
    </w:lvl>
    <w:lvl w:ilvl="6" w:tplc="5762DD66">
      <w:numFmt w:val="bullet"/>
      <w:lvlText w:val="•"/>
      <w:lvlJc w:val="left"/>
      <w:pPr>
        <w:ind w:left="4601" w:hanging="361"/>
      </w:pPr>
      <w:rPr>
        <w:rFonts w:hint="default"/>
        <w:lang w:val="ru-RU" w:eastAsia="ru-RU" w:bidi="ru-RU"/>
      </w:rPr>
    </w:lvl>
    <w:lvl w:ilvl="7" w:tplc="45A2A93E">
      <w:numFmt w:val="bullet"/>
      <w:lvlText w:val="•"/>
      <w:lvlJc w:val="left"/>
      <w:pPr>
        <w:ind w:left="5291" w:hanging="361"/>
      </w:pPr>
      <w:rPr>
        <w:rFonts w:hint="default"/>
        <w:lang w:val="ru-RU" w:eastAsia="ru-RU" w:bidi="ru-RU"/>
      </w:rPr>
    </w:lvl>
    <w:lvl w:ilvl="8" w:tplc="2BB8BEF6">
      <w:numFmt w:val="bullet"/>
      <w:lvlText w:val="•"/>
      <w:lvlJc w:val="left"/>
      <w:pPr>
        <w:ind w:left="5981" w:hanging="361"/>
      </w:pPr>
      <w:rPr>
        <w:rFonts w:hint="default"/>
        <w:lang w:val="ru-RU" w:eastAsia="ru-RU" w:bidi="ru-RU"/>
      </w:rPr>
    </w:lvl>
  </w:abstractNum>
  <w:num w:numId="1">
    <w:abstractNumId w:val="26"/>
  </w:num>
  <w:num w:numId="2">
    <w:abstractNumId w:val="16"/>
  </w:num>
  <w:num w:numId="3">
    <w:abstractNumId w:val="22"/>
  </w:num>
  <w:num w:numId="4">
    <w:abstractNumId w:val="8"/>
  </w:num>
  <w:num w:numId="5">
    <w:abstractNumId w:val="21"/>
  </w:num>
  <w:num w:numId="6">
    <w:abstractNumId w:val="5"/>
  </w:num>
  <w:num w:numId="7">
    <w:abstractNumId w:val="33"/>
  </w:num>
  <w:num w:numId="8">
    <w:abstractNumId w:val="23"/>
  </w:num>
  <w:num w:numId="9">
    <w:abstractNumId w:val="15"/>
  </w:num>
  <w:num w:numId="10">
    <w:abstractNumId w:val="28"/>
  </w:num>
  <w:num w:numId="11">
    <w:abstractNumId w:val="10"/>
  </w:num>
  <w:num w:numId="12">
    <w:abstractNumId w:val="40"/>
  </w:num>
  <w:num w:numId="13">
    <w:abstractNumId w:val="30"/>
  </w:num>
  <w:num w:numId="14">
    <w:abstractNumId w:val="2"/>
  </w:num>
  <w:num w:numId="15">
    <w:abstractNumId w:val="1"/>
  </w:num>
  <w:num w:numId="16">
    <w:abstractNumId w:val="24"/>
  </w:num>
  <w:num w:numId="17">
    <w:abstractNumId w:val="34"/>
  </w:num>
  <w:num w:numId="18">
    <w:abstractNumId w:val="20"/>
  </w:num>
  <w:num w:numId="19">
    <w:abstractNumId w:val="7"/>
  </w:num>
  <w:num w:numId="20">
    <w:abstractNumId w:val="13"/>
  </w:num>
  <w:num w:numId="21">
    <w:abstractNumId w:val="31"/>
  </w:num>
  <w:num w:numId="22">
    <w:abstractNumId w:val="4"/>
  </w:num>
  <w:num w:numId="23">
    <w:abstractNumId w:val="43"/>
  </w:num>
  <w:num w:numId="24">
    <w:abstractNumId w:val="35"/>
  </w:num>
  <w:num w:numId="25">
    <w:abstractNumId w:val="27"/>
  </w:num>
  <w:num w:numId="26">
    <w:abstractNumId w:val="42"/>
  </w:num>
  <w:num w:numId="27">
    <w:abstractNumId w:val="25"/>
  </w:num>
  <w:num w:numId="28">
    <w:abstractNumId w:val="11"/>
  </w:num>
  <w:num w:numId="29">
    <w:abstractNumId w:val="14"/>
  </w:num>
  <w:num w:numId="30">
    <w:abstractNumId w:val="38"/>
  </w:num>
  <w:num w:numId="31">
    <w:abstractNumId w:val="37"/>
  </w:num>
  <w:num w:numId="32">
    <w:abstractNumId w:val="0"/>
  </w:num>
  <w:num w:numId="33">
    <w:abstractNumId w:val="12"/>
  </w:num>
  <w:num w:numId="34">
    <w:abstractNumId w:val="41"/>
  </w:num>
  <w:num w:numId="35">
    <w:abstractNumId w:val="29"/>
  </w:num>
  <w:num w:numId="36">
    <w:abstractNumId w:val="17"/>
  </w:num>
  <w:num w:numId="37">
    <w:abstractNumId w:val="3"/>
  </w:num>
  <w:num w:numId="38">
    <w:abstractNumId w:val="32"/>
  </w:num>
  <w:num w:numId="39">
    <w:abstractNumId w:val="44"/>
  </w:num>
  <w:num w:numId="40">
    <w:abstractNumId w:val="18"/>
  </w:num>
  <w:num w:numId="41">
    <w:abstractNumId w:val="39"/>
  </w:num>
  <w:num w:numId="42">
    <w:abstractNumId w:val="6"/>
  </w:num>
  <w:num w:numId="43">
    <w:abstractNumId w:val="9"/>
  </w:num>
  <w:num w:numId="44">
    <w:abstractNumId w:val="36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D5"/>
    <w:rsid w:val="00022342"/>
    <w:rsid w:val="00022392"/>
    <w:rsid w:val="00073AE3"/>
    <w:rsid w:val="00077902"/>
    <w:rsid w:val="000849E2"/>
    <w:rsid w:val="00093E38"/>
    <w:rsid w:val="000C73A5"/>
    <w:rsid w:val="00153087"/>
    <w:rsid w:val="001579DD"/>
    <w:rsid w:val="00163F03"/>
    <w:rsid w:val="00180A63"/>
    <w:rsid w:val="00195E23"/>
    <w:rsid w:val="001A39DF"/>
    <w:rsid w:val="001C6B7D"/>
    <w:rsid w:val="001D269F"/>
    <w:rsid w:val="0022455D"/>
    <w:rsid w:val="00245C07"/>
    <w:rsid w:val="00255599"/>
    <w:rsid w:val="002D039B"/>
    <w:rsid w:val="002D6210"/>
    <w:rsid w:val="00386918"/>
    <w:rsid w:val="003B1203"/>
    <w:rsid w:val="003C08EB"/>
    <w:rsid w:val="0040159A"/>
    <w:rsid w:val="00433065"/>
    <w:rsid w:val="00463FFC"/>
    <w:rsid w:val="00472FA8"/>
    <w:rsid w:val="004A09F8"/>
    <w:rsid w:val="004C6AC8"/>
    <w:rsid w:val="0068706D"/>
    <w:rsid w:val="00696EBA"/>
    <w:rsid w:val="00795C51"/>
    <w:rsid w:val="007A62EF"/>
    <w:rsid w:val="00811FCC"/>
    <w:rsid w:val="0095114E"/>
    <w:rsid w:val="00A0205A"/>
    <w:rsid w:val="00A458CE"/>
    <w:rsid w:val="00A75DD5"/>
    <w:rsid w:val="00A96CCC"/>
    <w:rsid w:val="00B12E6E"/>
    <w:rsid w:val="00BE4688"/>
    <w:rsid w:val="00C27035"/>
    <w:rsid w:val="00C455D9"/>
    <w:rsid w:val="00CB2B7F"/>
    <w:rsid w:val="00CB4614"/>
    <w:rsid w:val="00CD38C2"/>
    <w:rsid w:val="00D05F7F"/>
    <w:rsid w:val="00D44C2B"/>
    <w:rsid w:val="00D57AD9"/>
    <w:rsid w:val="00DE7F6C"/>
    <w:rsid w:val="00E81025"/>
    <w:rsid w:val="00ED3A82"/>
    <w:rsid w:val="00EF6062"/>
    <w:rsid w:val="00F92DD8"/>
    <w:rsid w:val="00FA6440"/>
    <w:rsid w:val="00F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5DD5"/>
  </w:style>
  <w:style w:type="paragraph" w:styleId="a3">
    <w:name w:val="Body Text"/>
    <w:basedOn w:val="a"/>
    <w:link w:val="a4"/>
    <w:uiPriority w:val="1"/>
    <w:qFormat/>
    <w:rsid w:val="00A75DD5"/>
    <w:pPr>
      <w:widowControl w:val="0"/>
      <w:autoSpaceDE w:val="0"/>
      <w:autoSpaceDN w:val="0"/>
      <w:spacing w:after="0" w:line="240" w:lineRule="auto"/>
      <w:ind w:left="1057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75DD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A75DD5"/>
    <w:pPr>
      <w:widowControl w:val="0"/>
      <w:autoSpaceDE w:val="0"/>
      <w:autoSpaceDN w:val="0"/>
      <w:spacing w:before="70" w:after="0" w:line="240" w:lineRule="auto"/>
      <w:ind w:left="57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paragraph" w:customStyle="1" w:styleId="31">
    <w:name w:val="Заголовок 31"/>
    <w:basedOn w:val="a"/>
    <w:uiPriority w:val="1"/>
    <w:qFormat/>
    <w:rsid w:val="00A75DD5"/>
    <w:pPr>
      <w:widowControl w:val="0"/>
      <w:autoSpaceDE w:val="0"/>
      <w:autoSpaceDN w:val="0"/>
      <w:spacing w:after="0" w:line="240" w:lineRule="auto"/>
      <w:ind w:left="105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10">
    <w:name w:val="Сетка таблицы1"/>
    <w:basedOn w:val="a1"/>
    <w:next w:val="a5"/>
    <w:uiPriority w:val="59"/>
    <w:rsid w:val="00A75DD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75D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A75DD5"/>
    <w:pPr>
      <w:widowControl w:val="0"/>
      <w:autoSpaceDE w:val="0"/>
      <w:autoSpaceDN w:val="0"/>
      <w:spacing w:after="0" w:line="240" w:lineRule="auto"/>
      <w:ind w:left="168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75DD5"/>
    <w:pPr>
      <w:widowControl w:val="0"/>
      <w:autoSpaceDE w:val="0"/>
      <w:autoSpaceDN w:val="0"/>
      <w:spacing w:after="0" w:line="269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List Paragraph"/>
    <w:basedOn w:val="a"/>
    <w:uiPriority w:val="34"/>
    <w:qFormat/>
    <w:rsid w:val="00A75DD5"/>
    <w:pPr>
      <w:widowControl w:val="0"/>
      <w:autoSpaceDE w:val="0"/>
      <w:autoSpaceDN w:val="0"/>
      <w:spacing w:after="0" w:line="240" w:lineRule="auto"/>
      <w:ind w:left="105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2">
    <w:name w:val="Гиперссылка1"/>
    <w:basedOn w:val="a0"/>
    <w:uiPriority w:val="99"/>
    <w:unhideWhenUsed/>
    <w:rsid w:val="00A75DD5"/>
    <w:rPr>
      <w:color w:val="0000FF"/>
      <w:u w:val="single"/>
    </w:rPr>
  </w:style>
  <w:style w:type="paragraph" w:customStyle="1" w:styleId="51">
    <w:name w:val="Заголовок 51"/>
    <w:basedOn w:val="a"/>
    <w:uiPriority w:val="1"/>
    <w:qFormat/>
    <w:rsid w:val="00A75DD5"/>
    <w:pPr>
      <w:widowControl w:val="0"/>
      <w:autoSpaceDE w:val="0"/>
      <w:autoSpaceDN w:val="0"/>
      <w:spacing w:after="0" w:line="240" w:lineRule="auto"/>
      <w:ind w:left="1159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7">
    <w:name w:val="No Spacing"/>
    <w:qFormat/>
    <w:rsid w:val="00A75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5D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75DD5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20">
    <w:name w:val="Заголовок 12"/>
    <w:basedOn w:val="a"/>
    <w:uiPriority w:val="1"/>
    <w:qFormat/>
    <w:rsid w:val="00A75DD5"/>
    <w:pPr>
      <w:widowControl w:val="0"/>
      <w:autoSpaceDE w:val="0"/>
      <w:autoSpaceDN w:val="0"/>
      <w:spacing w:after="0" w:line="240" w:lineRule="auto"/>
      <w:ind w:left="2469" w:hanging="36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32">
    <w:name w:val="Заголовок 32"/>
    <w:basedOn w:val="a"/>
    <w:uiPriority w:val="1"/>
    <w:qFormat/>
    <w:rsid w:val="00A75DD5"/>
    <w:pPr>
      <w:widowControl w:val="0"/>
      <w:autoSpaceDE w:val="0"/>
      <w:autoSpaceDN w:val="0"/>
      <w:spacing w:after="0" w:line="240" w:lineRule="auto"/>
      <w:ind w:left="1682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A75DD5"/>
    <w:pPr>
      <w:widowControl w:val="0"/>
      <w:autoSpaceDE w:val="0"/>
      <w:autoSpaceDN w:val="0"/>
      <w:spacing w:after="0" w:line="240" w:lineRule="auto"/>
      <w:ind w:left="2402" w:hanging="360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a">
    <w:name w:val="Normal (Web)"/>
    <w:basedOn w:val="a"/>
    <w:uiPriority w:val="99"/>
    <w:unhideWhenUsed/>
    <w:rsid w:val="00A7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75DD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A75DD5"/>
    <w:rPr>
      <w:rFonts w:ascii="Times New Roman" w:eastAsia="Times New Roman" w:hAnsi="Times New Roman" w:cs="Times New Roman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A75DD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A75DD5"/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59"/>
    <w:rsid w:val="00A7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A75DD5"/>
    <w:rPr>
      <w:color w:val="0000FF" w:themeColor="hyperlink"/>
      <w:u w:val="single"/>
    </w:rPr>
  </w:style>
  <w:style w:type="table" w:customStyle="1" w:styleId="210">
    <w:name w:val="Сетка таблицы21"/>
    <w:basedOn w:val="a1"/>
    <w:next w:val="a5"/>
    <w:uiPriority w:val="59"/>
    <w:rsid w:val="0015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5DD5"/>
  </w:style>
  <w:style w:type="paragraph" w:styleId="a3">
    <w:name w:val="Body Text"/>
    <w:basedOn w:val="a"/>
    <w:link w:val="a4"/>
    <w:uiPriority w:val="1"/>
    <w:qFormat/>
    <w:rsid w:val="00A75DD5"/>
    <w:pPr>
      <w:widowControl w:val="0"/>
      <w:autoSpaceDE w:val="0"/>
      <w:autoSpaceDN w:val="0"/>
      <w:spacing w:after="0" w:line="240" w:lineRule="auto"/>
      <w:ind w:left="1057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75DD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A75DD5"/>
    <w:pPr>
      <w:widowControl w:val="0"/>
      <w:autoSpaceDE w:val="0"/>
      <w:autoSpaceDN w:val="0"/>
      <w:spacing w:before="70" w:after="0" w:line="240" w:lineRule="auto"/>
      <w:ind w:left="57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paragraph" w:customStyle="1" w:styleId="31">
    <w:name w:val="Заголовок 31"/>
    <w:basedOn w:val="a"/>
    <w:uiPriority w:val="1"/>
    <w:qFormat/>
    <w:rsid w:val="00A75DD5"/>
    <w:pPr>
      <w:widowControl w:val="0"/>
      <w:autoSpaceDE w:val="0"/>
      <w:autoSpaceDN w:val="0"/>
      <w:spacing w:after="0" w:line="240" w:lineRule="auto"/>
      <w:ind w:left="105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10">
    <w:name w:val="Сетка таблицы1"/>
    <w:basedOn w:val="a1"/>
    <w:next w:val="a5"/>
    <w:uiPriority w:val="59"/>
    <w:rsid w:val="00A75DD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75D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A75DD5"/>
    <w:pPr>
      <w:widowControl w:val="0"/>
      <w:autoSpaceDE w:val="0"/>
      <w:autoSpaceDN w:val="0"/>
      <w:spacing w:after="0" w:line="240" w:lineRule="auto"/>
      <w:ind w:left="168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75DD5"/>
    <w:pPr>
      <w:widowControl w:val="0"/>
      <w:autoSpaceDE w:val="0"/>
      <w:autoSpaceDN w:val="0"/>
      <w:spacing w:after="0" w:line="269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List Paragraph"/>
    <w:basedOn w:val="a"/>
    <w:uiPriority w:val="34"/>
    <w:qFormat/>
    <w:rsid w:val="00A75DD5"/>
    <w:pPr>
      <w:widowControl w:val="0"/>
      <w:autoSpaceDE w:val="0"/>
      <w:autoSpaceDN w:val="0"/>
      <w:spacing w:after="0" w:line="240" w:lineRule="auto"/>
      <w:ind w:left="105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2">
    <w:name w:val="Гиперссылка1"/>
    <w:basedOn w:val="a0"/>
    <w:uiPriority w:val="99"/>
    <w:unhideWhenUsed/>
    <w:rsid w:val="00A75DD5"/>
    <w:rPr>
      <w:color w:val="0000FF"/>
      <w:u w:val="single"/>
    </w:rPr>
  </w:style>
  <w:style w:type="paragraph" w:customStyle="1" w:styleId="51">
    <w:name w:val="Заголовок 51"/>
    <w:basedOn w:val="a"/>
    <w:uiPriority w:val="1"/>
    <w:qFormat/>
    <w:rsid w:val="00A75DD5"/>
    <w:pPr>
      <w:widowControl w:val="0"/>
      <w:autoSpaceDE w:val="0"/>
      <w:autoSpaceDN w:val="0"/>
      <w:spacing w:after="0" w:line="240" w:lineRule="auto"/>
      <w:ind w:left="1159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7">
    <w:name w:val="No Spacing"/>
    <w:qFormat/>
    <w:rsid w:val="00A75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5D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75DD5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20">
    <w:name w:val="Заголовок 12"/>
    <w:basedOn w:val="a"/>
    <w:uiPriority w:val="1"/>
    <w:qFormat/>
    <w:rsid w:val="00A75DD5"/>
    <w:pPr>
      <w:widowControl w:val="0"/>
      <w:autoSpaceDE w:val="0"/>
      <w:autoSpaceDN w:val="0"/>
      <w:spacing w:after="0" w:line="240" w:lineRule="auto"/>
      <w:ind w:left="2469" w:hanging="36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32">
    <w:name w:val="Заголовок 32"/>
    <w:basedOn w:val="a"/>
    <w:uiPriority w:val="1"/>
    <w:qFormat/>
    <w:rsid w:val="00A75DD5"/>
    <w:pPr>
      <w:widowControl w:val="0"/>
      <w:autoSpaceDE w:val="0"/>
      <w:autoSpaceDN w:val="0"/>
      <w:spacing w:after="0" w:line="240" w:lineRule="auto"/>
      <w:ind w:left="1682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A75DD5"/>
    <w:pPr>
      <w:widowControl w:val="0"/>
      <w:autoSpaceDE w:val="0"/>
      <w:autoSpaceDN w:val="0"/>
      <w:spacing w:after="0" w:line="240" w:lineRule="auto"/>
      <w:ind w:left="2402" w:hanging="360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a">
    <w:name w:val="Normal (Web)"/>
    <w:basedOn w:val="a"/>
    <w:uiPriority w:val="99"/>
    <w:unhideWhenUsed/>
    <w:rsid w:val="00A7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75DD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A75DD5"/>
    <w:rPr>
      <w:rFonts w:ascii="Times New Roman" w:eastAsia="Times New Roman" w:hAnsi="Times New Roman" w:cs="Times New Roman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A75DD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A75DD5"/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59"/>
    <w:rsid w:val="00A7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A75DD5"/>
    <w:rPr>
      <w:color w:val="0000FF" w:themeColor="hyperlink"/>
      <w:u w:val="single"/>
    </w:rPr>
  </w:style>
  <w:style w:type="table" w:customStyle="1" w:styleId="210">
    <w:name w:val="Сетка таблицы21"/>
    <w:basedOn w:val="a1"/>
    <w:next w:val="a5"/>
    <w:uiPriority w:val="59"/>
    <w:rsid w:val="0015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adugatarko.caduk.ru/DswMedia/fgos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adugatarko.caduk.ru/DswMedia/fgo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adugatarko.caduk.ru/DswMedia/zakon-273-fz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radugatarko.caduk.ru/DswMedia/konvenciyaopravaxrebenka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A305D-9002-4A8D-9F34-85C08786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46</Pages>
  <Words>15459</Words>
  <Characters>88119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Ася</cp:lastModifiedBy>
  <cp:revision>25</cp:revision>
  <dcterms:created xsi:type="dcterms:W3CDTF">2019-03-09T05:47:00Z</dcterms:created>
  <dcterms:modified xsi:type="dcterms:W3CDTF">2019-04-04T19:45:00Z</dcterms:modified>
</cp:coreProperties>
</file>